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03" w:rsidRPr="001B4B27" w:rsidRDefault="00E72503" w:rsidP="00E72503">
      <w:pPr>
        <w:pStyle w:val="Nagwek"/>
        <w:jc w:val="right"/>
        <w:rPr>
          <w:rFonts w:ascii="Arial" w:hAnsi="Arial" w:cs="Arial"/>
          <w:b/>
          <w:sz w:val="22"/>
          <w:szCs w:val="22"/>
        </w:rPr>
      </w:pPr>
      <w:r w:rsidRPr="001B4B27">
        <w:rPr>
          <w:rFonts w:ascii="Arial" w:hAnsi="Arial" w:cs="Arial"/>
          <w:b/>
          <w:sz w:val="22"/>
          <w:szCs w:val="22"/>
        </w:rPr>
        <w:t>Załącznik nr 2 do SIWZ</w:t>
      </w:r>
    </w:p>
    <w:p w:rsidR="00E72503" w:rsidRPr="001B4B27" w:rsidRDefault="00E72503" w:rsidP="00E72503">
      <w:pPr>
        <w:tabs>
          <w:tab w:val="left" w:pos="567"/>
        </w:tabs>
        <w:contextualSpacing/>
        <w:rPr>
          <w:rFonts w:ascii="Arial" w:hAnsi="Arial" w:cs="Arial"/>
          <w:bCs/>
          <w:sz w:val="22"/>
          <w:szCs w:val="22"/>
        </w:rPr>
      </w:pPr>
      <w:r w:rsidRPr="001B4B27">
        <w:rPr>
          <w:rFonts w:ascii="Arial" w:hAnsi="Arial" w:cs="Arial"/>
          <w:bCs/>
          <w:sz w:val="22"/>
          <w:szCs w:val="22"/>
        </w:rPr>
        <w:t xml:space="preserve">Znak sprawy: </w:t>
      </w:r>
      <w:r w:rsidR="001B4B27">
        <w:rPr>
          <w:rFonts w:ascii="Arial" w:hAnsi="Arial" w:cs="Arial"/>
          <w:b/>
          <w:bCs/>
          <w:sz w:val="22"/>
          <w:szCs w:val="22"/>
        </w:rPr>
        <w:t>ZP</w:t>
      </w:r>
      <w:r w:rsidR="000364CF" w:rsidRPr="001B4B27">
        <w:rPr>
          <w:rFonts w:ascii="Arial" w:hAnsi="Arial" w:cs="Arial"/>
          <w:b/>
          <w:bCs/>
          <w:sz w:val="22"/>
          <w:szCs w:val="22"/>
        </w:rPr>
        <w:t>.</w:t>
      </w:r>
      <w:r w:rsidR="004D5DAD">
        <w:rPr>
          <w:rFonts w:ascii="Arial" w:hAnsi="Arial" w:cs="Arial"/>
          <w:b/>
          <w:bCs/>
          <w:sz w:val="22"/>
          <w:szCs w:val="22"/>
        </w:rPr>
        <w:t>271.13</w:t>
      </w:r>
      <w:r w:rsidRPr="001B4B27">
        <w:rPr>
          <w:rFonts w:ascii="Arial" w:hAnsi="Arial" w:cs="Arial"/>
          <w:b/>
          <w:bCs/>
          <w:sz w:val="22"/>
          <w:szCs w:val="22"/>
        </w:rPr>
        <w:t>.201</w:t>
      </w:r>
      <w:r w:rsidR="008555D2" w:rsidRPr="001B4B27">
        <w:rPr>
          <w:rFonts w:ascii="Arial" w:hAnsi="Arial" w:cs="Arial"/>
          <w:b/>
          <w:bCs/>
          <w:sz w:val="22"/>
          <w:szCs w:val="22"/>
        </w:rPr>
        <w:t>7</w:t>
      </w:r>
    </w:p>
    <w:p w:rsidR="00794EA7" w:rsidRPr="001B4B27" w:rsidRDefault="00794EA7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  <w:r w:rsidRPr="001B4B27">
        <w:rPr>
          <w:rFonts w:ascii="Arial" w:hAnsi="Arial" w:cs="Arial"/>
          <w:iCs/>
          <w:sz w:val="22"/>
          <w:szCs w:val="22"/>
        </w:rPr>
        <w:t>FORMULARZ OFERTOWY</w:t>
      </w:r>
    </w:p>
    <w:p w:rsidR="001131D7" w:rsidRPr="001B4B27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:rsidR="00DB30A0" w:rsidRPr="001B4B27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1B4B27">
        <w:rPr>
          <w:rFonts w:ascii="Arial" w:hAnsi="Arial" w:cs="Arial"/>
          <w:iCs/>
          <w:sz w:val="22"/>
          <w:szCs w:val="22"/>
          <w:u w:val="single"/>
        </w:rPr>
        <w:t>Nazwa</w:t>
      </w:r>
      <w:r w:rsidR="00DB30A0" w:rsidRPr="001B4B27">
        <w:rPr>
          <w:rFonts w:ascii="Arial" w:hAnsi="Arial" w:cs="Arial"/>
          <w:iCs/>
          <w:sz w:val="22"/>
          <w:szCs w:val="22"/>
          <w:u w:val="single"/>
        </w:rPr>
        <w:t xml:space="preserve"> i siedziba Zamawiającego</w:t>
      </w:r>
      <w:r w:rsidRPr="001B4B27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04166" w:rsidRPr="001B4B27" w:rsidRDefault="001B4B27" w:rsidP="00304166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Gmina Ustrzyki Dolne</w:t>
      </w:r>
    </w:p>
    <w:p w:rsidR="00304166" w:rsidRPr="001B4B27" w:rsidRDefault="00304166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 w:rsidRPr="001B4B27">
        <w:rPr>
          <w:rFonts w:ascii="Arial" w:hAnsi="Arial" w:cs="Arial"/>
          <w:bCs/>
          <w:iCs/>
          <w:sz w:val="22"/>
          <w:szCs w:val="22"/>
        </w:rPr>
        <w:t xml:space="preserve">ul. </w:t>
      </w:r>
      <w:r w:rsidR="001B4B27">
        <w:rPr>
          <w:rFonts w:ascii="Arial" w:hAnsi="Arial" w:cs="Arial"/>
          <w:bCs/>
          <w:iCs/>
          <w:sz w:val="22"/>
          <w:szCs w:val="22"/>
        </w:rPr>
        <w:t>Mikołaja Kopernika</w:t>
      </w:r>
    </w:p>
    <w:p w:rsidR="00304166" w:rsidRPr="001B4B27" w:rsidRDefault="001B4B27" w:rsidP="00304166">
      <w:pPr>
        <w:spacing w:line="30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38-700</w:t>
      </w:r>
      <w:r w:rsidR="00304166" w:rsidRPr="001B4B27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Ustrzyki Dolne</w:t>
      </w:r>
      <w:r w:rsidR="00304166" w:rsidRPr="001B4B27">
        <w:rPr>
          <w:rFonts w:ascii="Arial" w:hAnsi="Arial" w:cs="Arial"/>
          <w:bCs/>
          <w:iCs/>
          <w:sz w:val="22"/>
          <w:szCs w:val="22"/>
        </w:rPr>
        <w:t xml:space="preserve">, </w:t>
      </w:r>
      <w:r>
        <w:rPr>
          <w:rFonts w:ascii="Arial" w:hAnsi="Arial" w:cs="Arial"/>
          <w:bCs/>
          <w:iCs/>
          <w:sz w:val="22"/>
          <w:szCs w:val="22"/>
        </w:rPr>
        <w:t>woj. podkarpackie</w:t>
      </w:r>
    </w:p>
    <w:p w:rsidR="00CD4D7A" w:rsidRPr="001B4B27" w:rsidRDefault="00CD4D7A" w:rsidP="00CD4D7A">
      <w:pPr>
        <w:spacing w:line="300" w:lineRule="auto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A. Dane Wykonawcy</w:t>
            </w:r>
            <w:r w:rsidR="00BB0364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/ Wykonawców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:rsidR="00386689" w:rsidRPr="001B4B27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1B4B27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1B4B27">
              <w:rPr>
                <w:rFonts w:ascii="Arial" w:hAnsi="Arial" w:cs="Arial"/>
                <w:iCs/>
                <w:szCs w:val="22"/>
              </w:rPr>
              <w:t>.</w:t>
            </w:r>
            <w:r w:rsidR="00662731" w:rsidRPr="001B4B27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1B4B27">
              <w:rPr>
                <w:rFonts w:ascii="Arial" w:hAnsi="Arial" w:cs="Arial"/>
                <w:szCs w:val="22"/>
              </w:rPr>
              <w:t>albo imię i nazwisko</w:t>
            </w:r>
            <w:r w:rsidR="00662731" w:rsidRPr="001B4B27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1B4B27">
              <w:rPr>
                <w:rFonts w:ascii="Arial" w:hAnsi="Arial" w:cs="Arial"/>
                <w:iCs/>
                <w:szCs w:val="22"/>
              </w:rPr>
              <w:t>:</w:t>
            </w:r>
          </w:p>
          <w:p w:rsidR="00662731" w:rsidRPr="001B4B27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1B4B27">
              <w:rPr>
                <w:rFonts w:ascii="Arial" w:hAnsi="Arial" w:cs="Arial"/>
                <w:iCs/>
                <w:szCs w:val="22"/>
              </w:rPr>
              <w:t>...................</w:t>
            </w: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1B4B27">
              <w:rPr>
                <w:rFonts w:ascii="Arial" w:hAnsi="Arial" w:cs="Arial"/>
                <w:iCs/>
                <w:szCs w:val="22"/>
              </w:rPr>
              <w:t>..</w:t>
            </w:r>
            <w:r w:rsidR="00630C50" w:rsidRPr="001B4B27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1B4B27">
              <w:rPr>
                <w:rFonts w:ascii="Arial" w:hAnsi="Arial" w:cs="Arial"/>
                <w:iCs/>
                <w:szCs w:val="22"/>
              </w:rPr>
              <w:t>.....................</w:t>
            </w:r>
            <w:r w:rsidR="0078778B" w:rsidRPr="001B4B27">
              <w:rPr>
                <w:rFonts w:ascii="Arial" w:hAnsi="Arial" w:cs="Arial"/>
                <w:iCs/>
                <w:szCs w:val="22"/>
              </w:rPr>
              <w:t>......................</w:t>
            </w:r>
            <w:r w:rsidR="00BB6D91" w:rsidRPr="001B4B27">
              <w:rPr>
                <w:rFonts w:ascii="Arial" w:hAnsi="Arial" w:cs="Arial"/>
                <w:iCs/>
                <w:szCs w:val="22"/>
              </w:rPr>
              <w:t>....................................</w:t>
            </w:r>
            <w:r w:rsidRPr="001B4B27">
              <w:rPr>
                <w:rFonts w:ascii="Arial" w:hAnsi="Arial" w:cs="Arial"/>
                <w:iCs/>
                <w:szCs w:val="22"/>
              </w:rPr>
              <w:t>..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78778B" w:rsidRPr="001B4B27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1B4B27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1B4B27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1B4B27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1B4B27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1B4B27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1B4B27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:rsidR="0094288D" w:rsidRPr="001B4B27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B6D91" w:rsidRPr="001B4B27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:rsidR="00662731" w:rsidRPr="001B4B27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……………………………....</w:t>
            </w:r>
            <w:r w:rsidR="0078778B" w:rsidRPr="001B4B27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:rsidR="00131A5E" w:rsidRPr="001B4B27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………………………………</w:t>
            </w:r>
            <w:r w:rsidR="0078778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</w:p>
          <w:p w:rsidR="00131A5E" w:rsidRPr="001B4B27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</w:t>
            </w:r>
          </w:p>
          <w:p w:rsidR="00662731" w:rsidRPr="001B4B27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………………………………………</w:t>
            </w:r>
            <w:r w:rsidR="0078778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</w:t>
            </w:r>
            <w:r w:rsidR="00CF4D5F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</w:t>
            </w:r>
          </w:p>
          <w:p w:rsidR="00662731" w:rsidRPr="001B4B27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1B4B27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1B4B27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1131D7" w:rsidRPr="001B4B27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1B4B27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:rsidR="0078778B" w:rsidRPr="001B4B27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1B4B27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1B4B27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1B4B27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:rsidR="00352916" w:rsidRPr="001B4B27" w:rsidRDefault="00352916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86689" w:rsidRPr="001B4B27" w:rsidRDefault="00F56E31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1E2F1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rneC7R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1B4B27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505DA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BcZpPC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:rsidR="00386689" w:rsidRPr="001B4B27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:rsidR="009D7FF1" w:rsidRPr="001B4B27" w:rsidRDefault="00710952" w:rsidP="00352916">
            <w:pPr>
              <w:spacing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(zaznacz właściwe)</w:t>
            </w:r>
          </w:p>
        </w:tc>
      </w:tr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B. Oferowany przedmiot zamówienia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6D4969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</w:p>
          <w:p w:rsidR="00D41ABE" w:rsidRPr="00702A38" w:rsidRDefault="00D41ABE" w:rsidP="00D41A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02A38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="004754AC" w:rsidRPr="00702A3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Opracowanie dokumentacji projektowo – kosztorysowej </w:t>
            </w:r>
            <w:r w:rsidR="004754AC" w:rsidRPr="00702A3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dla budowy </w:t>
            </w:r>
            <w:r w:rsidR="004754AC" w:rsidRPr="00702A3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  <w:t xml:space="preserve">sieci kanalizacyjnej w m-ci Równia </w:t>
            </w:r>
            <w:r w:rsidR="004754AC" w:rsidRPr="00702A3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  <w:t>wraz z niezbędną infrastrukturą techniczną i niezbędnym uzbrojeniem terenu</w:t>
            </w:r>
            <w:r w:rsidR="004754AC" w:rsidRPr="00702A38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  <w:r w:rsidRPr="00702A38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6D4969" w:rsidRPr="001B4B27" w:rsidRDefault="006D4969" w:rsidP="003143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4166" w:rsidRPr="001B4B27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="003964DC" w:rsidRPr="001B4B27">
              <w:rPr>
                <w:rFonts w:ascii="Arial" w:hAnsi="Arial" w:cs="Arial"/>
                <w:iCs/>
                <w:sz w:val="22"/>
                <w:szCs w:val="22"/>
              </w:rPr>
              <w:t xml:space="preserve">łączną 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304166" w:rsidP="00CB766A">
            <w:pPr>
              <w:spacing w:line="360" w:lineRule="auto"/>
              <w:ind w:left="322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brutto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>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</w:t>
            </w:r>
            <w:r w:rsidR="00CB766A"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zł.,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…………….....................................................................................</w:t>
            </w:r>
            <w:r w:rsidR="004754AC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Pr="001B4B27">
              <w:rPr>
                <w:rFonts w:ascii="Arial" w:hAnsi="Arial" w:cs="Arial"/>
                <w:i/>
                <w:iCs/>
                <w:sz w:val="22"/>
                <w:szCs w:val="22"/>
              </w:rPr>
              <w:t>.zł.).</w:t>
            </w:r>
          </w:p>
          <w:p w:rsidR="00BF3392" w:rsidRPr="001B4B27" w:rsidRDefault="00BF3392" w:rsidP="004754AC">
            <w:pPr>
              <w:spacing w:line="360" w:lineRule="auto"/>
              <w:ind w:firstLine="322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t xml:space="preserve">                      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 zł</w:t>
            </w:r>
          </w:p>
          <w:p w:rsidR="004754AC" w:rsidRPr="001B4B27" w:rsidRDefault="00CB766A" w:rsidP="004754AC">
            <w:pPr>
              <w:spacing w:line="360" w:lineRule="auto"/>
              <w:ind w:firstLine="322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p</w:t>
            </w:r>
            <w:r w:rsidR="00BF3392" w:rsidRPr="001B4B27">
              <w:rPr>
                <w:rFonts w:ascii="Arial" w:hAnsi="Arial" w:cs="Arial"/>
                <w:iCs/>
                <w:sz w:val="22"/>
                <w:szCs w:val="22"/>
              </w:rPr>
              <w:t>odatek VAT 23 %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754AC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 zł</w:t>
            </w:r>
          </w:p>
          <w:p w:rsidR="00CB766A" w:rsidRPr="001B4B27" w:rsidRDefault="00BF3392" w:rsidP="004754AC">
            <w:pPr>
              <w:spacing w:line="360" w:lineRule="auto"/>
              <w:ind w:firstLine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ab/>
            </w:r>
          </w:p>
          <w:p w:rsidR="00CB766A" w:rsidRPr="001B4B27" w:rsidRDefault="00CB766A" w:rsidP="00D84335">
            <w:pPr>
              <w:pStyle w:val="Akapitzlist"/>
              <w:spacing w:before="120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Cenę Wykonawca wylicza w oparciu o kosztorys ofertowy. Wszystkie kwoty  wyrażone  </w:t>
            </w:r>
            <w:r w:rsidR="004754AC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w wyłącznie walucie polskiej z dokładnością do dwóch miejsc po przecinku.</w:t>
            </w:r>
          </w:p>
          <w:p w:rsidR="00304166" w:rsidRPr="001B4B27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304166" w:rsidRPr="001B4B27" w:rsidRDefault="00304166" w:rsidP="00424FC3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sz w:val="22"/>
                <w:szCs w:val="22"/>
              </w:rPr>
              <w:t>Oferuję/oferujemy:</w:t>
            </w:r>
          </w:p>
          <w:p w:rsidR="00304166" w:rsidRPr="001B4B27" w:rsidRDefault="004F0500" w:rsidP="00304166">
            <w:pPr>
              <w:pStyle w:val="Tekstpodstawowy2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3639820</wp:posOffset>
                      </wp:positionH>
                      <wp:positionV relativeFrom="paragraph">
                        <wp:posOffset>143510</wp:posOffset>
                      </wp:positionV>
                      <wp:extent cx="485140" cy="241935"/>
                      <wp:effectExtent l="0" t="0" r="10160" b="2476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140" cy="241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73656" id="Rectangle 4" o:spid="_x0000_s1026" style="position:absolute;margin-left:286.6pt;margin-top:11.3pt;width:38.2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"/>
                  </w:pict>
                </mc:Fallback>
              </mc:AlternateContent>
            </w:r>
          </w:p>
          <w:p w:rsidR="00CB766A" w:rsidRPr="00CF4D5F" w:rsidRDefault="002F3845" w:rsidP="00CF4D5F">
            <w:pPr>
              <w:spacing w:line="360" w:lineRule="auto"/>
              <w:ind w:firstLine="31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sz w:val="22"/>
                <w:szCs w:val="22"/>
              </w:rPr>
              <w:t xml:space="preserve">Długość okresu gwarancji na </w:t>
            </w:r>
            <w:r w:rsidR="004F0500">
              <w:rPr>
                <w:rFonts w:ascii="Arial" w:hAnsi="Arial" w:cs="Arial"/>
                <w:b/>
                <w:sz w:val="22"/>
                <w:szCs w:val="22"/>
              </w:rPr>
              <w:t>usługę projektową</w:t>
            </w:r>
            <w:r w:rsidRPr="001B4B2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F0500"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Pr="001B4B27">
              <w:rPr>
                <w:rFonts w:ascii="Arial" w:hAnsi="Arial" w:cs="Arial"/>
                <w:b/>
                <w:sz w:val="22"/>
                <w:szCs w:val="22"/>
              </w:rPr>
              <w:t>miesięcy od dnia podpisania protokołu odbioru końcowego.</w:t>
            </w:r>
            <w:r w:rsidR="00CF6870" w:rsidRPr="001B4B27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3"/>
            </w:r>
          </w:p>
        </w:tc>
      </w:tr>
      <w:tr w:rsidR="00662731" w:rsidRPr="001B4B27" w:rsidTr="00CD4D7A">
        <w:trPr>
          <w:trHeight w:val="1274"/>
        </w:trPr>
        <w:tc>
          <w:tcPr>
            <w:tcW w:w="9178" w:type="dxa"/>
            <w:shd w:val="clear" w:color="auto" w:fill="auto"/>
          </w:tcPr>
          <w:p w:rsidR="00662731" w:rsidRPr="001B4B27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304166" w:rsidRPr="001B4B27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304166" w:rsidRPr="001B4B27" w:rsidRDefault="00304166" w:rsidP="00CF687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:rsidR="00304166" w:rsidRPr="001B4B27" w:rsidRDefault="00304166" w:rsidP="00CF6870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do dnia </w:t>
            </w:r>
            <w:r w:rsidR="004754AC">
              <w:rPr>
                <w:rFonts w:ascii="Arial" w:hAnsi="Arial" w:cs="Arial"/>
                <w:b/>
                <w:iCs/>
                <w:sz w:val="22"/>
                <w:szCs w:val="22"/>
              </w:rPr>
              <w:t>22</w:t>
            </w:r>
            <w:r w:rsidR="00D8433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.1</w:t>
            </w:r>
            <w:r w:rsidR="004754AC"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D84335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2017r.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1B4B27">
              <w:rPr>
                <w:rFonts w:ascii="Arial" w:hAnsi="Arial" w:cs="Arial"/>
                <w:sz w:val="22"/>
                <w:szCs w:val="22"/>
              </w:rPr>
              <w:t>3</w:t>
            </w:r>
            <w:r w:rsidRPr="001B4B27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1B4B27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1B4B27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4745BD" w:rsidRPr="001B4B27" w:rsidRDefault="004745BD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1B4B27" w:rsidRDefault="001131D7" w:rsidP="00CF6870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Wadium zostało wniesione w formie</w:t>
            </w:r>
          </w:p>
          <w:p w:rsidR="004745BD" w:rsidRPr="001B4B27" w:rsidRDefault="004745BD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EB532D" w:rsidRPr="001B4B27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………...................................................................</w:t>
            </w:r>
            <w:r w:rsidR="00F5571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</w:t>
            </w:r>
            <w:r w:rsidR="008B39CF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</w:t>
            </w:r>
            <w:r w:rsidR="00F5571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.........</w:t>
            </w:r>
            <w:r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...</w:t>
            </w:r>
            <w:r w:rsidR="00630C50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  <w:r w:rsidR="00F5571B" w:rsidRPr="001B4B27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</w:p>
          <w:p w:rsidR="007127C4" w:rsidRPr="001B4B27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nr konta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8B39CF" w:rsidRPr="001B4B27" w:rsidRDefault="008A4BA2" w:rsidP="001131D7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8B39CF" w:rsidRPr="001B4B27">
              <w:rPr>
                <w:rFonts w:ascii="Arial" w:hAnsi="Arial" w:cs="Arial"/>
                <w:iCs/>
                <w:sz w:val="22"/>
                <w:szCs w:val="22"/>
              </w:rPr>
              <w:t>…………….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7127C4" w:rsidRPr="001B4B27" w:rsidRDefault="008A4BA2" w:rsidP="00702A38">
            <w:pPr>
              <w:suppressAutoHyphens/>
              <w:spacing w:after="120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w banku:</w:t>
            </w:r>
            <w:r w:rsidR="008B39CF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……………………………………………………………………………………………………………………….</w:t>
            </w:r>
          </w:p>
          <w:p w:rsidR="00EB532D" w:rsidRPr="001B4B27" w:rsidRDefault="001131D7" w:rsidP="00D4422B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(jeżeli dotyczy)</w:t>
            </w:r>
          </w:p>
          <w:p w:rsidR="001131D7" w:rsidRPr="001B4B27" w:rsidRDefault="001131D7" w:rsidP="001131D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4B27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Pr="001B4B27">
              <w:rPr>
                <w:rFonts w:ascii="Arial" w:hAnsi="Arial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2.</w:t>
            </w:r>
            <w:r w:rsidRPr="001B4B27">
              <w:rPr>
                <w:rFonts w:ascii="Arial" w:hAnsi="Arial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1131D7" w:rsidRPr="001B4B27" w:rsidRDefault="001131D7" w:rsidP="001131D7">
            <w:pPr>
              <w:ind w:left="425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B4B27">
              <w:rPr>
                <w:rFonts w:ascii="Arial" w:hAnsi="Arial" w:cs="Arial"/>
                <w:i/>
                <w:sz w:val="22"/>
                <w:szCs w:val="22"/>
              </w:rPr>
              <w:t>3.</w:t>
            </w:r>
            <w:r w:rsidRPr="001B4B27">
              <w:rPr>
                <w:rFonts w:ascii="Arial" w:hAnsi="Arial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5C4076" w:rsidRPr="001B4B27" w:rsidRDefault="00415216" w:rsidP="00CF6870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54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1B4B27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1B4B27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1B4B27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4"/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:rsidR="0016132B" w:rsidRPr="001B4B27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925FB" w:rsidRPr="001B4B27" w:rsidRDefault="00D9233C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1B4B27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F4D5F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CF4D5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1B4B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1B4B27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:rsidR="0016132B" w:rsidRPr="001B4B27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925FB" w:rsidRPr="001B4B27" w:rsidRDefault="00D9233C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1B4B27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F4D5F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CF4D5F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1B4B27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1B4B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1B4B27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CF6870" w:rsidRPr="001B4B27" w:rsidRDefault="00CF6870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DE6F6C" w:rsidRPr="001B4B27" w:rsidRDefault="00B925FB" w:rsidP="00CF6870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1B4B27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1B4B27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5"/>
            </w:r>
            <w:r w:rsidR="00D31C21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1B4B27" w:rsidTr="00CD4D7A">
        <w:tc>
          <w:tcPr>
            <w:tcW w:w="9178" w:type="dxa"/>
            <w:shd w:val="clear" w:color="auto" w:fill="auto"/>
          </w:tcPr>
          <w:p w:rsidR="00662731" w:rsidRPr="001B4B27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1B4B27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1B4B27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1131D7" w:rsidRPr="001B4B27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:rsidR="007127C4" w:rsidRPr="001B4B27" w:rsidRDefault="00662731" w:rsidP="001131D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</w:t>
            </w:r>
            <w:r w:rsidR="00DE6F6C" w:rsidRPr="001B4B27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1B4B27" w:rsidRDefault="00EB532D" w:rsidP="001B4B27">
            <w:pPr>
              <w:suppressAutoHyphens/>
              <w:spacing w:line="276" w:lineRule="auto"/>
              <w:ind w:left="357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</w:t>
            </w:r>
            <w:r w:rsidR="005644AD" w:rsidRPr="001B4B27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1B4B27">
              <w:rPr>
                <w:rFonts w:ascii="Arial" w:hAnsi="Arial" w:cs="Arial"/>
                <w:iCs/>
                <w:sz w:val="22"/>
                <w:szCs w:val="22"/>
              </w:rPr>
              <w:t>…</w:t>
            </w:r>
          </w:p>
          <w:p w:rsidR="0094288D" w:rsidRPr="001B4B27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1B4B27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</w:t>
            </w:r>
            <w:r w:rsidR="00710952" w:rsidRPr="001B4B27">
              <w:rPr>
                <w:rFonts w:ascii="Arial" w:hAnsi="Arial" w:cs="Arial"/>
                <w:iCs/>
                <w:sz w:val="22"/>
                <w:szCs w:val="22"/>
              </w:rPr>
              <w:t>……….</w:t>
            </w:r>
          </w:p>
          <w:p w:rsidR="00CF6870" w:rsidRPr="001B4B27" w:rsidRDefault="00CF6870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1B4B27" w:rsidTr="001131D7">
        <w:trPr>
          <w:trHeight w:val="3651"/>
        </w:trPr>
        <w:tc>
          <w:tcPr>
            <w:tcW w:w="9178" w:type="dxa"/>
            <w:shd w:val="clear" w:color="auto" w:fill="auto"/>
          </w:tcPr>
          <w:p w:rsidR="00662731" w:rsidRPr="001B4B27" w:rsidRDefault="001F06B4" w:rsidP="005644AD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E</w:t>
            </w:r>
            <w:r w:rsidR="00662731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 Podwykonawst</w:t>
            </w:r>
            <w:r w:rsidR="005B5AB8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wo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1B4B27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1B4B27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6"/>
            </w:r>
            <w:r w:rsidRPr="001B4B27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1B4B27" w:rsidTr="001B4B2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662731" w:rsidRPr="001B4B2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Lp.</w:t>
                  </w:r>
                </w:p>
                <w:p w:rsidR="00662731" w:rsidRPr="001B4B2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B4B2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B4B27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Wartość brutto</w:t>
                  </w:r>
                  <w:r w:rsidR="00662731"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 xml:space="preserve"> (</w:t>
                  </w:r>
                  <w:r w:rsidR="00662731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PLN)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lub</w:t>
                  </w:r>
                  <w:r w:rsidR="001131D7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procentowy</w:t>
                  </w:r>
                  <w:r w:rsidR="001131D7"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 xml:space="preserve"> </w:t>
                  </w:r>
                  <w:r w:rsidRPr="001B4B27">
                    <w:rPr>
                      <w:rFonts w:ascii="Arial" w:eastAsia="MS Mincho" w:hAnsi="Arial" w:cs="Arial"/>
                      <w:b/>
                      <w:iCs/>
                      <w:sz w:val="22"/>
                      <w:szCs w:val="22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sz w:val="22"/>
                      <w:szCs w:val="22"/>
                    </w:rPr>
                    <w:t>Nazwa i adres podwykonawcy</w:t>
                  </w:r>
                </w:p>
              </w:tc>
            </w:tr>
            <w:tr w:rsidR="00662731" w:rsidRPr="001B4B27" w:rsidTr="001B4B2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662731" w:rsidRPr="001B4B27" w:rsidTr="001B4B2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662731" w:rsidRPr="001B4B27" w:rsidTr="001B4B2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662731" w:rsidRPr="001B4B27" w:rsidTr="001B4B2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</w:pPr>
                  <w:r w:rsidRPr="001B4B27"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1B4B27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662731" w:rsidRPr="001B4B27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1B4B27" w:rsidTr="00B31624">
        <w:trPr>
          <w:trHeight w:val="2998"/>
        </w:trPr>
        <w:tc>
          <w:tcPr>
            <w:tcW w:w="9178" w:type="dxa"/>
            <w:shd w:val="clear" w:color="auto" w:fill="auto"/>
          </w:tcPr>
          <w:p w:rsidR="00662731" w:rsidRPr="001B4B27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F</w:t>
            </w:r>
            <w:r w:rsidR="00662731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 Spis treści</w:t>
            </w:r>
            <w:r w:rsidR="0016132B" w:rsidRPr="001B4B27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:rsidR="00662731" w:rsidRPr="001B4B27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1B4B2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1B4B27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:rsidR="00DE6F6C" w:rsidRPr="001B4B27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D4422B" w:rsidRPr="001B4B27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62731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1131D7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1131D7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8A2971" w:rsidRPr="001B4B27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:rsidR="00B31624" w:rsidRPr="001B4B27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B4B27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:rsidR="00B31624" w:rsidRPr="001B4B27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:rsidR="00B31624" w:rsidRPr="001B4B27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p w:rsidR="00B31624" w:rsidRPr="001B4B27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p w:rsidR="001131D7" w:rsidRPr="001B4B27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1"/>
        <w:gridCol w:w="4541"/>
      </w:tblGrid>
      <w:tr w:rsidR="0016132B" w:rsidRPr="001B4B27" w:rsidTr="004E6032">
        <w:trPr>
          <w:trHeight w:val="74"/>
        </w:trPr>
        <w:tc>
          <w:tcPr>
            <w:tcW w:w="4497" w:type="dxa"/>
          </w:tcPr>
          <w:p w:rsidR="0016132B" w:rsidRPr="001B4B27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…………………………………………</w:t>
            </w:r>
          </w:p>
          <w:p w:rsidR="0016132B" w:rsidRPr="001B4B27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B4B27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9D7FF1" w:rsidRPr="001B4B27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(podpis osób(-y) uprawnionej</w:t>
            </w:r>
            <w:r w:rsidR="009D7FF1"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do </w:t>
            </w:r>
          </w:p>
          <w:p w:rsidR="0016132B" w:rsidRPr="001B4B27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składania oświadczenia</w:t>
            </w:r>
            <w:r w:rsidR="009D7FF1"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1B4B27">
              <w:rPr>
                <w:rFonts w:ascii="Arial" w:eastAsia="Calibri" w:hAnsi="Arial" w:cs="Arial"/>
                <w:i/>
                <w:iCs/>
                <w:sz w:val="22"/>
                <w:szCs w:val="22"/>
                <w:lang w:eastAsia="en-US"/>
              </w:rPr>
              <w:t>woli w imieniu wykonawcy)</w:t>
            </w:r>
          </w:p>
        </w:tc>
      </w:tr>
    </w:tbl>
    <w:p w:rsidR="0016132B" w:rsidRPr="001B4B27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1B4B27" w:rsidSect="001131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B1F" w:rsidRDefault="00496B1F">
      <w:r>
        <w:separator/>
      </w:r>
    </w:p>
  </w:endnote>
  <w:endnote w:type="continuationSeparator" w:id="0">
    <w:p w:rsidR="00496B1F" w:rsidRDefault="0049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D92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CF4D5F" w:rsidRDefault="00014BD5" w:rsidP="00014BD5">
    <w:pPr>
      <w:pStyle w:val="Stopka"/>
      <w:rPr>
        <w:rFonts w:ascii="Arial" w:hAnsi="Arial" w:cs="Arial"/>
        <w:sz w:val="18"/>
        <w:szCs w:val="18"/>
      </w:rPr>
    </w:pPr>
    <w:bookmarkStart w:id="0" w:name="OLE_LINK45"/>
  </w:p>
  <w:p w:rsidR="00014BD5" w:rsidRPr="00CF4D5F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F4D5F">
      <w:rPr>
        <w:rFonts w:ascii="Arial" w:hAnsi="Arial" w:cs="Arial"/>
        <w:sz w:val="18"/>
        <w:szCs w:val="18"/>
        <w:bdr w:val="single" w:sz="4" w:space="0" w:color="auto"/>
      </w:rPr>
      <w:tab/>
      <w:t xml:space="preserve">Zał. nr </w:t>
    </w:r>
    <w:r w:rsidR="00304166" w:rsidRPr="00CF4D5F">
      <w:rPr>
        <w:rFonts w:ascii="Arial" w:hAnsi="Arial" w:cs="Arial"/>
        <w:sz w:val="18"/>
        <w:szCs w:val="18"/>
        <w:bdr w:val="single" w:sz="4" w:space="0" w:color="auto"/>
      </w:rPr>
      <w:t>2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CF4D5F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ab/>
      <w:t xml:space="preserve">Strona </w:t>
    </w:r>
    <w:bookmarkStart w:id="1" w:name="_GoBack"/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CF4D5F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CF4D5F">
      <w:rPr>
        <w:rFonts w:ascii="Arial" w:hAnsi="Arial" w:cs="Arial"/>
        <w:b/>
        <w:noProof/>
        <w:sz w:val="18"/>
        <w:szCs w:val="18"/>
        <w:bdr w:val="single" w:sz="4" w:space="0" w:color="auto"/>
      </w:rPr>
      <w:t>3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 </w:t>
    </w:r>
    <w:bookmarkEnd w:id="1"/>
    <w:r w:rsidR="00014BD5" w:rsidRPr="00CF4D5F">
      <w:rPr>
        <w:rFonts w:ascii="Arial" w:hAnsi="Arial" w:cs="Arial"/>
        <w:sz w:val="18"/>
        <w:szCs w:val="18"/>
        <w:bdr w:val="single" w:sz="4" w:space="0" w:color="auto"/>
      </w:rPr>
      <w:t xml:space="preserve">z 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CF4D5F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CF4D5F">
      <w:rPr>
        <w:rFonts w:ascii="Arial" w:hAnsi="Arial" w:cs="Arial"/>
        <w:b/>
        <w:noProof/>
        <w:sz w:val="18"/>
        <w:szCs w:val="18"/>
        <w:bdr w:val="single" w:sz="4" w:space="0" w:color="auto"/>
      </w:rPr>
      <w:t>5</w:t>
    </w:r>
    <w:r w:rsidR="00D9233C" w:rsidRPr="00CF4D5F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0"/>
  </w:p>
  <w:p w:rsidR="00014BD5" w:rsidRPr="00CF4D5F" w:rsidRDefault="00014BD5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B1F" w:rsidRDefault="00496B1F">
      <w:r>
        <w:separator/>
      </w:r>
    </w:p>
  </w:footnote>
  <w:footnote w:type="continuationSeparator" w:id="0">
    <w:p w:rsidR="00496B1F" w:rsidRDefault="00496B1F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F6870" w:rsidRDefault="00CF6870" w:rsidP="00CF6870">
      <w:pPr>
        <w:pStyle w:val="Tekstprzypisudolnego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Zamawiający określa minimalną oraz maksymalną długość okresu gwarancji, w przedziale od 36 miesięcy do 60 miesięcy. W przypadku zaoferowania przez Wykonawcę długości gwarancji krótszego niż 36 m-</w:t>
      </w:r>
      <w:proofErr w:type="spellStart"/>
      <w:r w:rsidRPr="00CF6870">
        <w:rPr>
          <w:rFonts w:ascii="Cambria" w:hAnsi="Cambria"/>
          <w:sz w:val="18"/>
          <w:szCs w:val="18"/>
        </w:rPr>
        <w:t>cy</w:t>
      </w:r>
      <w:proofErr w:type="spellEnd"/>
      <w:r w:rsidRPr="00CF6870">
        <w:rPr>
          <w:rFonts w:ascii="Cambria" w:hAnsi="Cambria"/>
          <w:sz w:val="18"/>
          <w:szCs w:val="18"/>
        </w:rPr>
        <w:t>, Zamawiający ofertę odrzuci. W przypadku, gdy Wykonawca w ogóle nie wskaże w ofercie oferowanego okresu gwarancji zamawiający przyjmie, że Wykonawca nie oferuje gwarancji, i ofertę odrzuci. Wykonawca może zaproponować długość okresu gwarancji dłuższy niż wyznaczony maksymalny 60 miesięcy, jednak w tym przypadku Zamawiający przyjmie do obliczeń wartość 60 m-</w:t>
      </w:r>
      <w:proofErr w:type="spellStart"/>
      <w:r w:rsidRPr="00CF6870">
        <w:rPr>
          <w:rFonts w:ascii="Cambria" w:hAnsi="Cambria"/>
          <w:sz w:val="18"/>
          <w:szCs w:val="18"/>
        </w:rPr>
        <w:t>cy</w:t>
      </w:r>
      <w:proofErr w:type="spellEnd"/>
      <w:r w:rsidRPr="00CF6870">
        <w:rPr>
          <w:rFonts w:ascii="Cambria" w:hAnsi="Cambria"/>
          <w:sz w:val="18"/>
          <w:szCs w:val="18"/>
        </w:rPr>
        <w:t xml:space="preserve"> - najdłuższy przyjęty w kryterium oceny ofert „Długość okresu gwarancji na roboty budowlane oraz zamontowane elementy i urządzenia”. Wykonawcy oferują długości okresu gwarancji w pełnych miesiącach (w przedziale od 36 do 60 miesięcy).</w:t>
      </w:r>
    </w:p>
  </w:footnote>
  <w:footnote w:id="4">
    <w:p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166" w:rsidRDefault="00304166" w:rsidP="00C71E37">
    <w:pPr>
      <w:pStyle w:val="Nagwek"/>
    </w:pPr>
  </w:p>
  <w:p w:rsidR="00C71E37" w:rsidRPr="00C71E37" w:rsidRDefault="00C71E37" w:rsidP="00C71E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D5F" w:rsidRDefault="00CF4D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4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2561B"/>
    <w:multiLevelType w:val="hybridMultilevel"/>
    <w:tmpl w:val="270C7BFE"/>
    <w:lvl w:ilvl="0" w:tplc="487C12DC">
      <w:start w:val="1"/>
      <w:numFmt w:val="decimal"/>
      <w:lvlText w:val="%1)"/>
      <w:lvlJc w:val="left"/>
      <w:pPr>
        <w:ind w:left="1080" w:hanging="360"/>
      </w:pPr>
      <w:rPr>
        <w:rFonts w:ascii="Cambria" w:eastAsia="Times New Roman" w:hAnsi="Cambria" w:cs="Segoe UI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E5221"/>
    <w:multiLevelType w:val="hybridMultilevel"/>
    <w:tmpl w:val="0E7E5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1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3"/>
  </w:num>
  <w:num w:numId="6">
    <w:abstractNumId w:val="2"/>
  </w:num>
  <w:num w:numId="7">
    <w:abstractNumId w:val="1"/>
  </w:num>
  <w:num w:numId="8">
    <w:abstractNumId w:val="31"/>
  </w:num>
  <w:num w:numId="9">
    <w:abstractNumId w:val="9"/>
  </w:num>
  <w:num w:numId="10">
    <w:abstractNumId w:val="20"/>
  </w:num>
  <w:num w:numId="11">
    <w:abstractNumId w:val="23"/>
  </w:num>
  <w:num w:numId="12">
    <w:abstractNumId w:val="16"/>
  </w:num>
  <w:num w:numId="13">
    <w:abstractNumId w:val="26"/>
  </w:num>
  <w:num w:numId="14">
    <w:abstractNumId w:val="42"/>
  </w:num>
  <w:num w:numId="15">
    <w:abstractNumId w:val="33"/>
  </w:num>
  <w:num w:numId="16">
    <w:abstractNumId w:val="25"/>
  </w:num>
  <w:num w:numId="17">
    <w:abstractNumId w:val="36"/>
  </w:num>
  <w:num w:numId="18">
    <w:abstractNumId w:val="38"/>
  </w:num>
  <w:num w:numId="19">
    <w:abstractNumId w:val="30"/>
  </w:num>
  <w:num w:numId="20">
    <w:abstractNumId w:val="28"/>
  </w:num>
  <w:num w:numId="21">
    <w:abstractNumId w:val="24"/>
  </w:num>
  <w:num w:numId="22">
    <w:abstractNumId w:val="17"/>
  </w:num>
  <w:num w:numId="23">
    <w:abstractNumId w:val="8"/>
  </w:num>
  <w:num w:numId="24">
    <w:abstractNumId w:val="14"/>
  </w:num>
  <w:num w:numId="25">
    <w:abstractNumId w:val="40"/>
  </w:num>
  <w:num w:numId="26">
    <w:abstractNumId w:val="18"/>
  </w:num>
  <w:num w:numId="27">
    <w:abstractNumId w:val="37"/>
  </w:num>
  <w:num w:numId="28">
    <w:abstractNumId w:val="22"/>
  </w:num>
  <w:num w:numId="29">
    <w:abstractNumId w:val="29"/>
  </w:num>
  <w:num w:numId="30">
    <w:abstractNumId w:val="5"/>
  </w:num>
  <w:num w:numId="31">
    <w:abstractNumId w:val="35"/>
  </w:num>
  <w:num w:numId="32">
    <w:abstractNumId w:val="21"/>
  </w:num>
  <w:num w:numId="33">
    <w:abstractNumId w:val="27"/>
  </w:num>
  <w:num w:numId="34">
    <w:abstractNumId w:val="39"/>
  </w:num>
  <w:num w:numId="35">
    <w:abstractNumId w:val="4"/>
  </w:num>
  <w:num w:numId="36">
    <w:abstractNumId w:val="43"/>
  </w:num>
  <w:num w:numId="37">
    <w:abstractNumId w:val="12"/>
  </w:num>
  <w:num w:numId="38">
    <w:abstractNumId w:val="19"/>
  </w:num>
  <w:num w:numId="39">
    <w:abstractNumId w:val="11"/>
  </w:num>
  <w:num w:numId="40">
    <w:abstractNumId w:val="10"/>
  </w:num>
  <w:num w:numId="41">
    <w:abstractNumId w:val="7"/>
  </w:num>
  <w:num w:numId="42">
    <w:abstractNumId w:val="15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64C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58EA"/>
    <w:rsid w:val="000C001C"/>
    <w:rsid w:val="000C0870"/>
    <w:rsid w:val="000C545E"/>
    <w:rsid w:val="000C55B9"/>
    <w:rsid w:val="000C73CF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4ED4"/>
    <w:rsid w:val="00177361"/>
    <w:rsid w:val="00177786"/>
    <w:rsid w:val="001847B8"/>
    <w:rsid w:val="00185721"/>
    <w:rsid w:val="00186259"/>
    <w:rsid w:val="001B374B"/>
    <w:rsid w:val="001B3EB9"/>
    <w:rsid w:val="001B4B27"/>
    <w:rsid w:val="001B739E"/>
    <w:rsid w:val="001B73A3"/>
    <w:rsid w:val="001C2BE7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4074"/>
    <w:rsid w:val="002A56B5"/>
    <w:rsid w:val="002B554C"/>
    <w:rsid w:val="002C0D43"/>
    <w:rsid w:val="002D0873"/>
    <w:rsid w:val="002D18A6"/>
    <w:rsid w:val="002D26CE"/>
    <w:rsid w:val="002D522B"/>
    <w:rsid w:val="002D57EA"/>
    <w:rsid w:val="002D79EB"/>
    <w:rsid w:val="002E34EE"/>
    <w:rsid w:val="002F3845"/>
    <w:rsid w:val="002F4DFE"/>
    <w:rsid w:val="00304166"/>
    <w:rsid w:val="003042BA"/>
    <w:rsid w:val="00305068"/>
    <w:rsid w:val="003069A7"/>
    <w:rsid w:val="003115AB"/>
    <w:rsid w:val="00313F1B"/>
    <w:rsid w:val="003143C0"/>
    <w:rsid w:val="00331C0F"/>
    <w:rsid w:val="003407E5"/>
    <w:rsid w:val="0034489F"/>
    <w:rsid w:val="00347E42"/>
    <w:rsid w:val="00352916"/>
    <w:rsid w:val="00357B96"/>
    <w:rsid w:val="0036078C"/>
    <w:rsid w:val="00367CBB"/>
    <w:rsid w:val="00376EC1"/>
    <w:rsid w:val="003840C8"/>
    <w:rsid w:val="00384C32"/>
    <w:rsid w:val="00384D73"/>
    <w:rsid w:val="00386689"/>
    <w:rsid w:val="00390FDC"/>
    <w:rsid w:val="00393868"/>
    <w:rsid w:val="003964DC"/>
    <w:rsid w:val="003A0F1E"/>
    <w:rsid w:val="003A169D"/>
    <w:rsid w:val="003A46CE"/>
    <w:rsid w:val="003B449A"/>
    <w:rsid w:val="003B66C2"/>
    <w:rsid w:val="003C16E5"/>
    <w:rsid w:val="003D592F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0A1D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754AC"/>
    <w:rsid w:val="004805F3"/>
    <w:rsid w:val="004855BE"/>
    <w:rsid w:val="0049502F"/>
    <w:rsid w:val="00495668"/>
    <w:rsid w:val="00496B1F"/>
    <w:rsid w:val="004A6ED0"/>
    <w:rsid w:val="004C02A6"/>
    <w:rsid w:val="004C09BA"/>
    <w:rsid w:val="004C0B5E"/>
    <w:rsid w:val="004C0BAD"/>
    <w:rsid w:val="004C6167"/>
    <w:rsid w:val="004D5DAD"/>
    <w:rsid w:val="004E1248"/>
    <w:rsid w:val="004E1D36"/>
    <w:rsid w:val="004F0500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0167"/>
    <w:rsid w:val="005228FA"/>
    <w:rsid w:val="00525AE4"/>
    <w:rsid w:val="00531EA9"/>
    <w:rsid w:val="00536373"/>
    <w:rsid w:val="005367B2"/>
    <w:rsid w:val="00537E2E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87979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55AA"/>
    <w:rsid w:val="006E748B"/>
    <w:rsid w:val="006E7E49"/>
    <w:rsid w:val="006F0E0E"/>
    <w:rsid w:val="006F4D81"/>
    <w:rsid w:val="0070153E"/>
    <w:rsid w:val="00702A38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4826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555D2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1A6C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339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63BDF"/>
    <w:rsid w:val="00C64A40"/>
    <w:rsid w:val="00C71E37"/>
    <w:rsid w:val="00C75BF2"/>
    <w:rsid w:val="00C771C8"/>
    <w:rsid w:val="00C77CC4"/>
    <w:rsid w:val="00C83015"/>
    <w:rsid w:val="00C87294"/>
    <w:rsid w:val="00C90191"/>
    <w:rsid w:val="00C9328D"/>
    <w:rsid w:val="00CA3173"/>
    <w:rsid w:val="00CB2141"/>
    <w:rsid w:val="00CB766A"/>
    <w:rsid w:val="00CB7C49"/>
    <w:rsid w:val="00CC56C2"/>
    <w:rsid w:val="00CC778E"/>
    <w:rsid w:val="00CD152C"/>
    <w:rsid w:val="00CD3E79"/>
    <w:rsid w:val="00CD4D7A"/>
    <w:rsid w:val="00CD753B"/>
    <w:rsid w:val="00CE3EC0"/>
    <w:rsid w:val="00CE5259"/>
    <w:rsid w:val="00CE779C"/>
    <w:rsid w:val="00CF1DF9"/>
    <w:rsid w:val="00CF285C"/>
    <w:rsid w:val="00CF4736"/>
    <w:rsid w:val="00CF4D5F"/>
    <w:rsid w:val="00CF6870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35DB"/>
    <w:rsid w:val="00D4422B"/>
    <w:rsid w:val="00D506B2"/>
    <w:rsid w:val="00D50CD5"/>
    <w:rsid w:val="00D71DEF"/>
    <w:rsid w:val="00D726A0"/>
    <w:rsid w:val="00D84068"/>
    <w:rsid w:val="00D84335"/>
    <w:rsid w:val="00D9233C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2185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2503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56E31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3A3"/>
    <w:rsid w:val="00FC7E4B"/>
    <w:rsid w:val="00FD20C4"/>
    <w:rsid w:val="00FD4101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2190044-C5AD-4EF1-8106-A0247B69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  <w:style w:type="paragraph" w:styleId="Bezodstpw">
    <w:name w:val="No Spacing"/>
    <w:link w:val="BezodstpwZnak"/>
    <w:uiPriority w:val="1"/>
    <w:qFormat/>
    <w:rsid w:val="00D843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D843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8B22D-77C5-42FA-8DEF-F2E683A2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688</Words>
  <Characters>7773</Characters>
  <Application>Microsoft Office Word</Application>
  <DocSecurity>0</DocSecurity>
  <Lines>64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Monika Pucyk</cp:lastModifiedBy>
  <cp:revision>9</cp:revision>
  <cp:lastPrinted>2016-09-15T10:03:00Z</cp:lastPrinted>
  <dcterms:created xsi:type="dcterms:W3CDTF">2017-01-04T06:57:00Z</dcterms:created>
  <dcterms:modified xsi:type="dcterms:W3CDTF">2017-03-14T11:49:00Z</dcterms:modified>
</cp:coreProperties>
</file>