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375" w:rsidRPr="00944778" w:rsidRDefault="001A4375" w:rsidP="001A4375">
      <w:pPr>
        <w:pStyle w:val="Tekstpodstawowy2"/>
        <w:keepLines/>
        <w:spacing w:line="276" w:lineRule="auto"/>
        <w:rPr>
          <w:rFonts w:ascii="Arial" w:hAnsi="Arial" w:cs="Arial"/>
          <w:b/>
          <w:sz w:val="36"/>
          <w:szCs w:val="44"/>
        </w:rPr>
      </w:pPr>
      <w:r>
        <w:rPr>
          <w:rFonts w:ascii="Arial" w:hAnsi="Arial" w:cs="Arial"/>
          <w:b/>
          <w:sz w:val="36"/>
          <w:szCs w:val="44"/>
        </w:rPr>
        <w:t xml:space="preserve">Znak: </w:t>
      </w:r>
    </w:p>
    <w:p w:rsidR="001A4375" w:rsidRPr="00F90047" w:rsidRDefault="001A4375" w:rsidP="001A4375">
      <w:pPr>
        <w:pStyle w:val="Tekstpodstawowy2"/>
        <w:keepLines/>
        <w:spacing w:line="276" w:lineRule="auto"/>
        <w:rPr>
          <w:rFonts w:ascii="Arial" w:hAnsi="Arial" w:cs="Arial"/>
          <w:b/>
          <w:sz w:val="96"/>
          <w:szCs w:val="32"/>
        </w:rPr>
      </w:pPr>
      <w:r>
        <w:rPr>
          <w:rFonts w:ascii="Arial" w:hAnsi="Arial" w:cs="Arial"/>
          <w:b/>
          <w:sz w:val="52"/>
          <w:szCs w:val="44"/>
        </w:rPr>
        <w:t xml:space="preserve">                  </w:t>
      </w:r>
      <w:r w:rsidRPr="00933AE3">
        <w:rPr>
          <w:rFonts w:ascii="Arial" w:hAnsi="Arial" w:cs="Arial"/>
          <w:b/>
          <w:sz w:val="72"/>
          <w:szCs w:val="32"/>
        </w:rPr>
        <w:t xml:space="preserve"> </w:t>
      </w:r>
      <w:r w:rsidRPr="00933AE3">
        <w:rPr>
          <w:rFonts w:ascii="Arial" w:hAnsi="Arial" w:cs="Arial"/>
          <w:b/>
          <w:sz w:val="56"/>
          <w:szCs w:val="32"/>
        </w:rPr>
        <w:t xml:space="preserve">Specyfikacja </w:t>
      </w:r>
    </w:p>
    <w:p w:rsidR="001A4375" w:rsidRPr="00933AE3" w:rsidRDefault="001A4375" w:rsidP="001A4375">
      <w:pPr>
        <w:pStyle w:val="Tekstpodstawowy2"/>
        <w:keepLines/>
        <w:spacing w:line="360" w:lineRule="auto"/>
        <w:jc w:val="center"/>
        <w:rPr>
          <w:rFonts w:ascii="Arial" w:hAnsi="Arial" w:cs="Arial"/>
          <w:b/>
          <w:sz w:val="56"/>
          <w:szCs w:val="32"/>
        </w:rPr>
      </w:pPr>
      <w:r w:rsidRPr="00933AE3">
        <w:rPr>
          <w:rFonts w:ascii="Arial" w:hAnsi="Arial" w:cs="Arial"/>
          <w:b/>
          <w:sz w:val="56"/>
          <w:szCs w:val="32"/>
        </w:rPr>
        <w:t>Istotnych Warunków Zamówienia</w:t>
      </w:r>
    </w:p>
    <w:p w:rsidR="001A4375" w:rsidRDefault="001A4375" w:rsidP="001A4375">
      <w:pPr>
        <w:pStyle w:val="Tekstpodstawowy2"/>
        <w:keepLines/>
        <w:spacing w:line="276" w:lineRule="auto"/>
        <w:jc w:val="center"/>
        <w:rPr>
          <w:rFonts w:ascii="Arial" w:hAnsi="Arial" w:cs="Arial"/>
          <w:sz w:val="28"/>
          <w:szCs w:val="28"/>
        </w:rPr>
      </w:pPr>
      <w:r>
        <w:rPr>
          <w:rFonts w:ascii="Arial" w:hAnsi="Arial" w:cs="Arial"/>
          <w:sz w:val="28"/>
          <w:szCs w:val="28"/>
        </w:rPr>
        <w:t>POSTĘPOWANIE O UDZIELENIE ZAMÓWIENIA PUBLICZNEGO</w:t>
      </w:r>
    </w:p>
    <w:p w:rsidR="001A4375" w:rsidRDefault="001A4375" w:rsidP="001A4375">
      <w:pPr>
        <w:pStyle w:val="Tekstpodstawowy2"/>
        <w:keepLines/>
        <w:spacing w:line="360" w:lineRule="auto"/>
        <w:jc w:val="center"/>
        <w:rPr>
          <w:rFonts w:ascii="Arial" w:hAnsi="Arial" w:cs="Arial"/>
          <w:sz w:val="28"/>
          <w:szCs w:val="28"/>
        </w:rPr>
      </w:pPr>
      <w:r>
        <w:rPr>
          <w:rFonts w:ascii="Arial" w:hAnsi="Arial" w:cs="Arial"/>
          <w:sz w:val="28"/>
          <w:szCs w:val="28"/>
        </w:rPr>
        <w:t>W TRYBIE PRZETARGU NIEOGRANICZONEGO</w:t>
      </w:r>
    </w:p>
    <w:p w:rsidR="001A4375" w:rsidRPr="006C76CF" w:rsidRDefault="001A4375" w:rsidP="001A4375">
      <w:pPr>
        <w:pStyle w:val="Tekstpodstawowy2"/>
        <w:keepLines/>
        <w:spacing w:line="360" w:lineRule="auto"/>
        <w:jc w:val="center"/>
        <w:rPr>
          <w:rFonts w:ascii="Arial" w:hAnsi="Arial" w:cs="Arial"/>
          <w:sz w:val="28"/>
          <w:szCs w:val="28"/>
        </w:rPr>
      </w:pPr>
      <w:r>
        <w:rPr>
          <w:rFonts w:ascii="Arial" w:hAnsi="Arial" w:cs="Arial"/>
          <w:sz w:val="28"/>
          <w:szCs w:val="28"/>
        </w:rPr>
        <w:t>zadanie pn.:</w:t>
      </w:r>
    </w:p>
    <w:p w:rsidR="001A4375" w:rsidRPr="001E4850" w:rsidRDefault="001A4375" w:rsidP="001A4375">
      <w:pPr>
        <w:pStyle w:val="Tekstpodstawowy2"/>
        <w:keepLines/>
        <w:spacing w:line="276" w:lineRule="auto"/>
        <w:jc w:val="center"/>
        <w:rPr>
          <w:rFonts w:ascii="Arial" w:hAnsi="Arial" w:cs="Arial"/>
          <w:b/>
          <w:sz w:val="38"/>
          <w:szCs w:val="38"/>
        </w:rPr>
      </w:pPr>
      <w:r w:rsidRPr="001E4850">
        <w:rPr>
          <w:rFonts w:ascii="Arial" w:hAnsi="Arial" w:cs="Arial"/>
          <w:b/>
          <w:sz w:val="38"/>
          <w:szCs w:val="38"/>
        </w:rPr>
        <w:t xml:space="preserve">„Oświetlenie drogi’’ w miejscowości </w:t>
      </w:r>
      <w:proofErr w:type="spellStart"/>
      <w:r w:rsidRPr="001E4850">
        <w:rPr>
          <w:rFonts w:ascii="Arial" w:hAnsi="Arial" w:cs="Arial"/>
          <w:b/>
          <w:sz w:val="38"/>
          <w:szCs w:val="38"/>
        </w:rPr>
        <w:t>Serednica</w:t>
      </w:r>
      <w:proofErr w:type="spellEnd"/>
      <w:r w:rsidRPr="001E4850">
        <w:rPr>
          <w:rFonts w:ascii="Arial" w:hAnsi="Arial" w:cs="Arial"/>
          <w:b/>
          <w:sz w:val="38"/>
          <w:szCs w:val="38"/>
        </w:rPr>
        <w:t xml:space="preserve">, </w:t>
      </w:r>
      <w:proofErr w:type="spellStart"/>
      <w:r w:rsidRPr="001E4850">
        <w:rPr>
          <w:rFonts w:ascii="Arial" w:hAnsi="Arial" w:cs="Arial"/>
          <w:b/>
          <w:sz w:val="38"/>
          <w:szCs w:val="38"/>
        </w:rPr>
        <w:t>Wojtkówka-Chwaniów</w:t>
      </w:r>
      <w:proofErr w:type="spellEnd"/>
      <w:r w:rsidRPr="001E4850">
        <w:rPr>
          <w:rFonts w:ascii="Arial" w:hAnsi="Arial" w:cs="Arial"/>
          <w:b/>
          <w:sz w:val="38"/>
          <w:szCs w:val="38"/>
        </w:rPr>
        <w:t>, Brelików, Zawadka, Moczary, Ustrzyki Dolne ul. Bieszczadzka</w:t>
      </w:r>
    </w:p>
    <w:p w:rsidR="001A4375" w:rsidRDefault="001A4375" w:rsidP="001A4375">
      <w:pPr>
        <w:pStyle w:val="Tekstpodstawowy2"/>
        <w:keepLines/>
        <w:spacing w:after="0" w:line="276" w:lineRule="auto"/>
        <w:rPr>
          <w:rFonts w:ascii="Arial" w:hAnsi="Arial" w:cs="Arial"/>
          <w:b/>
          <w:sz w:val="32"/>
          <w:szCs w:val="32"/>
        </w:rPr>
      </w:pPr>
      <w:r>
        <w:rPr>
          <w:rFonts w:ascii="Arial" w:hAnsi="Arial" w:cs="Arial"/>
          <w:b/>
          <w:sz w:val="32"/>
          <w:szCs w:val="32"/>
        </w:rPr>
        <w:t>Zamawiający:           Gmina   Ustrzyki   Dolne</w:t>
      </w:r>
    </w:p>
    <w:p w:rsidR="001A4375" w:rsidRDefault="001A4375" w:rsidP="001A4375">
      <w:pPr>
        <w:pStyle w:val="Tekstpodstawowy2"/>
        <w:keepLines/>
        <w:spacing w:line="276" w:lineRule="auto"/>
        <w:rPr>
          <w:rFonts w:ascii="Arial" w:hAnsi="Arial" w:cs="Arial"/>
          <w:b/>
          <w:sz w:val="32"/>
          <w:szCs w:val="32"/>
        </w:rPr>
      </w:pPr>
      <w:r>
        <w:rPr>
          <w:rFonts w:ascii="Arial" w:hAnsi="Arial" w:cs="Arial"/>
          <w:b/>
          <w:sz w:val="32"/>
          <w:szCs w:val="32"/>
        </w:rPr>
        <w:t xml:space="preserve">                                   ul. Mikołaja Kopernika 1</w:t>
      </w:r>
    </w:p>
    <w:p w:rsidR="001A4375" w:rsidRPr="00076E42" w:rsidRDefault="001A4375" w:rsidP="001A4375">
      <w:pPr>
        <w:pStyle w:val="Tekstpodstawowy2"/>
        <w:keepLines/>
        <w:spacing w:line="276" w:lineRule="auto"/>
        <w:rPr>
          <w:rFonts w:ascii="Arial" w:hAnsi="Arial" w:cs="Arial"/>
          <w:b/>
          <w:sz w:val="32"/>
          <w:szCs w:val="32"/>
        </w:rPr>
      </w:pPr>
      <w:r>
        <w:rPr>
          <w:rFonts w:ascii="Arial" w:hAnsi="Arial" w:cs="Arial"/>
          <w:b/>
          <w:sz w:val="32"/>
          <w:szCs w:val="32"/>
        </w:rPr>
        <w:t xml:space="preserve">                                   38 - 700  Ustrzyki Dolne </w:t>
      </w:r>
    </w:p>
    <w:p w:rsidR="001A4375" w:rsidRPr="00281C67" w:rsidRDefault="001A4375" w:rsidP="001A4375">
      <w:pPr>
        <w:pStyle w:val="Tekstpodstawowy2"/>
        <w:keepLines/>
        <w:spacing w:line="276" w:lineRule="auto"/>
        <w:ind w:left="1843" w:hanging="1843"/>
        <w:rPr>
          <w:rFonts w:ascii="Arial" w:hAnsi="Arial" w:cs="Arial"/>
          <w:b/>
          <w:sz w:val="36"/>
          <w:szCs w:val="28"/>
          <w:u w:val="single"/>
        </w:rPr>
      </w:pPr>
      <w:r>
        <w:rPr>
          <w:rFonts w:ascii="Arial" w:hAnsi="Arial" w:cs="Arial"/>
          <w:b/>
          <w:sz w:val="36"/>
          <w:szCs w:val="28"/>
        </w:rPr>
        <w:t xml:space="preserve">     </w:t>
      </w:r>
      <w:r w:rsidRPr="00DF055C">
        <w:rPr>
          <w:rFonts w:ascii="Arial" w:hAnsi="Arial" w:cs="Arial"/>
          <w:b/>
          <w:sz w:val="36"/>
          <w:szCs w:val="28"/>
          <w:u w:val="single"/>
        </w:rPr>
        <w:t xml:space="preserve"> </w:t>
      </w:r>
      <w:r>
        <w:rPr>
          <w:rFonts w:ascii="Arial" w:hAnsi="Arial" w:cs="Arial"/>
          <w:b/>
          <w:sz w:val="36"/>
          <w:szCs w:val="28"/>
          <w:u w:val="single"/>
        </w:rPr>
        <w:t>Zawartość:</w:t>
      </w:r>
    </w:p>
    <w:p w:rsidR="001A4375" w:rsidRPr="001A4375" w:rsidRDefault="001A4375" w:rsidP="001A4375">
      <w:pPr>
        <w:pStyle w:val="Tekstpodstawowy2"/>
        <w:keepLines/>
        <w:numPr>
          <w:ilvl w:val="0"/>
          <w:numId w:val="39"/>
        </w:numPr>
        <w:spacing w:before="120" w:after="0" w:line="276" w:lineRule="auto"/>
        <w:ind w:hanging="295"/>
        <w:jc w:val="both"/>
        <w:rPr>
          <w:rFonts w:ascii="Arial" w:hAnsi="Arial" w:cs="Arial"/>
          <w:b/>
          <w:sz w:val="36"/>
          <w:szCs w:val="28"/>
        </w:rPr>
      </w:pPr>
      <w:r>
        <w:rPr>
          <w:rFonts w:ascii="Arial" w:hAnsi="Arial" w:cs="Arial"/>
          <w:b/>
          <w:sz w:val="36"/>
          <w:szCs w:val="28"/>
        </w:rPr>
        <w:t xml:space="preserve"> </w:t>
      </w:r>
      <w:r w:rsidRPr="00F2486B">
        <w:rPr>
          <w:rFonts w:ascii="Arial" w:hAnsi="Arial" w:cs="Arial"/>
          <w:b/>
          <w:sz w:val="36"/>
          <w:szCs w:val="28"/>
        </w:rPr>
        <w:t xml:space="preserve">Instrukcja dla Wykonawców </w:t>
      </w:r>
      <w:r w:rsidRPr="001A4375">
        <w:rPr>
          <w:rFonts w:ascii="Arial" w:hAnsi="Arial" w:cs="Arial"/>
          <w:b/>
          <w:sz w:val="36"/>
          <w:szCs w:val="28"/>
        </w:rPr>
        <w:t>z  wzorami załączników</w:t>
      </w:r>
    </w:p>
    <w:p w:rsidR="001A4375" w:rsidRPr="00944778" w:rsidRDefault="001A4375" w:rsidP="001A4375">
      <w:pPr>
        <w:pStyle w:val="Tekstpodstawowy2"/>
        <w:keepLines/>
        <w:spacing w:line="276" w:lineRule="auto"/>
        <w:ind w:left="5103" w:hanging="5103"/>
        <w:rPr>
          <w:rFonts w:ascii="Arial" w:hAnsi="Arial" w:cs="Arial"/>
          <w:b/>
          <w:szCs w:val="32"/>
        </w:rPr>
      </w:pPr>
      <w:r w:rsidRPr="00944778">
        <w:rPr>
          <w:rFonts w:ascii="Arial" w:hAnsi="Arial" w:cs="Arial"/>
          <w:b/>
          <w:szCs w:val="32"/>
        </w:rPr>
        <w:t>Komisja w składzie:</w:t>
      </w:r>
    </w:p>
    <w:p w:rsidR="001A4375" w:rsidRPr="00944778" w:rsidRDefault="001A4375" w:rsidP="001A4375">
      <w:pPr>
        <w:pStyle w:val="Tekstpodstawowy2"/>
        <w:keepLines/>
        <w:spacing w:line="276" w:lineRule="auto"/>
        <w:ind w:left="5103" w:hanging="5103"/>
        <w:rPr>
          <w:rFonts w:ascii="Arial" w:hAnsi="Arial" w:cs="Arial"/>
          <w:b/>
          <w:szCs w:val="32"/>
        </w:rPr>
      </w:pPr>
      <w:r w:rsidRPr="00944778">
        <w:rPr>
          <w:rFonts w:ascii="Arial" w:hAnsi="Arial" w:cs="Arial"/>
          <w:b/>
          <w:szCs w:val="32"/>
        </w:rPr>
        <w:t xml:space="preserve">1. Przewodniczący   -    Zofia </w:t>
      </w:r>
      <w:proofErr w:type="spellStart"/>
      <w:r w:rsidRPr="00944778">
        <w:rPr>
          <w:rFonts w:ascii="Arial" w:hAnsi="Arial" w:cs="Arial"/>
          <w:b/>
          <w:szCs w:val="32"/>
        </w:rPr>
        <w:t>Karpijewicz</w:t>
      </w:r>
      <w:proofErr w:type="spellEnd"/>
    </w:p>
    <w:p w:rsidR="001A4375" w:rsidRPr="00944778" w:rsidRDefault="001A4375" w:rsidP="001A4375">
      <w:pPr>
        <w:pStyle w:val="Tekstpodstawowy2"/>
        <w:keepLines/>
        <w:spacing w:line="276" w:lineRule="auto"/>
        <w:ind w:left="5103" w:hanging="5103"/>
        <w:rPr>
          <w:rFonts w:ascii="Arial" w:hAnsi="Arial" w:cs="Arial"/>
          <w:b/>
          <w:szCs w:val="32"/>
        </w:rPr>
      </w:pPr>
      <w:r w:rsidRPr="00944778">
        <w:rPr>
          <w:rFonts w:ascii="Arial" w:hAnsi="Arial" w:cs="Arial"/>
          <w:b/>
          <w:szCs w:val="32"/>
        </w:rPr>
        <w:t xml:space="preserve">2. Członkowie:          -    Anna </w:t>
      </w:r>
      <w:proofErr w:type="spellStart"/>
      <w:r w:rsidRPr="00944778">
        <w:rPr>
          <w:rFonts w:ascii="Arial" w:hAnsi="Arial" w:cs="Arial"/>
          <w:b/>
          <w:szCs w:val="32"/>
        </w:rPr>
        <w:t>Puszczałowska</w:t>
      </w:r>
      <w:proofErr w:type="spellEnd"/>
      <w:r w:rsidRPr="00944778">
        <w:rPr>
          <w:rFonts w:ascii="Arial" w:hAnsi="Arial" w:cs="Arial"/>
          <w:b/>
          <w:szCs w:val="32"/>
        </w:rPr>
        <w:t>-Mikołajek</w:t>
      </w:r>
    </w:p>
    <w:p w:rsidR="001A4375" w:rsidRPr="00944778" w:rsidRDefault="001A4375" w:rsidP="001A4375">
      <w:pPr>
        <w:pStyle w:val="Tekstpodstawowy2"/>
        <w:keepLines/>
        <w:spacing w:line="276" w:lineRule="auto"/>
        <w:ind w:left="5103" w:hanging="5103"/>
        <w:rPr>
          <w:rFonts w:ascii="Arial" w:hAnsi="Arial" w:cs="Arial"/>
          <w:b/>
          <w:szCs w:val="32"/>
        </w:rPr>
      </w:pPr>
      <w:r w:rsidRPr="00944778">
        <w:rPr>
          <w:rFonts w:ascii="Arial" w:hAnsi="Arial" w:cs="Arial"/>
          <w:b/>
          <w:szCs w:val="32"/>
        </w:rPr>
        <w:t xml:space="preserve">3.        - II -                  -    </w:t>
      </w:r>
      <w:r>
        <w:rPr>
          <w:rFonts w:ascii="Arial" w:hAnsi="Arial" w:cs="Arial"/>
          <w:b/>
          <w:szCs w:val="32"/>
        </w:rPr>
        <w:t>Krzysztof Kozłowski</w:t>
      </w:r>
    </w:p>
    <w:p w:rsidR="001A4375" w:rsidRPr="00944778" w:rsidRDefault="001A4375" w:rsidP="001A4375">
      <w:pPr>
        <w:pStyle w:val="Tekstpodstawowy2"/>
        <w:keepLines/>
        <w:spacing w:line="276" w:lineRule="auto"/>
        <w:ind w:left="5103" w:hanging="5103"/>
        <w:rPr>
          <w:rFonts w:ascii="Arial" w:hAnsi="Arial" w:cs="Arial"/>
          <w:b/>
          <w:szCs w:val="32"/>
        </w:rPr>
      </w:pPr>
      <w:r w:rsidRPr="00944778">
        <w:rPr>
          <w:rFonts w:ascii="Arial" w:hAnsi="Arial" w:cs="Arial"/>
          <w:b/>
          <w:szCs w:val="32"/>
        </w:rPr>
        <w:t xml:space="preserve">4.        - II -                  -    Jacek </w:t>
      </w:r>
      <w:proofErr w:type="spellStart"/>
      <w:r w:rsidRPr="00944778">
        <w:rPr>
          <w:rFonts w:ascii="Arial" w:hAnsi="Arial" w:cs="Arial"/>
          <w:b/>
          <w:szCs w:val="32"/>
        </w:rPr>
        <w:t>Kłodowski</w:t>
      </w:r>
      <w:proofErr w:type="spellEnd"/>
    </w:p>
    <w:p w:rsidR="001A4375" w:rsidRPr="00076E42" w:rsidRDefault="001A4375" w:rsidP="001A4375">
      <w:pPr>
        <w:pStyle w:val="Tekstpodstawowy2"/>
        <w:keepLines/>
        <w:spacing w:line="276" w:lineRule="auto"/>
        <w:ind w:left="5103" w:hanging="5103"/>
        <w:rPr>
          <w:rFonts w:ascii="Arial" w:hAnsi="Arial" w:cs="Arial"/>
          <w:b/>
          <w:szCs w:val="32"/>
        </w:rPr>
      </w:pPr>
      <w:r w:rsidRPr="00944778">
        <w:rPr>
          <w:rFonts w:ascii="Arial" w:hAnsi="Arial" w:cs="Arial"/>
          <w:b/>
          <w:szCs w:val="32"/>
        </w:rPr>
        <w:t xml:space="preserve">5.        -  II  -                -    </w:t>
      </w:r>
      <w:r>
        <w:rPr>
          <w:rFonts w:ascii="Arial" w:hAnsi="Arial" w:cs="Arial"/>
          <w:b/>
          <w:szCs w:val="32"/>
        </w:rPr>
        <w:t>Roman Trybuła</w:t>
      </w:r>
    </w:p>
    <w:p w:rsidR="001A4375" w:rsidRDefault="001A4375" w:rsidP="001A4375">
      <w:pPr>
        <w:pStyle w:val="Tekstpodstawowy2"/>
        <w:keepLines/>
        <w:spacing w:line="276" w:lineRule="auto"/>
        <w:rPr>
          <w:rFonts w:ascii="Arial" w:hAnsi="Arial" w:cs="Arial"/>
          <w:szCs w:val="24"/>
        </w:rPr>
      </w:pPr>
      <w:r>
        <w:rPr>
          <w:rFonts w:ascii="Arial" w:hAnsi="Arial" w:cs="Arial"/>
          <w:szCs w:val="24"/>
        </w:rPr>
        <w:t>Specyfikację Istotnych Warunków Zamówienia</w:t>
      </w:r>
    </w:p>
    <w:p w:rsidR="001A4375" w:rsidRDefault="001A4375" w:rsidP="001A4375">
      <w:pPr>
        <w:pStyle w:val="Tekstpodstawowy2"/>
        <w:keepLines/>
        <w:spacing w:line="276" w:lineRule="auto"/>
        <w:rPr>
          <w:rFonts w:ascii="Arial" w:hAnsi="Arial" w:cs="Arial"/>
          <w:szCs w:val="24"/>
        </w:rPr>
      </w:pPr>
      <w:r>
        <w:rPr>
          <w:rFonts w:ascii="Arial" w:hAnsi="Arial" w:cs="Arial"/>
          <w:szCs w:val="24"/>
        </w:rPr>
        <w:t xml:space="preserve">zatwierdzono w dniu </w:t>
      </w:r>
      <w:r w:rsidR="00AD1A6A">
        <w:rPr>
          <w:rFonts w:ascii="Arial" w:hAnsi="Arial" w:cs="Arial"/>
          <w:szCs w:val="24"/>
        </w:rPr>
        <w:t>05</w:t>
      </w:r>
      <w:r>
        <w:rPr>
          <w:rFonts w:ascii="Arial" w:hAnsi="Arial" w:cs="Arial"/>
          <w:szCs w:val="24"/>
        </w:rPr>
        <w:t xml:space="preserve"> </w:t>
      </w:r>
      <w:r w:rsidR="00AD1A6A">
        <w:rPr>
          <w:rFonts w:ascii="Arial" w:hAnsi="Arial" w:cs="Arial"/>
          <w:szCs w:val="24"/>
        </w:rPr>
        <w:t>październik</w:t>
      </w:r>
      <w:r>
        <w:rPr>
          <w:rFonts w:ascii="Arial" w:hAnsi="Arial" w:cs="Arial"/>
          <w:szCs w:val="24"/>
        </w:rPr>
        <w:t xml:space="preserve"> 2017 r.</w:t>
      </w:r>
    </w:p>
    <w:p w:rsidR="001A4375" w:rsidRPr="00076E42" w:rsidRDefault="001A4375" w:rsidP="001A4375">
      <w:pPr>
        <w:pStyle w:val="Tekstpodstawowy2"/>
        <w:keepLines/>
        <w:spacing w:line="276" w:lineRule="auto"/>
        <w:ind w:left="5103"/>
        <w:rPr>
          <w:rFonts w:ascii="Arial" w:hAnsi="Arial" w:cs="Arial"/>
          <w:b/>
          <w:sz w:val="32"/>
          <w:szCs w:val="32"/>
        </w:rPr>
      </w:pPr>
      <w:r>
        <w:rPr>
          <w:rFonts w:ascii="Arial" w:hAnsi="Arial" w:cs="Arial"/>
          <w:szCs w:val="24"/>
        </w:rPr>
        <w:t xml:space="preserve">                                                                              </w:t>
      </w:r>
      <w:r>
        <w:rPr>
          <w:rFonts w:ascii="Arial" w:hAnsi="Arial" w:cs="Arial"/>
          <w:b/>
          <w:sz w:val="32"/>
          <w:szCs w:val="32"/>
        </w:rPr>
        <w:t>Z A T W I E R D Z A M</w:t>
      </w:r>
    </w:p>
    <w:p w:rsidR="009558C6" w:rsidRPr="00F26138" w:rsidRDefault="009558C6" w:rsidP="00FC48CA">
      <w:pPr>
        <w:jc w:val="center"/>
        <w:rPr>
          <w:rFonts w:ascii="Arial" w:hAnsi="Arial" w:cs="Arial"/>
          <w:bCs/>
        </w:rPr>
      </w:pPr>
    </w:p>
    <w:tbl>
      <w:tblPr>
        <w:tblpPr w:leftFromText="141" w:rightFromText="141" w:vertAnchor="text" w:horzAnchor="margin" w:tblpY="37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4"/>
      </w:tblGrid>
      <w:tr w:rsidR="00F26138" w:rsidRPr="00F26138" w:rsidTr="009558C6">
        <w:tc>
          <w:tcPr>
            <w:tcW w:w="9204" w:type="dxa"/>
            <w:shd w:val="clear" w:color="auto" w:fill="auto"/>
          </w:tcPr>
          <w:p w:rsidR="009558C6" w:rsidRPr="00F26138" w:rsidRDefault="009558C6" w:rsidP="009558C6">
            <w:pPr>
              <w:widowControl w:val="0"/>
              <w:tabs>
                <w:tab w:val="center" w:pos="4536"/>
              </w:tabs>
              <w:spacing w:after="0"/>
              <w:jc w:val="center"/>
              <w:outlineLvl w:val="6"/>
              <w:rPr>
                <w:rFonts w:ascii="Arial" w:hAnsi="Arial" w:cs="Arial"/>
                <w:bCs/>
              </w:rPr>
            </w:pPr>
            <w:r w:rsidRPr="00F26138">
              <w:rPr>
                <w:rFonts w:ascii="Arial" w:hAnsi="Arial" w:cs="Arial"/>
                <w:b/>
                <w:sz w:val="40"/>
                <w:szCs w:val="40"/>
              </w:rPr>
              <w:lastRenderedPageBreak/>
              <w:t>S</w:t>
            </w:r>
            <w:r w:rsidRPr="00F26138">
              <w:rPr>
                <w:rFonts w:ascii="Arial" w:hAnsi="Arial" w:cs="Arial"/>
                <w:b/>
                <w:sz w:val="32"/>
                <w:szCs w:val="32"/>
              </w:rPr>
              <w:t xml:space="preserve">PECYFIKACJA </w:t>
            </w:r>
            <w:r w:rsidRPr="00F26138">
              <w:rPr>
                <w:rFonts w:ascii="Arial" w:hAnsi="Arial" w:cs="Arial"/>
                <w:b/>
                <w:sz w:val="40"/>
                <w:szCs w:val="40"/>
              </w:rPr>
              <w:t>I</w:t>
            </w:r>
            <w:r w:rsidRPr="00F26138">
              <w:rPr>
                <w:rFonts w:ascii="Arial" w:hAnsi="Arial" w:cs="Arial"/>
                <w:b/>
                <w:sz w:val="32"/>
                <w:szCs w:val="32"/>
              </w:rPr>
              <w:t xml:space="preserve">STOTNYCH </w:t>
            </w:r>
            <w:r w:rsidRPr="00F26138">
              <w:rPr>
                <w:rFonts w:ascii="Arial" w:hAnsi="Arial" w:cs="Arial"/>
                <w:b/>
                <w:sz w:val="40"/>
                <w:szCs w:val="40"/>
              </w:rPr>
              <w:t>W</w:t>
            </w:r>
            <w:r w:rsidRPr="00F26138">
              <w:rPr>
                <w:rFonts w:ascii="Arial" w:hAnsi="Arial" w:cs="Arial"/>
                <w:b/>
                <w:sz w:val="32"/>
                <w:szCs w:val="32"/>
              </w:rPr>
              <w:t xml:space="preserve">ARUNKÓW </w:t>
            </w:r>
            <w:r w:rsidRPr="00F26138">
              <w:rPr>
                <w:rFonts w:ascii="Arial" w:hAnsi="Arial" w:cs="Arial"/>
                <w:b/>
                <w:sz w:val="40"/>
                <w:szCs w:val="40"/>
              </w:rPr>
              <w:t>Z</w:t>
            </w:r>
            <w:r w:rsidRPr="00F26138">
              <w:rPr>
                <w:rFonts w:ascii="Arial" w:hAnsi="Arial" w:cs="Arial"/>
                <w:b/>
                <w:sz w:val="32"/>
                <w:szCs w:val="32"/>
              </w:rPr>
              <w:t>AMÓWIENIA</w:t>
            </w:r>
          </w:p>
        </w:tc>
      </w:tr>
    </w:tbl>
    <w:p w:rsidR="009558C6" w:rsidRPr="00F26138" w:rsidRDefault="009558C6" w:rsidP="00FC48CA">
      <w:pPr>
        <w:jc w:val="center"/>
        <w:rPr>
          <w:rFonts w:ascii="Arial" w:hAnsi="Arial" w:cs="Arial"/>
          <w:bCs/>
        </w:rPr>
        <w:sectPr w:rsidR="009558C6" w:rsidRPr="00F26138" w:rsidSect="00B64264">
          <w:headerReference w:type="default" r:id="rId8"/>
          <w:footerReference w:type="default" r:id="rId9"/>
          <w:headerReference w:type="first" r:id="rId10"/>
          <w:footerReference w:type="first" r:id="rId11"/>
          <w:pgSz w:w="11906" w:h="16838"/>
          <w:pgMar w:top="709" w:right="1417" w:bottom="1134" w:left="1417" w:header="426" w:footer="595" w:gutter="0"/>
          <w:pgNumType w:start="0"/>
          <w:cols w:space="708"/>
          <w:titlePg/>
          <w:docGrid w:linePitch="360"/>
        </w:sectPr>
      </w:pPr>
    </w:p>
    <w:p w:rsidR="009558C6" w:rsidRPr="00F26138" w:rsidRDefault="009558C6" w:rsidP="00FC48CA">
      <w:pPr>
        <w:jc w:val="center"/>
        <w:rPr>
          <w:rFonts w:ascii="Arial" w:hAnsi="Arial" w:cs="Arial"/>
          <w:bCs/>
        </w:rPr>
      </w:pPr>
    </w:p>
    <w:p w:rsidR="00B64264" w:rsidRPr="00F26138" w:rsidRDefault="00B64264" w:rsidP="00FC48CA">
      <w:pPr>
        <w:jc w:val="center"/>
        <w:rPr>
          <w:rFonts w:ascii="Arial" w:hAnsi="Arial" w:cs="Arial"/>
          <w:bCs/>
        </w:rPr>
      </w:pPr>
    </w:p>
    <w:p w:rsidR="00FC48CA" w:rsidRPr="00F26138" w:rsidRDefault="00FC48CA" w:rsidP="00FC48CA">
      <w:pPr>
        <w:jc w:val="center"/>
        <w:rPr>
          <w:rFonts w:ascii="Arial" w:hAnsi="Arial" w:cs="Arial"/>
          <w:bCs/>
        </w:rPr>
      </w:pPr>
      <w:r w:rsidRPr="00F26138">
        <w:rPr>
          <w:rFonts w:ascii="Arial" w:hAnsi="Arial" w:cs="Arial"/>
          <w:bCs/>
        </w:rPr>
        <w:t>w postępowaniu o udzielenie zamówienia publicznego na:</w:t>
      </w:r>
    </w:p>
    <w:p w:rsidR="00FC48CA" w:rsidRPr="00F26138" w:rsidRDefault="00FC48CA" w:rsidP="00FC48CA">
      <w:pPr>
        <w:jc w:val="center"/>
        <w:rPr>
          <w:rFonts w:ascii="Arial" w:hAnsi="Arial" w:cs="Arial"/>
          <w:b/>
          <w:bCs/>
        </w:rPr>
      </w:pPr>
      <w:r w:rsidRPr="00F26138">
        <w:rPr>
          <w:rFonts w:ascii="Arial" w:hAnsi="Arial" w:cs="Arial"/>
          <w:b/>
          <w:bCs/>
        </w:rPr>
        <w:t xml:space="preserve"> </w:t>
      </w:r>
      <w:r w:rsidR="002C39F1" w:rsidRPr="00F26138">
        <w:rPr>
          <w:rFonts w:ascii="Arial" w:hAnsi="Arial" w:cs="Arial"/>
          <w:b/>
          <w:bCs/>
        </w:rPr>
        <w:t xml:space="preserve">,,Oświetlenie drogi’’ w miejscowości </w:t>
      </w:r>
      <w:r w:rsidR="006904E0" w:rsidRPr="00F26138">
        <w:rPr>
          <w:rFonts w:ascii="Arial" w:hAnsi="Arial" w:cs="Arial"/>
          <w:b/>
          <w:bCs/>
        </w:rPr>
        <w:t>Serednica, Wojtkówka-Chwaniów, Brelików, Zawadka, Moczary, Ustrzyki Dolne ul. Bieszczadzka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DC730A" w:rsidRPr="00F26138" w:rsidTr="00742AAA">
        <w:tc>
          <w:tcPr>
            <w:tcW w:w="9212" w:type="dxa"/>
            <w:shd w:val="clear" w:color="auto" w:fill="auto"/>
          </w:tcPr>
          <w:p w:rsidR="00DC730A" w:rsidRPr="00F26138" w:rsidRDefault="00DC730A" w:rsidP="00742AAA">
            <w:pPr>
              <w:pStyle w:val="Akapitzlist"/>
              <w:numPr>
                <w:ilvl w:val="0"/>
                <w:numId w:val="1"/>
              </w:numPr>
              <w:autoSpaceDE w:val="0"/>
              <w:autoSpaceDN w:val="0"/>
              <w:adjustRightInd w:val="0"/>
              <w:spacing w:after="0"/>
              <w:ind w:left="426" w:hanging="426"/>
              <w:jc w:val="both"/>
              <w:rPr>
                <w:rFonts w:ascii="Arial" w:hAnsi="Arial" w:cs="Arial"/>
                <w:b/>
                <w:bCs/>
                <w:sz w:val="24"/>
                <w:szCs w:val="24"/>
              </w:rPr>
            </w:pPr>
            <w:r w:rsidRPr="00F26138">
              <w:rPr>
                <w:rFonts w:ascii="Arial" w:hAnsi="Arial" w:cs="Arial"/>
                <w:b/>
                <w:bCs/>
                <w:sz w:val="24"/>
                <w:szCs w:val="24"/>
              </w:rPr>
              <w:t>NAZWA I ADRES ZAMAWIAJĄCEGO.</w:t>
            </w:r>
          </w:p>
        </w:tc>
      </w:tr>
    </w:tbl>
    <w:p w:rsidR="0015709F" w:rsidRPr="00F26138" w:rsidRDefault="0015709F" w:rsidP="00E14444">
      <w:pPr>
        <w:autoSpaceDE w:val="0"/>
        <w:autoSpaceDN w:val="0"/>
        <w:adjustRightInd w:val="0"/>
        <w:spacing w:after="0"/>
        <w:jc w:val="both"/>
        <w:rPr>
          <w:rFonts w:ascii="Arial" w:hAnsi="Arial" w:cs="Arial"/>
          <w:b/>
          <w:bCs/>
          <w:sz w:val="24"/>
          <w:szCs w:val="24"/>
        </w:rPr>
      </w:pPr>
    </w:p>
    <w:p w:rsidR="00E211DB" w:rsidRPr="00F26138" w:rsidRDefault="00E211DB" w:rsidP="00E14444">
      <w:pPr>
        <w:autoSpaceDE w:val="0"/>
        <w:autoSpaceDN w:val="0"/>
        <w:adjustRightInd w:val="0"/>
        <w:spacing w:after="0"/>
        <w:ind w:left="426"/>
        <w:jc w:val="both"/>
        <w:rPr>
          <w:rFonts w:ascii="Arial" w:hAnsi="Arial" w:cs="Arial"/>
          <w:b/>
          <w:bCs/>
        </w:rPr>
      </w:pPr>
      <w:r w:rsidRPr="00F26138">
        <w:rPr>
          <w:rFonts w:ascii="Arial" w:hAnsi="Arial" w:cs="Arial"/>
          <w:b/>
          <w:bCs/>
        </w:rPr>
        <w:t xml:space="preserve">Gmina </w:t>
      </w:r>
      <w:r w:rsidR="00A27EC7" w:rsidRPr="00F26138">
        <w:rPr>
          <w:rFonts w:ascii="Arial" w:hAnsi="Arial" w:cs="Arial"/>
          <w:b/>
          <w:bCs/>
        </w:rPr>
        <w:t>Ustrzyki Dolne</w:t>
      </w:r>
    </w:p>
    <w:p w:rsidR="00E211DB" w:rsidRPr="00F26138" w:rsidRDefault="00E211DB" w:rsidP="00E14444">
      <w:pPr>
        <w:autoSpaceDE w:val="0"/>
        <w:autoSpaceDN w:val="0"/>
        <w:adjustRightInd w:val="0"/>
        <w:spacing w:after="0"/>
        <w:ind w:left="426"/>
        <w:jc w:val="both"/>
        <w:rPr>
          <w:rFonts w:ascii="Arial" w:hAnsi="Arial" w:cs="Arial"/>
          <w:bCs/>
        </w:rPr>
      </w:pPr>
      <w:r w:rsidRPr="00F26138">
        <w:rPr>
          <w:rFonts w:ascii="Arial" w:hAnsi="Arial" w:cs="Arial"/>
          <w:bCs/>
        </w:rPr>
        <w:t xml:space="preserve">ul. </w:t>
      </w:r>
      <w:r w:rsidR="00A27EC7" w:rsidRPr="00F26138">
        <w:rPr>
          <w:rFonts w:ascii="Arial" w:hAnsi="Arial" w:cs="Arial"/>
          <w:bCs/>
        </w:rPr>
        <w:t>Mikołaja Kopernika 1</w:t>
      </w:r>
    </w:p>
    <w:p w:rsidR="00E211DB" w:rsidRPr="00F26138" w:rsidRDefault="00A27EC7" w:rsidP="00E14444">
      <w:pPr>
        <w:autoSpaceDE w:val="0"/>
        <w:autoSpaceDN w:val="0"/>
        <w:adjustRightInd w:val="0"/>
        <w:spacing w:after="0"/>
        <w:ind w:left="426"/>
        <w:jc w:val="both"/>
        <w:rPr>
          <w:rFonts w:ascii="Arial" w:hAnsi="Arial" w:cs="Arial"/>
          <w:bCs/>
        </w:rPr>
      </w:pPr>
      <w:r w:rsidRPr="00F26138">
        <w:rPr>
          <w:rFonts w:ascii="Arial" w:hAnsi="Arial" w:cs="Arial"/>
          <w:bCs/>
        </w:rPr>
        <w:t>38-700</w:t>
      </w:r>
      <w:r w:rsidR="00E211DB" w:rsidRPr="00F26138">
        <w:rPr>
          <w:rFonts w:ascii="Arial" w:hAnsi="Arial" w:cs="Arial"/>
          <w:bCs/>
        </w:rPr>
        <w:t xml:space="preserve"> </w:t>
      </w:r>
      <w:r w:rsidRPr="00F26138">
        <w:rPr>
          <w:rFonts w:ascii="Arial" w:hAnsi="Arial" w:cs="Arial"/>
          <w:bCs/>
        </w:rPr>
        <w:t>Ustrzyki Dolne</w:t>
      </w:r>
      <w:r w:rsidR="00E211DB" w:rsidRPr="00F26138">
        <w:rPr>
          <w:rFonts w:ascii="Arial" w:hAnsi="Arial" w:cs="Arial"/>
          <w:bCs/>
        </w:rPr>
        <w:t xml:space="preserve">, woj. </w:t>
      </w:r>
      <w:r w:rsidRPr="00F26138">
        <w:rPr>
          <w:rFonts w:ascii="Arial" w:hAnsi="Arial" w:cs="Arial"/>
          <w:bCs/>
        </w:rPr>
        <w:t>podkarpackie</w:t>
      </w:r>
    </w:p>
    <w:p w:rsidR="00E211DB" w:rsidRPr="00F26138" w:rsidRDefault="00E211DB" w:rsidP="00E14444">
      <w:pPr>
        <w:autoSpaceDE w:val="0"/>
        <w:autoSpaceDN w:val="0"/>
        <w:adjustRightInd w:val="0"/>
        <w:spacing w:after="0"/>
        <w:ind w:left="426"/>
        <w:jc w:val="both"/>
        <w:rPr>
          <w:rFonts w:ascii="Arial" w:hAnsi="Arial" w:cs="Arial"/>
          <w:bCs/>
        </w:rPr>
      </w:pPr>
      <w:r w:rsidRPr="00F26138">
        <w:rPr>
          <w:rFonts w:ascii="Arial" w:hAnsi="Arial" w:cs="Arial"/>
          <w:bCs/>
        </w:rPr>
        <w:t>Telefon: (</w:t>
      </w:r>
      <w:r w:rsidR="00A27EC7" w:rsidRPr="00F26138">
        <w:rPr>
          <w:rFonts w:ascii="Arial" w:hAnsi="Arial" w:cs="Arial"/>
          <w:bCs/>
        </w:rPr>
        <w:t>13</w:t>
      </w:r>
      <w:r w:rsidRPr="00F26138">
        <w:rPr>
          <w:rFonts w:ascii="Arial" w:hAnsi="Arial" w:cs="Arial"/>
          <w:bCs/>
        </w:rPr>
        <w:t xml:space="preserve">) </w:t>
      </w:r>
      <w:r w:rsidR="00A27EC7" w:rsidRPr="00F26138">
        <w:rPr>
          <w:rFonts w:ascii="Arial" w:hAnsi="Arial" w:cs="Arial"/>
          <w:bCs/>
        </w:rPr>
        <w:t>460</w:t>
      </w:r>
      <w:r w:rsidRPr="00F26138">
        <w:rPr>
          <w:rFonts w:ascii="Arial" w:hAnsi="Arial" w:cs="Arial"/>
          <w:bCs/>
        </w:rPr>
        <w:t xml:space="preserve"> </w:t>
      </w:r>
      <w:r w:rsidR="00A27EC7" w:rsidRPr="00F26138">
        <w:rPr>
          <w:rFonts w:ascii="Arial" w:hAnsi="Arial" w:cs="Arial"/>
          <w:bCs/>
        </w:rPr>
        <w:t>80 00 Numer fax: (13) 460 80 16</w:t>
      </w:r>
    </w:p>
    <w:p w:rsidR="00E211DB" w:rsidRPr="00F26138" w:rsidRDefault="00E211DB" w:rsidP="00E14444">
      <w:pPr>
        <w:autoSpaceDE w:val="0"/>
        <w:autoSpaceDN w:val="0"/>
        <w:adjustRightInd w:val="0"/>
        <w:spacing w:after="0"/>
        <w:ind w:left="426"/>
        <w:jc w:val="both"/>
        <w:rPr>
          <w:rFonts w:ascii="Arial" w:hAnsi="Arial" w:cs="Arial"/>
          <w:bCs/>
        </w:rPr>
      </w:pPr>
      <w:r w:rsidRPr="00F26138">
        <w:rPr>
          <w:rFonts w:ascii="Arial" w:hAnsi="Arial" w:cs="Arial"/>
          <w:bCs/>
        </w:rPr>
        <w:t xml:space="preserve">Poczta elektroniczna [e-mail]: </w:t>
      </w:r>
      <w:r w:rsidR="00A27EC7" w:rsidRPr="00F26138">
        <w:rPr>
          <w:rFonts w:ascii="Arial" w:hAnsi="Arial" w:cs="Arial"/>
          <w:bCs/>
          <w:u w:val="single"/>
        </w:rPr>
        <w:t>um@ustrzyki-dolne.pl</w:t>
      </w:r>
    </w:p>
    <w:p w:rsidR="0015709F" w:rsidRPr="00F26138" w:rsidRDefault="00E211DB" w:rsidP="00E14444">
      <w:pPr>
        <w:autoSpaceDE w:val="0"/>
        <w:autoSpaceDN w:val="0"/>
        <w:adjustRightInd w:val="0"/>
        <w:spacing w:after="0"/>
        <w:ind w:left="426"/>
        <w:jc w:val="both"/>
        <w:rPr>
          <w:rFonts w:ascii="Arial" w:hAnsi="Arial" w:cs="Arial"/>
          <w:bCs/>
        </w:rPr>
      </w:pPr>
      <w:r w:rsidRPr="00F26138">
        <w:rPr>
          <w:rFonts w:ascii="Arial" w:hAnsi="Arial" w:cs="Arial"/>
          <w:bCs/>
        </w:rPr>
        <w:t xml:space="preserve">adres internetowy [URL]: </w:t>
      </w:r>
      <w:r w:rsidR="00A27EC7" w:rsidRPr="00F26138">
        <w:rPr>
          <w:rFonts w:ascii="Arial" w:hAnsi="Arial" w:cs="Arial"/>
          <w:bCs/>
          <w:u w:val="single"/>
        </w:rPr>
        <w:t>www.ustrzyki-dolne.pl</w:t>
      </w:r>
    </w:p>
    <w:p w:rsidR="00E351A1" w:rsidRPr="00F26138" w:rsidRDefault="00E351A1" w:rsidP="00E14444">
      <w:pPr>
        <w:tabs>
          <w:tab w:val="left" w:pos="426"/>
        </w:tabs>
        <w:autoSpaceDE w:val="0"/>
        <w:autoSpaceDN w:val="0"/>
        <w:adjustRightInd w:val="0"/>
        <w:spacing w:after="0"/>
        <w:jc w:val="both"/>
        <w:rPr>
          <w:rFonts w:ascii="Arial" w:hAnsi="Arial" w:cs="Arial"/>
          <w:b/>
          <w:bCs/>
        </w:rPr>
      </w:pPr>
    </w:p>
    <w:p w:rsidR="0015709F" w:rsidRPr="00F26138" w:rsidRDefault="0015709F" w:rsidP="00A27EC7">
      <w:pPr>
        <w:tabs>
          <w:tab w:val="left" w:pos="426"/>
        </w:tabs>
        <w:autoSpaceDE w:val="0"/>
        <w:autoSpaceDN w:val="0"/>
        <w:adjustRightInd w:val="0"/>
        <w:spacing w:after="0"/>
        <w:jc w:val="both"/>
        <w:rPr>
          <w:rFonts w:ascii="Arial" w:hAnsi="Arial" w:cs="Arial"/>
        </w:rPr>
      </w:pPr>
      <w:r w:rsidRPr="00F26138">
        <w:rPr>
          <w:rFonts w:ascii="Arial" w:hAnsi="Arial" w:cs="Arial"/>
          <w:b/>
          <w:bCs/>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DC730A" w:rsidRPr="00F26138" w:rsidTr="00742AAA">
        <w:tc>
          <w:tcPr>
            <w:tcW w:w="9212" w:type="dxa"/>
            <w:shd w:val="clear" w:color="auto" w:fill="auto"/>
          </w:tcPr>
          <w:p w:rsidR="00DC730A" w:rsidRPr="00F26138" w:rsidRDefault="00DC730A" w:rsidP="00742AAA">
            <w:pPr>
              <w:pStyle w:val="Akapitzlist"/>
              <w:numPr>
                <w:ilvl w:val="0"/>
                <w:numId w:val="1"/>
              </w:numPr>
              <w:autoSpaceDE w:val="0"/>
              <w:autoSpaceDN w:val="0"/>
              <w:adjustRightInd w:val="0"/>
              <w:spacing w:after="0"/>
              <w:ind w:left="426" w:hanging="426"/>
              <w:jc w:val="both"/>
              <w:rPr>
                <w:rFonts w:ascii="Arial" w:hAnsi="Arial" w:cs="Arial"/>
                <w:sz w:val="24"/>
                <w:szCs w:val="24"/>
              </w:rPr>
            </w:pPr>
            <w:r w:rsidRPr="00F26138">
              <w:rPr>
                <w:rFonts w:ascii="Arial" w:hAnsi="Arial" w:cs="Arial"/>
                <w:b/>
                <w:bCs/>
                <w:sz w:val="24"/>
                <w:szCs w:val="24"/>
              </w:rPr>
              <w:t>TRYB UDZIELENIA ZAMÓWIENIA.</w:t>
            </w:r>
          </w:p>
        </w:tc>
      </w:tr>
    </w:tbl>
    <w:p w:rsidR="00864212" w:rsidRPr="00F26138" w:rsidRDefault="00864212" w:rsidP="00E14444">
      <w:pPr>
        <w:pStyle w:val="Akapitzlist"/>
        <w:autoSpaceDE w:val="0"/>
        <w:autoSpaceDN w:val="0"/>
        <w:adjustRightInd w:val="0"/>
        <w:spacing w:after="0"/>
        <w:ind w:left="426"/>
        <w:jc w:val="both"/>
        <w:rPr>
          <w:rFonts w:ascii="Arial" w:hAnsi="Arial" w:cs="Arial"/>
          <w:b/>
          <w:bCs/>
          <w:sz w:val="24"/>
          <w:szCs w:val="24"/>
        </w:rPr>
      </w:pPr>
    </w:p>
    <w:p w:rsidR="003B3E08" w:rsidRPr="00F26138" w:rsidRDefault="003B3E08" w:rsidP="00F3052A">
      <w:pPr>
        <w:pStyle w:val="Akapitzlist"/>
        <w:numPr>
          <w:ilvl w:val="1"/>
          <w:numId w:val="1"/>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 xml:space="preserve">Postępowanie o udzielenie zamówienia prowadzone jest w </w:t>
      </w:r>
      <w:r w:rsidRPr="00F26138">
        <w:rPr>
          <w:rFonts w:ascii="Arial" w:hAnsi="Arial" w:cs="Arial"/>
          <w:b/>
          <w:bCs/>
        </w:rPr>
        <w:t>trybie przetargu nieograniczonego</w:t>
      </w:r>
      <w:r w:rsidRPr="00F26138">
        <w:rPr>
          <w:rFonts w:ascii="Arial" w:hAnsi="Arial" w:cs="Arial"/>
          <w:bCs/>
        </w:rPr>
        <w:t xml:space="preserve"> na podstawie art. 39 i nast. ustawy z dnia 29 stycznia 2004 roku Prawo zamówień publicznych (t. j. Dz. U. z 2015 r. poz. 2164 ze zm.) – zwanej dalej ustawą Pzp.</w:t>
      </w:r>
    </w:p>
    <w:p w:rsidR="003B3E08" w:rsidRPr="00F26138" w:rsidRDefault="0063239A" w:rsidP="00F3052A">
      <w:pPr>
        <w:pStyle w:val="Akapitzlist"/>
        <w:numPr>
          <w:ilvl w:val="1"/>
          <w:numId w:val="1"/>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W</w:t>
      </w:r>
      <w:r w:rsidR="003B3E08" w:rsidRPr="00F26138">
        <w:rPr>
          <w:rFonts w:ascii="Arial" w:hAnsi="Arial" w:cs="Arial"/>
          <w:bCs/>
        </w:rPr>
        <w:t xml:space="preserve">artość szacunkowa ustalona została </w:t>
      </w:r>
      <w:r w:rsidR="003B3E08" w:rsidRPr="00F26138">
        <w:rPr>
          <w:rFonts w:ascii="Arial" w:hAnsi="Arial" w:cs="Arial"/>
          <w:b/>
          <w:bCs/>
        </w:rPr>
        <w:t>poniżej</w:t>
      </w:r>
      <w:r w:rsidR="003B3E08" w:rsidRPr="00F26138">
        <w:rPr>
          <w:rFonts w:ascii="Arial" w:hAnsi="Arial" w:cs="Arial"/>
          <w:bCs/>
        </w:rPr>
        <w:t xml:space="preserve"> kwot określonych w przepisach wydanych na podstawie art. 11 ust. 8 ustawy Pzp.</w:t>
      </w:r>
    </w:p>
    <w:p w:rsidR="003B3E08" w:rsidRPr="00F26138" w:rsidRDefault="003B3E08" w:rsidP="00E14444">
      <w:pPr>
        <w:autoSpaceDE w:val="0"/>
        <w:autoSpaceDN w:val="0"/>
        <w:adjustRightInd w:val="0"/>
        <w:spacing w:after="0"/>
        <w:jc w:val="both"/>
        <w:rPr>
          <w:rFonts w:ascii="Arial" w:hAnsi="Arial"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DC730A" w:rsidRPr="00F26138" w:rsidTr="00742AAA">
        <w:tc>
          <w:tcPr>
            <w:tcW w:w="9212" w:type="dxa"/>
            <w:shd w:val="clear" w:color="auto" w:fill="auto"/>
          </w:tcPr>
          <w:p w:rsidR="00DC730A" w:rsidRPr="00F26138" w:rsidRDefault="00DC730A" w:rsidP="00742AAA">
            <w:pPr>
              <w:pStyle w:val="Akapitzlist"/>
              <w:numPr>
                <w:ilvl w:val="0"/>
                <w:numId w:val="1"/>
              </w:numPr>
              <w:autoSpaceDE w:val="0"/>
              <w:autoSpaceDN w:val="0"/>
              <w:adjustRightInd w:val="0"/>
              <w:spacing w:after="0"/>
              <w:ind w:left="426" w:hanging="426"/>
              <w:jc w:val="both"/>
              <w:rPr>
                <w:rFonts w:ascii="Arial" w:hAnsi="Arial" w:cs="Arial"/>
                <w:b/>
                <w:bCs/>
              </w:rPr>
            </w:pPr>
            <w:r w:rsidRPr="00F26138">
              <w:rPr>
                <w:rFonts w:ascii="Arial" w:hAnsi="Arial" w:cs="Arial"/>
                <w:b/>
                <w:bCs/>
                <w:sz w:val="24"/>
                <w:szCs w:val="24"/>
              </w:rPr>
              <w:t>OPIS PRZEDMIOTU ZAMÓWIENIA.</w:t>
            </w:r>
          </w:p>
        </w:tc>
      </w:tr>
    </w:tbl>
    <w:p w:rsidR="00DC730A" w:rsidRPr="00F26138" w:rsidRDefault="00DC730A" w:rsidP="00E14444">
      <w:pPr>
        <w:autoSpaceDE w:val="0"/>
        <w:autoSpaceDN w:val="0"/>
        <w:adjustRightInd w:val="0"/>
        <w:spacing w:after="0"/>
        <w:jc w:val="both"/>
        <w:rPr>
          <w:rFonts w:ascii="Arial" w:hAnsi="Arial" w:cs="Arial"/>
          <w:b/>
          <w:bCs/>
        </w:rPr>
      </w:pPr>
    </w:p>
    <w:p w:rsidR="00C110C4" w:rsidRPr="00F26138" w:rsidRDefault="00C110C4" w:rsidP="00D77728">
      <w:pPr>
        <w:pStyle w:val="Akapitzlist"/>
        <w:numPr>
          <w:ilvl w:val="1"/>
          <w:numId w:val="1"/>
        </w:numPr>
        <w:autoSpaceDE w:val="0"/>
        <w:autoSpaceDN w:val="0"/>
        <w:adjustRightInd w:val="0"/>
        <w:spacing w:after="0"/>
        <w:ind w:left="851" w:hanging="425"/>
        <w:jc w:val="both"/>
        <w:rPr>
          <w:rFonts w:ascii="Arial" w:hAnsi="Arial" w:cs="Arial"/>
          <w:bCs/>
        </w:rPr>
      </w:pPr>
      <w:r w:rsidRPr="00F26138">
        <w:rPr>
          <w:rFonts w:ascii="Arial" w:hAnsi="Arial" w:cs="Arial"/>
          <w:bCs/>
        </w:rPr>
        <w:t>Nazwa nadana zamówieniu przez zamawiającego :</w:t>
      </w:r>
    </w:p>
    <w:p w:rsidR="00C110C4" w:rsidRPr="00F26138" w:rsidRDefault="00C110C4" w:rsidP="00C110C4">
      <w:pPr>
        <w:autoSpaceDE w:val="0"/>
        <w:autoSpaceDN w:val="0"/>
        <w:adjustRightInd w:val="0"/>
        <w:spacing w:after="0"/>
        <w:ind w:left="993"/>
        <w:jc w:val="both"/>
        <w:rPr>
          <w:rFonts w:ascii="Arial" w:hAnsi="Arial" w:cs="Arial"/>
          <w:b/>
          <w:bCs/>
        </w:rPr>
      </w:pPr>
      <w:r w:rsidRPr="00F26138">
        <w:rPr>
          <w:rFonts w:ascii="Arial" w:hAnsi="Arial" w:cs="Arial"/>
          <w:b/>
          <w:bCs/>
        </w:rPr>
        <w:t>„Oświetlenie drogi” w m-ci</w:t>
      </w:r>
      <w:r w:rsidR="004326B2" w:rsidRPr="00F26138">
        <w:rPr>
          <w:rFonts w:ascii="Arial" w:hAnsi="Arial" w:cs="Arial"/>
          <w:b/>
          <w:bCs/>
        </w:rPr>
        <w:t xml:space="preserve"> </w:t>
      </w:r>
      <w:r w:rsidR="006904E0" w:rsidRPr="00F26138">
        <w:rPr>
          <w:rFonts w:ascii="Arial" w:hAnsi="Arial" w:cs="Arial"/>
          <w:b/>
          <w:bCs/>
        </w:rPr>
        <w:t>Serednica, Wojtkówka-Chwaniów, Brelików, Zawadka, Moczary, Ustrzyki Dolne ul. Bieszczadzka</w:t>
      </w:r>
    </w:p>
    <w:p w:rsidR="00C110C4" w:rsidRPr="00F26138" w:rsidRDefault="00C110C4" w:rsidP="00D77728">
      <w:pPr>
        <w:pStyle w:val="Akapitzlist"/>
        <w:numPr>
          <w:ilvl w:val="1"/>
          <w:numId w:val="1"/>
        </w:numPr>
        <w:autoSpaceDE w:val="0"/>
        <w:autoSpaceDN w:val="0"/>
        <w:adjustRightInd w:val="0"/>
        <w:spacing w:after="0"/>
        <w:ind w:left="851" w:hanging="425"/>
        <w:jc w:val="both"/>
        <w:rPr>
          <w:rFonts w:ascii="Arial" w:hAnsi="Arial" w:cs="Arial"/>
          <w:bCs/>
        </w:rPr>
      </w:pPr>
      <w:r w:rsidRPr="00F26138">
        <w:rPr>
          <w:rFonts w:ascii="Arial" w:hAnsi="Arial" w:cs="Arial"/>
          <w:bCs/>
        </w:rPr>
        <w:t xml:space="preserve">Rodzaj zamówienia : </w:t>
      </w:r>
      <w:r w:rsidR="002C39F1" w:rsidRPr="00F26138">
        <w:rPr>
          <w:rFonts w:ascii="Arial" w:hAnsi="Arial" w:cs="Arial"/>
          <w:b/>
          <w:bCs/>
        </w:rPr>
        <w:t>roboty budowlane</w:t>
      </w:r>
    </w:p>
    <w:p w:rsidR="00DC4123" w:rsidRPr="00F26138" w:rsidRDefault="00DC4123" w:rsidP="00DC4123">
      <w:pPr>
        <w:pStyle w:val="Akapitzlist"/>
        <w:numPr>
          <w:ilvl w:val="1"/>
          <w:numId w:val="1"/>
        </w:numPr>
        <w:autoSpaceDE w:val="0"/>
        <w:autoSpaceDN w:val="0"/>
        <w:adjustRightInd w:val="0"/>
        <w:spacing w:after="0"/>
        <w:ind w:left="851" w:hanging="425"/>
        <w:jc w:val="both"/>
        <w:rPr>
          <w:rFonts w:ascii="Arial" w:hAnsi="Arial" w:cs="Arial"/>
          <w:bCs/>
        </w:rPr>
      </w:pPr>
      <w:r w:rsidRPr="00F26138">
        <w:rPr>
          <w:rFonts w:ascii="Arial" w:hAnsi="Arial" w:cs="Arial"/>
          <w:bCs/>
        </w:rPr>
        <w:t>Wspólny słownik zamówień (CPV): 45316110-9</w:t>
      </w:r>
    </w:p>
    <w:p w:rsidR="00DC4123" w:rsidRPr="00F26138" w:rsidRDefault="00DC4123" w:rsidP="00DC4123">
      <w:pPr>
        <w:pStyle w:val="Akapitzlist"/>
        <w:numPr>
          <w:ilvl w:val="1"/>
          <w:numId w:val="1"/>
        </w:numPr>
        <w:autoSpaceDE w:val="0"/>
        <w:autoSpaceDN w:val="0"/>
        <w:adjustRightInd w:val="0"/>
        <w:spacing w:after="0"/>
        <w:ind w:left="851" w:hanging="425"/>
        <w:jc w:val="both"/>
        <w:rPr>
          <w:rFonts w:ascii="Arial" w:hAnsi="Arial" w:cs="Arial"/>
          <w:bCs/>
        </w:rPr>
      </w:pPr>
      <w:r w:rsidRPr="00F26138">
        <w:rPr>
          <w:rFonts w:ascii="Arial" w:hAnsi="Arial" w:cs="Arial"/>
          <w:bCs/>
        </w:rPr>
        <w:t xml:space="preserve">Forma wynagrodzenia - </w:t>
      </w:r>
      <w:r w:rsidRPr="00F26138">
        <w:rPr>
          <w:rFonts w:ascii="Arial" w:hAnsi="Arial" w:cs="Arial"/>
          <w:b/>
          <w:bCs/>
        </w:rPr>
        <w:t>wynagrodzenie ryczałtowe</w:t>
      </w:r>
      <w:r w:rsidRPr="00F26138">
        <w:rPr>
          <w:rFonts w:ascii="Arial" w:hAnsi="Arial" w:cs="Arial"/>
          <w:bCs/>
        </w:rPr>
        <w:t>.</w:t>
      </w:r>
    </w:p>
    <w:p w:rsidR="002B439C" w:rsidRPr="00F26138" w:rsidRDefault="00C110C4" w:rsidP="00241EF3">
      <w:pPr>
        <w:pStyle w:val="Akapitzlist"/>
        <w:numPr>
          <w:ilvl w:val="1"/>
          <w:numId w:val="1"/>
        </w:numPr>
        <w:autoSpaceDE w:val="0"/>
        <w:autoSpaceDN w:val="0"/>
        <w:adjustRightInd w:val="0"/>
        <w:spacing w:after="0"/>
        <w:ind w:left="851" w:hanging="425"/>
        <w:jc w:val="both"/>
        <w:rPr>
          <w:rFonts w:ascii="Arial" w:hAnsi="Arial" w:cs="Arial"/>
          <w:bCs/>
        </w:rPr>
      </w:pPr>
      <w:r w:rsidRPr="00F26138">
        <w:rPr>
          <w:rFonts w:ascii="Arial" w:hAnsi="Arial" w:cs="Arial"/>
          <w:bCs/>
        </w:rPr>
        <w:t xml:space="preserve">Określenie przedmiotu oraz zakres zamówienia :   </w:t>
      </w:r>
    </w:p>
    <w:p w:rsidR="002508AE" w:rsidRPr="00F26138" w:rsidRDefault="002508AE" w:rsidP="00A10580">
      <w:pPr>
        <w:pStyle w:val="Akapitzlist"/>
        <w:numPr>
          <w:ilvl w:val="2"/>
          <w:numId w:val="1"/>
        </w:numPr>
        <w:autoSpaceDE w:val="0"/>
        <w:autoSpaceDN w:val="0"/>
        <w:adjustRightInd w:val="0"/>
        <w:spacing w:after="0"/>
        <w:ind w:left="993" w:hanging="567"/>
        <w:jc w:val="both"/>
        <w:rPr>
          <w:rFonts w:ascii="Arial" w:hAnsi="Arial" w:cs="Arial"/>
          <w:b/>
          <w:bCs/>
        </w:rPr>
      </w:pPr>
      <w:r w:rsidRPr="00F26138">
        <w:rPr>
          <w:rFonts w:ascii="Arial" w:hAnsi="Arial" w:cs="Arial"/>
          <w:b/>
          <w:bCs/>
        </w:rPr>
        <w:t xml:space="preserve"> Oświetlenie drogi w m-ci </w:t>
      </w:r>
      <w:r w:rsidR="006904E0" w:rsidRPr="00F26138">
        <w:rPr>
          <w:rFonts w:ascii="Arial" w:hAnsi="Arial" w:cs="Arial"/>
          <w:b/>
          <w:bCs/>
        </w:rPr>
        <w:t>Serednica</w:t>
      </w:r>
    </w:p>
    <w:p w:rsidR="00026C28" w:rsidRPr="00F26138" w:rsidRDefault="00026C28" w:rsidP="00026C28">
      <w:pPr>
        <w:pStyle w:val="Akapitzlist"/>
        <w:numPr>
          <w:ilvl w:val="0"/>
          <w:numId w:val="32"/>
        </w:numPr>
        <w:autoSpaceDE w:val="0"/>
        <w:autoSpaceDN w:val="0"/>
        <w:adjustRightInd w:val="0"/>
        <w:spacing w:after="0"/>
        <w:jc w:val="both"/>
        <w:rPr>
          <w:rFonts w:ascii="Arial" w:hAnsi="Arial" w:cs="Arial"/>
          <w:bCs/>
          <w:vanish/>
        </w:rPr>
      </w:pPr>
    </w:p>
    <w:p w:rsidR="00026C28" w:rsidRPr="00F26138" w:rsidRDefault="00026C28" w:rsidP="00026C28">
      <w:pPr>
        <w:pStyle w:val="Akapitzlist"/>
        <w:numPr>
          <w:ilvl w:val="0"/>
          <w:numId w:val="32"/>
        </w:numPr>
        <w:autoSpaceDE w:val="0"/>
        <w:autoSpaceDN w:val="0"/>
        <w:adjustRightInd w:val="0"/>
        <w:spacing w:after="0"/>
        <w:jc w:val="both"/>
        <w:rPr>
          <w:rFonts w:ascii="Arial" w:hAnsi="Arial" w:cs="Arial"/>
          <w:bCs/>
          <w:vanish/>
        </w:rPr>
      </w:pPr>
    </w:p>
    <w:p w:rsidR="00026C28" w:rsidRPr="00F26138" w:rsidRDefault="00026C28" w:rsidP="00026C28">
      <w:pPr>
        <w:pStyle w:val="Akapitzlist"/>
        <w:numPr>
          <w:ilvl w:val="0"/>
          <w:numId w:val="32"/>
        </w:numPr>
        <w:autoSpaceDE w:val="0"/>
        <w:autoSpaceDN w:val="0"/>
        <w:adjustRightInd w:val="0"/>
        <w:spacing w:after="0"/>
        <w:jc w:val="both"/>
        <w:rPr>
          <w:rFonts w:ascii="Arial" w:hAnsi="Arial" w:cs="Arial"/>
          <w:bCs/>
          <w:vanish/>
        </w:rPr>
      </w:pPr>
    </w:p>
    <w:p w:rsidR="00026C28" w:rsidRPr="00F26138" w:rsidRDefault="00026C28" w:rsidP="00026C28">
      <w:pPr>
        <w:pStyle w:val="Akapitzlist"/>
        <w:numPr>
          <w:ilvl w:val="1"/>
          <w:numId w:val="32"/>
        </w:numPr>
        <w:autoSpaceDE w:val="0"/>
        <w:autoSpaceDN w:val="0"/>
        <w:adjustRightInd w:val="0"/>
        <w:spacing w:after="0"/>
        <w:jc w:val="both"/>
        <w:rPr>
          <w:rFonts w:ascii="Arial" w:hAnsi="Arial" w:cs="Arial"/>
          <w:bCs/>
          <w:vanish/>
        </w:rPr>
      </w:pPr>
    </w:p>
    <w:p w:rsidR="00026C28" w:rsidRPr="00F26138" w:rsidRDefault="00026C28" w:rsidP="00026C28">
      <w:pPr>
        <w:pStyle w:val="Akapitzlist"/>
        <w:numPr>
          <w:ilvl w:val="1"/>
          <w:numId w:val="32"/>
        </w:numPr>
        <w:autoSpaceDE w:val="0"/>
        <w:autoSpaceDN w:val="0"/>
        <w:adjustRightInd w:val="0"/>
        <w:spacing w:after="0"/>
        <w:jc w:val="both"/>
        <w:rPr>
          <w:rFonts w:ascii="Arial" w:hAnsi="Arial" w:cs="Arial"/>
          <w:bCs/>
          <w:vanish/>
        </w:rPr>
      </w:pPr>
    </w:p>
    <w:p w:rsidR="00026C28" w:rsidRPr="00F26138" w:rsidRDefault="00026C28" w:rsidP="00026C28">
      <w:pPr>
        <w:pStyle w:val="Akapitzlist"/>
        <w:numPr>
          <w:ilvl w:val="1"/>
          <w:numId w:val="32"/>
        </w:numPr>
        <w:autoSpaceDE w:val="0"/>
        <w:autoSpaceDN w:val="0"/>
        <w:adjustRightInd w:val="0"/>
        <w:spacing w:after="0"/>
        <w:jc w:val="both"/>
        <w:rPr>
          <w:rFonts w:ascii="Arial" w:hAnsi="Arial" w:cs="Arial"/>
          <w:bCs/>
          <w:vanish/>
        </w:rPr>
      </w:pPr>
    </w:p>
    <w:p w:rsidR="00026C28" w:rsidRPr="00F26138" w:rsidRDefault="00026C28" w:rsidP="00026C28">
      <w:pPr>
        <w:pStyle w:val="Akapitzlist"/>
        <w:numPr>
          <w:ilvl w:val="1"/>
          <w:numId w:val="32"/>
        </w:numPr>
        <w:autoSpaceDE w:val="0"/>
        <w:autoSpaceDN w:val="0"/>
        <w:adjustRightInd w:val="0"/>
        <w:spacing w:after="0"/>
        <w:jc w:val="both"/>
        <w:rPr>
          <w:rFonts w:ascii="Arial" w:hAnsi="Arial" w:cs="Arial"/>
          <w:bCs/>
          <w:vanish/>
        </w:rPr>
      </w:pPr>
    </w:p>
    <w:p w:rsidR="00026C28" w:rsidRPr="00F26138" w:rsidRDefault="00026C28" w:rsidP="00026C28">
      <w:pPr>
        <w:pStyle w:val="Akapitzlist"/>
        <w:numPr>
          <w:ilvl w:val="1"/>
          <w:numId w:val="32"/>
        </w:numPr>
        <w:autoSpaceDE w:val="0"/>
        <w:autoSpaceDN w:val="0"/>
        <w:adjustRightInd w:val="0"/>
        <w:spacing w:after="0"/>
        <w:jc w:val="both"/>
        <w:rPr>
          <w:rFonts w:ascii="Arial" w:hAnsi="Arial" w:cs="Arial"/>
          <w:bCs/>
          <w:vanish/>
        </w:rPr>
      </w:pPr>
    </w:p>
    <w:p w:rsidR="00026C28" w:rsidRPr="00F26138" w:rsidRDefault="00026C28" w:rsidP="00026C28">
      <w:pPr>
        <w:pStyle w:val="Akapitzlist"/>
        <w:numPr>
          <w:ilvl w:val="2"/>
          <w:numId w:val="32"/>
        </w:numPr>
        <w:autoSpaceDE w:val="0"/>
        <w:autoSpaceDN w:val="0"/>
        <w:adjustRightInd w:val="0"/>
        <w:spacing w:after="0"/>
        <w:jc w:val="both"/>
        <w:rPr>
          <w:rFonts w:ascii="Arial" w:hAnsi="Arial" w:cs="Arial"/>
          <w:bCs/>
          <w:vanish/>
        </w:rPr>
      </w:pPr>
    </w:p>
    <w:p w:rsidR="00DC4123" w:rsidRPr="00F26138" w:rsidRDefault="004326B2" w:rsidP="00026C28">
      <w:pPr>
        <w:pStyle w:val="Akapitzlist"/>
        <w:numPr>
          <w:ilvl w:val="3"/>
          <w:numId w:val="32"/>
        </w:numPr>
        <w:autoSpaceDE w:val="0"/>
        <w:autoSpaceDN w:val="0"/>
        <w:adjustRightInd w:val="0"/>
        <w:spacing w:after="0"/>
        <w:ind w:left="1276" w:hanging="850"/>
        <w:jc w:val="both"/>
        <w:rPr>
          <w:rFonts w:ascii="Arial" w:hAnsi="Arial" w:cs="Arial"/>
          <w:bCs/>
        </w:rPr>
      </w:pPr>
      <w:r w:rsidRPr="00F26138">
        <w:rPr>
          <w:rFonts w:ascii="Arial" w:hAnsi="Arial" w:cs="Arial"/>
          <w:bCs/>
        </w:rPr>
        <w:t>O</w:t>
      </w:r>
      <w:r w:rsidR="00E50B91" w:rsidRPr="00F26138">
        <w:rPr>
          <w:rFonts w:ascii="Arial" w:hAnsi="Arial" w:cs="Arial"/>
          <w:bCs/>
        </w:rPr>
        <w:t>dcinek</w:t>
      </w:r>
      <w:r w:rsidR="002B439C" w:rsidRPr="00F26138">
        <w:rPr>
          <w:rFonts w:ascii="Arial" w:hAnsi="Arial" w:cs="Arial"/>
          <w:bCs/>
        </w:rPr>
        <w:t xml:space="preserve"> od istniejącego słupa nr </w:t>
      </w:r>
      <w:r w:rsidR="006904E0" w:rsidRPr="00F26138">
        <w:rPr>
          <w:rFonts w:ascii="Arial" w:hAnsi="Arial" w:cs="Arial"/>
          <w:bCs/>
        </w:rPr>
        <w:t xml:space="preserve">8/6WO </w:t>
      </w:r>
      <w:r w:rsidR="002B439C" w:rsidRPr="00F26138">
        <w:rPr>
          <w:rFonts w:ascii="Arial" w:hAnsi="Arial" w:cs="Arial"/>
          <w:bCs/>
        </w:rPr>
        <w:t xml:space="preserve">do projektowanego słupa nr </w:t>
      </w:r>
      <w:r w:rsidR="006904E0" w:rsidRPr="00F26138">
        <w:rPr>
          <w:rFonts w:ascii="Arial" w:hAnsi="Arial" w:cs="Arial"/>
          <w:bCs/>
        </w:rPr>
        <w:t>10/6</w:t>
      </w:r>
      <w:r w:rsidR="002B439C" w:rsidRPr="00F26138">
        <w:rPr>
          <w:rFonts w:ascii="Arial" w:hAnsi="Arial" w:cs="Arial"/>
          <w:bCs/>
        </w:rPr>
        <w:t>WO:</w:t>
      </w:r>
    </w:p>
    <w:p w:rsidR="002B439C" w:rsidRPr="00F26138" w:rsidRDefault="002B439C" w:rsidP="00026C28">
      <w:pPr>
        <w:pStyle w:val="Akapitzlist"/>
        <w:autoSpaceDE w:val="0"/>
        <w:autoSpaceDN w:val="0"/>
        <w:adjustRightInd w:val="0"/>
        <w:spacing w:after="0"/>
        <w:ind w:left="1276"/>
        <w:jc w:val="both"/>
        <w:rPr>
          <w:rFonts w:ascii="Arial" w:hAnsi="Arial" w:cs="Arial"/>
          <w:bCs/>
        </w:rPr>
      </w:pPr>
      <w:r w:rsidRPr="00F26138">
        <w:rPr>
          <w:rFonts w:ascii="Arial" w:hAnsi="Arial" w:cs="Arial"/>
          <w:bCs/>
        </w:rPr>
        <w:t xml:space="preserve">Zakres </w:t>
      </w:r>
      <w:r w:rsidR="004326B2" w:rsidRPr="00F26138">
        <w:rPr>
          <w:rFonts w:ascii="Arial" w:hAnsi="Arial" w:cs="Arial"/>
          <w:bCs/>
        </w:rPr>
        <w:t>zadania</w:t>
      </w:r>
      <w:r w:rsidRPr="00F26138">
        <w:rPr>
          <w:rFonts w:ascii="Arial" w:hAnsi="Arial" w:cs="Arial"/>
          <w:bCs/>
        </w:rPr>
        <w:t xml:space="preserve"> obejmuje wykonanie:</w:t>
      </w:r>
    </w:p>
    <w:p w:rsidR="00297955" w:rsidRPr="00F26138" w:rsidRDefault="00297955" w:rsidP="00026C28">
      <w:pPr>
        <w:pStyle w:val="Akapitzlist"/>
        <w:numPr>
          <w:ilvl w:val="0"/>
          <w:numId w:val="26"/>
        </w:numPr>
        <w:autoSpaceDE w:val="0"/>
        <w:autoSpaceDN w:val="0"/>
        <w:adjustRightInd w:val="0"/>
        <w:spacing w:after="0"/>
        <w:ind w:left="1701" w:hanging="491"/>
        <w:jc w:val="both"/>
        <w:rPr>
          <w:rFonts w:ascii="Arial" w:hAnsi="Arial" w:cs="Arial"/>
          <w:bCs/>
          <w:vanish/>
        </w:rPr>
      </w:pPr>
    </w:p>
    <w:p w:rsidR="00297955" w:rsidRPr="00F26138" w:rsidRDefault="00297955" w:rsidP="00026C28">
      <w:pPr>
        <w:pStyle w:val="Akapitzlist"/>
        <w:numPr>
          <w:ilvl w:val="0"/>
          <w:numId w:val="26"/>
        </w:numPr>
        <w:autoSpaceDE w:val="0"/>
        <w:autoSpaceDN w:val="0"/>
        <w:adjustRightInd w:val="0"/>
        <w:spacing w:after="0"/>
        <w:ind w:left="1701" w:hanging="491"/>
        <w:jc w:val="both"/>
        <w:rPr>
          <w:rFonts w:ascii="Arial" w:hAnsi="Arial" w:cs="Arial"/>
          <w:bCs/>
          <w:vanish/>
        </w:rPr>
      </w:pPr>
    </w:p>
    <w:p w:rsidR="00297955" w:rsidRPr="00F26138" w:rsidRDefault="00297955" w:rsidP="00026C28">
      <w:pPr>
        <w:pStyle w:val="Akapitzlist"/>
        <w:numPr>
          <w:ilvl w:val="0"/>
          <w:numId w:val="26"/>
        </w:numPr>
        <w:autoSpaceDE w:val="0"/>
        <w:autoSpaceDN w:val="0"/>
        <w:adjustRightInd w:val="0"/>
        <w:spacing w:after="0"/>
        <w:ind w:left="1701" w:hanging="491"/>
        <w:jc w:val="both"/>
        <w:rPr>
          <w:rFonts w:ascii="Arial" w:hAnsi="Arial" w:cs="Arial"/>
          <w:bCs/>
          <w:vanish/>
        </w:rPr>
      </w:pPr>
    </w:p>
    <w:p w:rsidR="00297955" w:rsidRPr="00F26138" w:rsidRDefault="00297955" w:rsidP="00026C28">
      <w:pPr>
        <w:pStyle w:val="Akapitzlist"/>
        <w:numPr>
          <w:ilvl w:val="1"/>
          <w:numId w:val="26"/>
        </w:numPr>
        <w:autoSpaceDE w:val="0"/>
        <w:autoSpaceDN w:val="0"/>
        <w:adjustRightInd w:val="0"/>
        <w:spacing w:after="0"/>
        <w:ind w:left="1701" w:hanging="491"/>
        <w:jc w:val="both"/>
        <w:rPr>
          <w:rFonts w:ascii="Arial" w:hAnsi="Arial" w:cs="Arial"/>
          <w:bCs/>
          <w:vanish/>
        </w:rPr>
      </w:pPr>
    </w:p>
    <w:p w:rsidR="00297955" w:rsidRPr="00F26138" w:rsidRDefault="00297955" w:rsidP="00026C28">
      <w:pPr>
        <w:pStyle w:val="Akapitzlist"/>
        <w:numPr>
          <w:ilvl w:val="1"/>
          <w:numId w:val="26"/>
        </w:numPr>
        <w:autoSpaceDE w:val="0"/>
        <w:autoSpaceDN w:val="0"/>
        <w:adjustRightInd w:val="0"/>
        <w:spacing w:after="0"/>
        <w:ind w:left="1701" w:hanging="491"/>
        <w:jc w:val="both"/>
        <w:rPr>
          <w:rFonts w:ascii="Arial" w:hAnsi="Arial" w:cs="Arial"/>
          <w:bCs/>
          <w:vanish/>
        </w:rPr>
      </w:pPr>
    </w:p>
    <w:p w:rsidR="00297955" w:rsidRPr="00F26138" w:rsidRDefault="00297955" w:rsidP="00026C28">
      <w:pPr>
        <w:pStyle w:val="Akapitzlist"/>
        <w:numPr>
          <w:ilvl w:val="1"/>
          <w:numId w:val="26"/>
        </w:numPr>
        <w:autoSpaceDE w:val="0"/>
        <w:autoSpaceDN w:val="0"/>
        <w:adjustRightInd w:val="0"/>
        <w:spacing w:after="0"/>
        <w:ind w:left="1701" w:hanging="491"/>
        <w:jc w:val="both"/>
        <w:rPr>
          <w:rFonts w:ascii="Arial" w:hAnsi="Arial" w:cs="Arial"/>
          <w:bCs/>
          <w:vanish/>
        </w:rPr>
      </w:pPr>
    </w:p>
    <w:p w:rsidR="00DC4123" w:rsidRPr="00F26138" w:rsidRDefault="00DC4123" w:rsidP="00026C28">
      <w:pPr>
        <w:pStyle w:val="Akapitzlist"/>
        <w:numPr>
          <w:ilvl w:val="0"/>
          <w:numId w:val="30"/>
        </w:numPr>
        <w:autoSpaceDE w:val="0"/>
        <w:autoSpaceDN w:val="0"/>
        <w:adjustRightInd w:val="0"/>
        <w:spacing w:after="0"/>
        <w:ind w:left="1701"/>
        <w:jc w:val="both"/>
        <w:rPr>
          <w:rFonts w:ascii="Arial" w:hAnsi="Arial" w:cs="Arial"/>
          <w:lang w:eastAsia="pl-PL"/>
        </w:rPr>
      </w:pPr>
      <w:r w:rsidRPr="00F26138">
        <w:rPr>
          <w:rFonts w:ascii="Arial" w:hAnsi="Arial" w:cs="Arial"/>
          <w:lang w:eastAsia="pl-PL"/>
        </w:rPr>
        <w:t xml:space="preserve">Montaż </w:t>
      </w:r>
      <w:r w:rsidR="00026C28" w:rsidRPr="00F26138">
        <w:rPr>
          <w:rFonts w:ascii="Arial" w:hAnsi="Arial" w:cs="Arial"/>
          <w:lang w:eastAsia="pl-PL"/>
        </w:rPr>
        <w:t>słupów typu S-</w:t>
      </w:r>
      <w:r w:rsidR="006904E0" w:rsidRPr="00F26138">
        <w:rPr>
          <w:rFonts w:ascii="Arial" w:hAnsi="Arial" w:cs="Arial"/>
          <w:lang w:eastAsia="pl-PL"/>
        </w:rPr>
        <w:t>90</w:t>
      </w:r>
      <w:r w:rsidR="00026C28" w:rsidRPr="00F26138">
        <w:rPr>
          <w:rFonts w:ascii="Arial" w:hAnsi="Arial" w:cs="Arial"/>
          <w:lang w:eastAsia="pl-PL"/>
        </w:rPr>
        <w:t>/F150  - kpl.  2</w:t>
      </w:r>
    </w:p>
    <w:p w:rsidR="00DC4123" w:rsidRPr="00F26138" w:rsidRDefault="00DC4123" w:rsidP="00026C28">
      <w:pPr>
        <w:pStyle w:val="Akapitzlist"/>
        <w:numPr>
          <w:ilvl w:val="0"/>
          <w:numId w:val="30"/>
        </w:numPr>
        <w:autoSpaceDE w:val="0"/>
        <w:autoSpaceDN w:val="0"/>
        <w:adjustRightInd w:val="0"/>
        <w:spacing w:after="0"/>
        <w:ind w:left="1701"/>
        <w:jc w:val="both"/>
        <w:rPr>
          <w:rFonts w:ascii="Arial" w:hAnsi="Arial" w:cs="Arial"/>
          <w:lang w:eastAsia="pl-PL"/>
        </w:rPr>
      </w:pPr>
      <w:r w:rsidRPr="00F26138">
        <w:rPr>
          <w:rFonts w:ascii="Arial" w:hAnsi="Arial" w:cs="Arial"/>
          <w:lang w:eastAsia="pl-PL"/>
        </w:rPr>
        <w:t xml:space="preserve">Linia oświetleniowa kablowa YAKY 4 x 35 mm2  - mb </w:t>
      </w:r>
      <w:r w:rsidR="00A36920" w:rsidRPr="00F26138">
        <w:rPr>
          <w:rFonts w:ascii="Arial" w:hAnsi="Arial" w:cs="Arial"/>
          <w:lang w:eastAsia="pl-PL"/>
        </w:rPr>
        <w:t>93,0</w:t>
      </w:r>
      <w:r w:rsidRPr="00F26138">
        <w:rPr>
          <w:rFonts w:ascii="Arial" w:hAnsi="Arial" w:cs="Arial"/>
          <w:lang w:eastAsia="pl-PL"/>
        </w:rPr>
        <w:t xml:space="preserve"> </w:t>
      </w:r>
    </w:p>
    <w:p w:rsidR="00562E33" w:rsidRPr="00F26138" w:rsidRDefault="00BC4268" w:rsidP="00026C28">
      <w:pPr>
        <w:pStyle w:val="Akapitzlist"/>
        <w:numPr>
          <w:ilvl w:val="0"/>
          <w:numId w:val="30"/>
        </w:numPr>
        <w:autoSpaceDE w:val="0"/>
        <w:autoSpaceDN w:val="0"/>
        <w:adjustRightInd w:val="0"/>
        <w:spacing w:after="0"/>
        <w:ind w:left="1701"/>
        <w:jc w:val="both"/>
        <w:rPr>
          <w:rFonts w:ascii="Arial" w:hAnsi="Arial" w:cs="Arial"/>
          <w:lang w:eastAsia="pl-PL"/>
        </w:rPr>
      </w:pPr>
      <w:r>
        <w:rPr>
          <w:rFonts w:ascii="Arial" w:hAnsi="Arial" w:cs="Arial"/>
          <w:lang w:eastAsia="pl-PL"/>
        </w:rPr>
        <w:t>Dostawa i m</w:t>
      </w:r>
      <w:r w:rsidR="00EE04ED">
        <w:rPr>
          <w:rFonts w:ascii="Arial" w:hAnsi="Arial" w:cs="Arial"/>
          <w:lang w:eastAsia="pl-PL"/>
        </w:rPr>
        <w:t>ontaż opraw</w:t>
      </w:r>
      <w:r w:rsidR="00DC4123" w:rsidRPr="00F26138">
        <w:rPr>
          <w:rFonts w:ascii="Arial" w:hAnsi="Arial" w:cs="Arial"/>
          <w:lang w:eastAsia="pl-PL"/>
        </w:rPr>
        <w:t xml:space="preserve"> </w:t>
      </w:r>
      <w:r w:rsidR="00EE04ED" w:rsidRPr="00F26138">
        <w:rPr>
          <w:rFonts w:ascii="Arial" w:hAnsi="Arial" w:cs="Arial"/>
          <w:lang w:eastAsia="pl-PL"/>
        </w:rPr>
        <w:t>oświetleniow</w:t>
      </w:r>
      <w:r w:rsidR="00EE04ED">
        <w:rPr>
          <w:rFonts w:ascii="Arial" w:hAnsi="Arial" w:cs="Arial"/>
          <w:lang w:eastAsia="pl-PL"/>
        </w:rPr>
        <w:t>ych</w:t>
      </w:r>
      <w:r w:rsidR="00DC4123" w:rsidRPr="00F26138">
        <w:rPr>
          <w:rFonts w:ascii="Arial" w:hAnsi="Arial" w:cs="Arial"/>
          <w:lang w:eastAsia="pl-PL"/>
        </w:rPr>
        <w:t xml:space="preserve"> </w:t>
      </w:r>
      <w:r>
        <w:rPr>
          <w:rFonts w:ascii="Arial" w:hAnsi="Arial" w:cs="Arial"/>
          <w:lang w:eastAsia="pl-PL"/>
        </w:rPr>
        <w:t>LED z wysięgnikami</w:t>
      </w:r>
      <w:r w:rsidR="00026C28" w:rsidRPr="00F26138">
        <w:rPr>
          <w:rFonts w:ascii="Arial" w:hAnsi="Arial" w:cs="Arial"/>
          <w:lang w:eastAsia="pl-PL"/>
        </w:rPr>
        <w:t xml:space="preserve"> - </w:t>
      </w:r>
      <w:proofErr w:type="spellStart"/>
      <w:r w:rsidR="00026C28" w:rsidRPr="00F26138">
        <w:rPr>
          <w:rFonts w:ascii="Arial" w:hAnsi="Arial" w:cs="Arial"/>
          <w:lang w:eastAsia="pl-PL"/>
        </w:rPr>
        <w:t>kpl</w:t>
      </w:r>
      <w:proofErr w:type="spellEnd"/>
      <w:r w:rsidR="00026C28" w:rsidRPr="00F26138">
        <w:rPr>
          <w:rFonts w:ascii="Arial" w:hAnsi="Arial" w:cs="Arial"/>
          <w:lang w:eastAsia="pl-PL"/>
        </w:rPr>
        <w:t>. 2</w:t>
      </w:r>
    </w:p>
    <w:p w:rsidR="00026C28" w:rsidRPr="00F26138" w:rsidRDefault="00026C28" w:rsidP="00026C28">
      <w:pPr>
        <w:pStyle w:val="Akapitzlist"/>
        <w:numPr>
          <w:ilvl w:val="2"/>
          <w:numId w:val="1"/>
        </w:numPr>
        <w:autoSpaceDE w:val="0"/>
        <w:autoSpaceDN w:val="0"/>
        <w:adjustRightInd w:val="0"/>
        <w:spacing w:after="0"/>
        <w:ind w:left="993" w:hanging="567"/>
        <w:jc w:val="both"/>
        <w:rPr>
          <w:rFonts w:ascii="Arial" w:hAnsi="Arial" w:cs="Arial"/>
          <w:b/>
          <w:bCs/>
        </w:rPr>
      </w:pPr>
      <w:r w:rsidRPr="00F26138">
        <w:rPr>
          <w:rFonts w:ascii="Arial" w:hAnsi="Arial" w:cs="Arial"/>
          <w:b/>
          <w:bCs/>
        </w:rPr>
        <w:t xml:space="preserve">Oświetlenie drogi w m-ci </w:t>
      </w:r>
      <w:r w:rsidR="00A36920" w:rsidRPr="00F26138">
        <w:rPr>
          <w:rFonts w:ascii="Arial" w:hAnsi="Arial" w:cs="Arial"/>
          <w:b/>
          <w:bCs/>
        </w:rPr>
        <w:t>Wojtkówka-Chwaniów</w:t>
      </w:r>
    </w:p>
    <w:p w:rsidR="00026C28" w:rsidRPr="00F26138" w:rsidRDefault="00026C28" w:rsidP="00026C28">
      <w:pPr>
        <w:pStyle w:val="Akapitzlist"/>
        <w:numPr>
          <w:ilvl w:val="2"/>
          <w:numId w:val="32"/>
        </w:numPr>
        <w:autoSpaceDE w:val="0"/>
        <w:autoSpaceDN w:val="0"/>
        <w:adjustRightInd w:val="0"/>
        <w:spacing w:after="0"/>
        <w:jc w:val="both"/>
        <w:rPr>
          <w:rFonts w:ascii="Arial" w:hAnsi="Arial" w:cs="Arial"/>
          <w:bCs/>
          <w:vanish/>
        </w:rPr>
      </w:pPr>
    </w:p>
    <w:p w:rsidR="00D60C21" w:rsidRPr="00F26138" w:rsidRDefault="004326B2" w:rsidP="0045402C">
      <w:pPr>
        <w:pStyle w:val="Akapitzlist"/>
        <w:numPr>
          <w:ilvl w:val="3"/>
          <w:numId w:val="32"/>
        </w:numPr>
        <w:autoSpaceDE w:val="0"/>
        <w:autoSpaceDN w:val="0"/>
        <w:adjustRightInd w:val="0"/>
        <w:spacing w:after="0"/>
        <w:ind w:left="1276" w:hanging="850"/>
        <w:jc w:val="both"/>
        <w:rPr>
          <w:rFonts w:ascii="Arial" w:hAnsi="Arial" w:cs="Arial"/>
          <w:bCs/>
        </w:rPr>
      </w:pPr>
      <w:r w:rsidRPr="00F26138">
        <w:rPr>
          <w:rFonts w:ascii="Arial" w:hAnsi="Arial" w:cs="Arial"/>
          <w:bCs/>
        </w:rPr>
        <w:t>O</w:t>
      </w:r>
      <w:r w:rsidR="00026C28" w:rsidRPr="00F26138">
        <w:rPr>
          <w:rFonts w:ascii="Arial" w:hAnsi="Arial" w:cs="Arial"/>
          <w:bCs/>
        </w:rPr>
        <w:t>dcin</w:t>
      </w:r>
      <w:r w:rsidR="00E50B91" w:rsidRPr="00F26138">
        <w:rPr>
          <w:rFonts w:ascii="Arial" w:hAnsi="Arial" w:cs="Arial"/>
          <w:bCs/>
        </w:rPr>
        <w:t xml:space="preserve">ek </w:t>
      </w:r>
      <w:r w:rsidR="00026C28" w:rsidRPr="00F26138">
        <w:rPr>
          <w:rFonts w:ascii="Arial" w:hAnsi="Arial" w:cs="Arial"/>
          <w:bCs/>
        </w:rPr>
        <w:t xml:space="preserve">od istniejącego słupa nr </w:t>
      </w:r>
      <w:r w:rsidR="00A36920" w:rsidRPr="00F26138">
        <w:rPr>
          <w:rFonts w:ascii="Arial" w:hAnsi="Arial" w:cs="Arial"/>
          <w:bCs/>
        </w:rPr>
        <w:t>24/2</w:t>
      </w:r>
      <w:r w:rsidR="00026C28" w:rsidRPr="00F26138">
        <w:rPr>
          <w:rFonts w:ascii="Arial" w:hAnsi="Arial" w:cs="Arial"/>
          <w:bCs/>
        </w:rPr>
        <w:t>/</w:t>
      </w:r>
      <w:r w:rsidR="00A36920" w:rsidRPr="00F26138">
        <w:rPr>
          <w:rFonts w:ascii="Arial" w:hAnsi="Arial" w:cs="Arial"/>
          <w:bCs/>
        </w:rPr>
        <w:t xml:space="preserve"> </w:t>
      </w:r>
      <w:r w:rsidR="00026C28" w:rsidRPr="00F26138">
        <w:rPr>
          <w:rFonts w:ascii="Arial" w:hAnsi="Arial" w:cs="Arial"/>
          <w:bCs/>
        </w:rPr>
        <w:t>do projekto</w:t>
      </w:r>
      <w:r w:rsidR="00D60C21" w:rsidRPr="00F26138">
        <w:rPr>
          <w:rFonts w:ascii="Arial" w:hAnsi="Arial" w:cs="Arial"/>
          <w:bCs/>
        </w:rPr>
        <w:t>wanego</w:t>
      </w:r>
      <w:r w:rsidR="00026C28" w:rsidRPr="00F26138">
        <w:rPr>
          <w:rFonts w:ascii="Arial" w:hAnsi="Arial" w:cs="Arial"/>
          <w:bCs/>
        </w:rPr>
        <w:t xml:space="preserve"> słup</w:t>
      </w:r>
      <w:r w:rsidR="00D60C21" w:rsidRPr="00F26138">
        <w:rPr>
          <w:rFonts w:ascii="Arial" w:hAnsi="Arial" w:cs="Arial"/>
          <w:bCs/>
        </w:rPr>
        <w:t>a</w:t>
      </w:r>
      <w:r w:rsidR="00026C28" w:rsidRPr="00F26138">
        <w:rPr>
          <w:rFonts w:ascii="Arial" w:hAnsi="Arial" w:cs="Arial"/>
          <w:bCs/>
        </w:rPr>
        <w:t xml:space="preserve"> nr </w:t>
      </w:r>
      <w:r w:rsidR="00E57936" w:rsidRPr="00F26138">
        <w:rPr>
          <w:rFonts w:ascii="Arial" w:hAnsi="Arial" w:cs="Arial"/>
          <w:bCs/>
        </w:rPr>
        <w:t>2</w:t>
      </w:r>
      <w:r w:rsidR="00A36920" w:rsidRPr="00F26138">
        <w:rPr>
          <w:rFonts w:ascii="Arial" w:hAnsi="Arial" w:cs="Arial"/>
          <w:bCs/>
        </w:rPr>
        <w:t>6</w:t>
      </w:r>
      <w:r w:rsidR="00026C28" w:rsidRPr="00F26138">
        <w:rPr>
          <w:rFonts w:ascii="Arial" w:hAnsi="Arial" w:cs="Arial"/>
          <w:bCs/>
        </w:rPr>
        <w:t>/</w:t>
      </w:r>
      <w:r w:rsidR="00A36920" w:rsidRPr="00F26138">
        <w:rPr>
          <w:rFonts w:ascii="Arial" w:hAnsi="Arial" w:cs="Arial"/>
          <w:bCs/>
        </w:rPr>
        <w:t>2</w:t>
      </w:r>
    </w:p>
    <w:p w:rsidR="00026C28" w:rsidRPr="00F26138" w:rsidRDefault="00E57936" w:rsidP="00D60C21">
      <w:pPr>
        <w:pStyle w:val="Akapitzlist"/>
        <w:autoSpaceDE w:val="0"/>
        <w:autoSpaceDN w:val="0"/>
        <w:adjustRightInd w:val="0"/>
        <w:spacing w:after="0"/>
        <w:ind w:left="1276"/>
        <w:jc w:val="both"/>
        <w:rPr>
          <w:rFonts w:ascii="Arial" w:hAnsi="Arial" w:cs="Arial"/>
          <w:bCs/>
        </w:rPr>
      </w:pPr>
      <w:r w:rsidRPr="00F26138">
        <w:rPr>
          <w:rFonts w:ascii="Arial" w:hAnsi="Arial" w:cs="Arial"/>
          <w:bCs/>
        </w:rPr>
        <w:t xml:space="preserve"> </w:t>
      </w:r>
      <w:r w:rsidR="00026C28" w:rsidRPr="00F26138">
        <w:rPr>
          <w:rFonts w:ascii="Arial" w:hAnsi="Arial" w:cs="Arial"/>
          <w:bCs/>
        </w:rPr>
        <w:t xml:space="preserve">Zakres </w:t>
      </w:r>
      <w:r w:rsidR="004326B2" w:rsidRPr="00F26138">
        <w:rPr>
          <w:rFonts w:ascii="Arial" w:hAnsi="Arial" w:cs="Arial"/>
          <w:bCs/>
        </w:rPr>
        <w:t>zadania</w:t>
      </w:r>
      <w:r w:rsidR="00026C28" w:rsidRPr="00F26138">
        <w:rPr>
          <w:rFonts w:ascii="Arial" w:hAnsi="Arial" w:cs="Arial"/>
          <w:bCs/>
        </w:rPr>
        <w:t xml:space="preserve"> obejmuje wykonanie:</w:t>
      </w:r>
    </w:p>
    <w:p w:rsidR="00026C28" w:rsidRPr="00F26138" w:rsidRDefault="00026C28" w:rsidP="00026C28">
      <w:pPr>
        <w:pStyle w:val="Akapitzlist"/>
        <w:numPr>
          <w:ilvl w:val="0"/>
          <w:numId w:val="26"/>
        </w:numPr>
        <w:autoSpaceDE w:val="0"/>
        <w:autoSpaceDN w:val="0"/>
        <w:adjustRightInd w:val="0"/>
        <w:spacing w:after="0"/>
        <w:ind w:left="1701" w:hanging="491"/>
        <w:jc w:val="both"/>
        <w:rPr>
          <w:rFonts w:ascii="Arial" w:hAnsi="Arial" w:cs="Arial"/>
          <w:bCs/>
          <w:vanish/>
        </w:rPr>
      </w:pPr>
    </w:p>
    <w:p w:rsidR="00026C28" w:rsidRPr="00F26138" w:rsidRDefault="00026C28" w:rsidP="00026C28">
      <w:pPr>
        <w:pStyle w:val="Akapitzlist"/>
        <w:numPr>
          <w:ilvl w:val="0"/>
          <w:numId w:val="26"/>
        </w:numPr>
        <w:autoSpaceDE w:val="0"/>
        <w:autoSpaceDN w:val="0"/>
        <w:adjustRightInd w:val="0"/>
        <w:spacing w:after="0"/>
        <w:ind w:left="1701" w:hanging="491"/>
        <w:jc w:val="both"/>
        <w:rPr>
          <w:rFonts w:ascii="Arial" w:hAnsi="Arial" w:cs="Arial"/>
          <w:bCs/>
          <w:vanish/>
        </w:rPr>
      </w:pPr>
    </w:p>
    <w:p w:rsidR="00026C28" w:rsidRPr="00F26138" w:rsidRDefault="00026C28" w:rsidP="00026C28">
      <w:pPr>
        <w:pStyle w:val="Akapitzlist"/>
        <w:numPr>
          <w:ilvl w:val="0"/>
          <w:numId w:val="26"/>
        </w:numPr>
        <w:autoSpaceDE w:val="0"/>
        <w:autoSpaceDN w:val="0"/>
        <w:adjustRightInd w:val="0"/>
        <w:spacing w:after="0"/>
        <w:ind w:left="1701" w:hanging="491"/>
        <w:jc w:val="both"/>
        <w:rPr>
          <w:rFonts w:ascii="Arial" w:hAnsi="Arial" w:cs="Arial"/>
          <w:bCs/>
          <w:vanish/>
        </w:rPr>
      </w:pPr>
    </w:p>
    <w:p w:rsidR="00026C28" w:rsidRPr="00F26138" w:rsidRDefault="00026C28" w:rsidP="00026C28">
      <w:pPr>
        <w:pStyle w:val="Akapitzlist"/>
        <w:numPr>
          <w:ilvl w:val="1"/>
          <w:numId w:val="26"/>
        </w:numPr>
        <w:autoSpaceDE w:val="0"/>
        <w:autoSpaceDN w:val="0"/>
        <w:adjustRightInd w:val="0"/>
        <w:spacing w:after="0"/>
        <w:ind w:left="1701" w:hanging="491"/>
        <w:jc w:val="both"/>
        <w:rPr>
          <w:rFonts w:ascii="Arial" w:hAnsi="Arial" w:cs="Arial"/>
          <w:bCs/>
          <w:vanish/>
        </w:rPr>
      </w:pPr>
    </w:p>
    <w:p w:rsidR="00026C28" w:rsidRPr="00F26138" w:rsidRDefault="00026C28" w:rsidP="00026C28">
      <w:pPr>
        <w:pStyle w:val="Akapitzlist"/>
        <w:numPr>
          <w:ilvl w:val="1"/>
          <w:numId w:val="26"/>
        </w:numPr>
        <w:autoSpaceDE w:val="0"/>
        <w:autoSpaceDN w:val="0"/>
        <w:adjustRightInd w:val="0"/>
        <w:spacing w:after="0"/>
        <w:ind w:left="1701" w:hanging="491"/>
        <w:jc w:val="both"/>
        <w:rPr>
          <w:rFonts w:ascii="Arial" w:hAnsi="Arial" w:cs="Arial"/>
          <w:bCs/>
          <w:vanish/>
        </w:rPr>
      </w:pPr>
    </w:p>
    <w:p w:rsidR="00026C28" w:rsidRPr="00F26138" w:rsidRDefault="00026C28" w:rsidP="00026C28">
      <w:pPr>
        <w:pStyle w:val="Akapitzlist"/>
        <w:numPr>
          <w:ilvl w:val="1"/>
          <w:numId w:val="26"/>
        </w:numPr>
        <w:autoSpaceDE w:val="0"/>
        <w:autoSpaceDN w:val="0"/>
        <w:adjustRightInd w:val="0"/>
        <w:spacing w:after="0"/>
        <w:ind w:left="1701" w:hanging="491"/>
        <w:jc w:val="both"/>
        <w:rPr>
          <w:rFonts w:ascii="Arial" w:hAnsi="Arial" w:cs="Arial"/>
          <w:bCs/>
          <w:vanish/>
        </w:rPr>
      </w:pPr>
    </w:p>
    <w:p w:rsidR="00026C28" w:rsidRPr="00F26138" w:rsidRDefault="00026C28" w:rsidP="00026C28">
      <w:pPr>
        <w:pStyle w:val="Akapitzlist"/>
        <w:numPr>
          <w:ilvl w:val="0"/>
          <w:numId w:val="33"/>
        </w:numPr>
        <w:autoSpaceDE w:val="0"/>
        <w:autoSpaceDN w:val="0"/>
        <w:adjustRightInd w:val="0"/>
        <w:spacing w:after="0"/>
        <w:ind w:left="1701"/>
        <w:jc w:val="both"/>
        <w:rPr>
          <w:rFonts w:ascii="Arial" w:hAnsi="Arial" w:cs="Arial"/>
          <w:lang w:eastAsia="pl-PL"/>
        </w:rPr>
      </w:pPr>
      <w:r w:rsidRPr="00F26138">
        <w:rPr>
          <w:rFonts w:ascii="Arial" w:hAnsi="Arial" w:cs="Arial"/>
          <w:lang w:eastAsia="pl-PL"/>
        </w:rPr>
        <w:t xml:space="preserve">Linia oświetleniowa </w:t>
      </w:r>
      <w:r w:rsidR="00756AB7" w:rsidRPr="00F26138">
        <w:rPr>
          <w:rFonts w:ascii="Arial" w:hAnsi="Arial" w:cs="Arial"/>
          <w:lang w:eastAsia="pl-PL"/>
        </w:rPr>
        <w:t xml:space="preserve">przewód </w:t>
      </w:r>
      <w:r w:rsidR="00A36920" w:rsidRPr="00F26138">
        <w:rPr>
          <w:rFonts w:ascii="Arial" w:hAnsi="Arial" w:cs="Arial"/>
          <w:lang w:eastAsia="pl-PL"/>
        </w:rPr>
        <w:t>4</w:t>
      </w:r>
      <w:r w:rsidRPr="00F26138">
        <w:rPr>
          <w:rFonts w:ascii="Arial" w:hAnsi="Arial" w:cs="Arial"/>
          <w:lang w:eastAsia="pl-PL"/>
        </w:rPr>
        <w:t xml:space="preserve"> x 35 mm2  - mb </w:t>
      </w:r>
      <w:r w:rsidR="00A36920" w:rsidRPr="00F26138">
        <w:rPr>
          <w:rFonts w:ascii="Arial" w:hAnsi="Arial" w:cs="Arial"/>
          <w:lang w:eastAsia="pl-PL"/>
        </w:rPr>
        <w:t>84</w:t>
      </w:r>
      <w:r w:rsidRPr="00F26138">
        <w:rPr>
          <w:rFonts w:ascii="Arial" w:hAnsi="Arial" w:cs="Arial"/>
          <w:lang w:eastAsia="pl-PL"/>
        </w:rPr>
        <w:t xml:space="preserve">,0 </w:t>
      </w:r>
    </w:p>
    <w:p w:rsidR="00EE04ED" w:rsidRPr="00F26138" w:rsidRDefault="00EE04ED" w:rsidP="00EE04ED">
      <w:pPr>
        <w:pStyle w:val="Akapitzlist"/>
        <w:numPr>
          <w:ilvl w:val="0"/>
          <w:numId w:val="33"/>
        </w:numPr>
        <w:autoSpaceDE w:val="0"/>
        <w:autoSpaceDN w:val="0"/>
        <w:adjustRightInd w:val="0"/>
        <w:spacing w:after="0"/>
        <w:ind w:left="1701"/>
        <w:jc w:val="both"/>
        <w:rPr>
          <w:rFonts w:ascii="Arial" w:hAnsi="Arial" w:cs="Arial"/>
          <w:lang w:eastAsia="pl-PL"/>
        </w:rPr>
      </w:pPr>
      <w:r>
        <w:rPr>
          <w:rFonts w:ascii="Arial" w:hAnsi="Arial" w:cs="Arial"/>
          <w:lang w:eastAsia="pl-PL"/>
        </w:rPr>
        <w:lastRenderedPageBreak/>
        <w:t>Montaż opraw</w:t>
      </w:r>
      <w:r w:rsidRPr="00F26138">
        <w:rPr>
          <w:rFonts w:ascii="Arial" w:hAnsi="Arial" w:cs="Arial"/>
          <w:lang w:eastAsia="pl-PL"/>
        </w:rPr>
        <w:t xml:space="preserve"> oświetleniow</w:t>
      </w:r>
      <w:r>
        <w:rPr>
          <w:rFonts w:ascii="Arial" w:hAnsi="Arial" w:cs="Arial"/>
          <w:lang w:eastAsia="pl-PL"/>
        </w:rPr>
        <w:t>ych</w:t>
      </w:r>
      <w:r w:rsidRPr="00F26138">
        <w:rPr>
          <w:rFonts w:ascii="Arial" w:hAnsi="Arial" w:cs="Arial"/>
          <w:lang w:eastAsia="pl-PL"/>
        </w:rPr>
        <w:t xml:space="preserve"> </w:t>
      </w:r>
      <w:r>
        <w:rPr>
          <w:rFonts w:ascii="Arial" w:hAnsi="Arial" w:cs="Arial"/>
          <w:lang w:eastAsia="pl-PL"/>
        </w:rPr>
        <w:t xml:space="preserve">LED (dostarczonych przez Inwestora) </w:t>
      </w:r>
      <w:r w:rsidRPr="00F26138">
        <w:rPr>
          <w:rFonts w:ascii="Arial" w:hAnsi="Arial" w:cs="Arial"/>
          <w:lang w:eastAsia="pl-PL"/>
        </w:rPr>
        <w:t xml:space="preserve"> </w:t>
      </w:r>
      <w:r w:rsidR="00740F1E">
        <w:rPr>
          <w:rFonts w:ascii="Arial" w:hAnsi="Arial" w:cs="Arial"/>
          <w:lang w:eastAsia="pl-PL"/>
        </w:rPr>
        <w:t xml:space="preserve">                   z wysięgnikami (dostarczonymi przez Wykonawcę</w:t>
      </w:r>
      <w:r w:rsidR="00740F1E">
        <w:rPr>
          <w:rFonts w:ascii="Arial" w:hAnsi="Arial" w:cs="Arial"/>
          <w:lang w:eastAsia="pl-PL"/>
        </w:rPr>
        <w:t>)</w:t>
      </w:r>
      <w:r w:rsidRPr="00F26138">
        <w:rPr>
          <w:rFonts w:ascii="Arial" w:hAnsi="Arial" w:cs="Arial"/>
          <w:lang w:eastAsia="pl-PL"/>
        </w:rPr>
        <w:t xml:space="preserve"> - </w:t>
      </w:r>
      <w:proofErr w:type="spellStart"/>
      <w:r w:rsidRPr="00F26138">
        <w:rPr>
          <w:rFonts w:ascii="Arial" w:hAnsi="Arial" w:cs="Arial"/>
          <w:lang w:eastAsia="pl-PL"/>
        </w:rPr>
        <w:t>kpl</w:t>
      </w:r>
      <w:proofErr w:type="spellEnd"/>
      <w:r w:rsidRPr="00F26138">
        <w:rPr>
          <w:rFonts w:ascii="Arial" w:hAnsi="Arial" w:cs="Arial"/>
          <w:lang w:eastAsia="pl-PL"/>
        </w:rPr>
        <w:t>. 2</w:t>
      </w:r>
    </w:p>
    <w:p w:rsidR="00EB6A86" w:rsidRPr="00F26138" w:rsidRDefault="00EB6A86" w:rsidP="00EB6A86">
      <w:pPr>
        <w:numPr>
          <w:ilvl w:val="2"/>
          <w:numId w:val="1"/>
        </w:numPr>
        <w:autoSpaceDE w:val="0"/>
        <w:autoSpaceDN w:val="0"/>
        <w:adjustRightInd w:val="0"/>
        <w:spacing w:after="0"/>
        <w:ind w:left="993" w:hanging="567"/>
        <w:contextualSpacing/>
        <w:jc w:val="both"/>
        <w:rPr>
          <w:rFonts w:ascii="Arial" w:hAnsi="Arial" w:cs="Arial"/>
          <w:b/>
          <w:bCs/>
        </w:rPr>
      </w:pPr>
      <w:r w:rsidRPr="00F26138">
        <w:rPr>
          <w:rFonts w:ascii="Arial" w:hAnsi="Arial" w:cs="Arial"/>
          <w:b/>
          <w:bCs/>
        </w:rPr>
        <w:t xml:space="preserve">Oświetlenie drogi w m-ci </w:t>
      </w:r>
      <w:r w:rsidR="00A36920" w:rsidRPr="00F26138">
        <w:rPr>
          <w:rFonts w:ascii="Arial" w:hAnsi="Arial" w:cs="Arial"/>
          <w:b/>
          <w:bCs/>
        </w:rPr>
        <w:t>Brelików</w:t>
      </w:r>
    </w:p>
    <w:p w:rsidR="00EB6A86" w:rsidRPr="00F26138" w:rsidRDefault="00EB6A86" w:rsidP="00EB6A86">
      <w:pPr>
        <w:numPr>
          <w:ilvl w:val="2"/>
          <w:numId w:val="32"/>
        </w:numPr>
        <w:autoSpaceDE w:val="0"/>
        <w:autoSpaceDN w:val="0"/>
        <w:adjustRightInd w:val="0"/>
        <w:spacing w:after="0"/>
        <w:contextualSpacing/>
        <w:jc w:val="both"/>
        <w:rPr>
          <w:rFonts w:ascii="Arial" w:hAnsi="Arial" w:cs="Arial"/>
          <w:bCs/>
          <w:vanish/>
        </w:rPr>
      </w:pPr>
    </w:p>
    <w:p w:rsidR="00D60C21" w:rsidRPr="00F26138" w:rsidRDefault="00D60C21" w:rsidP="0045402C">
      <w:pPr>
        <w:numPr>
          <w:ilvl w:val="3"/>
          <w:numId w:val="32"/>
        </w:numPr>
        <w:autoSpaceDE w:val="0"/>
        <w:autoSpaceDN w:val="0"/>
        <w:adjustRightInd w:val="0"/>
        <w:spacing w:after="0"/>
        <w:ind w:left="1276" w:hanging="850"/>
        <w:contextualSpacing/>
        <w:jc w:val="both"/>
        <w:rPr>
          <w:rFonts w:ascii="Arial" w:hAnsi="Arial" w:cs="Arial"/>
          <w:bCs/>
        </w:rPr>
      </w:pPr>
      <w:r w:rsidRPr="00F26138">
        <w:rPr>
          <w:rFonts w:ascii="Arial" w:hAnsi="Arial" w:cs="Arial"/>
          <w:bCs/>
        </w:rPr>
        <w:t>Odcinek od stacji Brelików 5 do słupa nr 57/5</w:t>
      </w:r>
    </w:p>
    <w:p w:rsidR="00EB6A86" w:rsidRPr="00F26138" w:rsidRDefault="00EB6A86" w:rsidP="00D60C21">
      <w:pPr>
        <w:autoSpaceDE w:val="0"/>
        <w:autoSpaceDN w:val="0"/>
        <w:adjustRightInd w:val="0"/>
        <w:spacing w:after="0"/>
        <w:ind w:left="1276"/>
        <w:contextualSpacing/>
        <w:jc w:val="both"/>
        <w:rPr>
          <w:rFonts w:ascii="Arial" w:hAnsi="Arial" w:cs="Arial"/>
          <w:bCs/>
        </w:rPr>
      </w:pPr>
      <w:r w:rsidRPr="00F26138">
        <w:rPr>
          <w:rFonts w:ascii="Arial" w:hAnsi="Arial" w:cs="Arial"/>
          <w:bCs/>
        </w:rPr>
        <w:t xml:space="preserve">Zakres </w:t>
      </w:r>
      <w:r w:rsidR="004326B2" w:rsidRPr="00F26138">
        <w:rPr>
          <w:rFonts w:ascii="Arial" w:hAnsi="Arial" w:cs="Arial"/>
          <w:bCs/>
        </w:rPr>
        <w:t>zadania</w:t>
      </w:r>
      <w:r w:rsidRPr="00F26138">
        <w:rPr>
          <w:rFonts w:ascii="Arial" w:hAnsi="Arial" w:cs="Arial"/>
          <w:bCs/>
        </w:rPr>
        <w:t xml:space="preserve"> obejmuje wykonanie:</w:t>
      </w:r>
    </w:p>
    <w:p w:rsidR="00EB6A86" w:rsidRPr="00F26138" w:rsidRDefault="00EB6A86" w:rsidP="00EB6A86">
      <w:pPr>
        <w:numPr>
          <w:ilvl w:val="0"/>
          <w:numId w:val="26"/>
        </w:numPr>
        <w:autoSpaceDE w:val="0"/>
        <w:autoSpaceDN w:val="0"/>
        <w:adjustRightInd w:val="0"/>
        <w:spacing w:after="0"/>
        <w:ind w:left="1701" w:hanging="491"/>
        <w:contextualSpacing/>
        <w:jc w:val="both"/>
        <w:rPr>
          <w:rFonts w:ascii="Arial" w:hAnsi="Arial" w:cs="Arial"/>
          <w:bCs/>
          <w:vanish/>
        </w:rPr>
      </w:pPr>
    </w:p>
    <w:p w:rsidR="00EB6A86" w:rsidRPr="00F26138" w:rsidRDefault="00EB6A86" w:rsidP="00EB6A86">
      <w:pPr>
        <w:numPr>
          <w:ilvl w:val="0"/>
          <w:numId w:val="26"/>
        </w:numPr>
        <w:autoSpaceDE w:val="0"/>
        <w:autoSpaceDN w:val="0"/>
        <w:adjustRightInd w:val="0"/>
        <w:spacing w:after="0"/>
        <w:ind w:left="1701" w:hanging="491"/>
        <w:contextualSpacing/>
        <w:jc w:val="both"/>
        <w:rPr>
          <w:rFonts w:ascii="Arial" w:hAnsi="Arial" w:cs="Arial"/>
          <w:bCs/>
          <w:vanish/>
        </w:rPr>
      </w:pPr>
    </w:p>
    <w:p w:rsidR="00EB6A86" w:rsidRPr="00F26138" w:rsidRDefault="00EB6A86" w:rsidP="00EB6A86">
      <w:pPr>
        <w:numPr>
          <w:ilvl w:val="0"/>
          <w:numId w:val="26"/>
        </w:numPr>
        <w:autoSpaceDE w:val="0"/>
        <w:autoSpaceDN w:val="0"/>
        <w:adjustRightInd w:val="0"/>
        <w:spacing w:after="0"/>
        <w:ind w:left="1701" w:hanging="491"/>
        <w:contextualSpacing/>
        <w:jc w:val="both"/>
        <w:rPr>
          <w:rFonts w:ascii="Arial" w:hAnsi="Arial" w:cs="Arial"/>
          <w:bCs/>
          <w:vanish/>
        </w:rPr>
      </w:pPr>
    </w:p>
    <w:p w:rsidR="00EB6A86" w:rsidRPr="00F26138" w:rsidRDefault="00EB6A86" w:rsidP="00EB6A86">
      <w:pPr>
        <w:numPr>
          <w:ilvl w:val="1"/>
          <w:numId w:val="26"/>
        </w:numPr>
        <w:autoSpaceDE w:val="0"/>
        <w:autoSpaceDN w:val="0"/>
        <w:adjustRightInd w:val="0"/>
        <w:spacing w:after="0"/>
        <w:ind w:left="1701" w:hanging="491"/>
        <w:contextualSpacing/>
        <w:jc w:val="both"/>
        <w:rPr>
          <w:rFonts w:ascii="Arial" w:hAnsi="Arial" w:cs="Arial"/>
          <w:bCs/>
          <w:vanish/>
        </w:rPr>
      </w:pPr>
    </w:p>
    <w:p w:rsidR="00EB6A86" w:rsidRPr="00F26138" w:rsidRDefault="00EB6A86" w:rsidP="00EB6A86">
      <w:pPr>
        <w:numPr>
          <w:ilvl w:val="1"/>
          <w:numId w:val="26"/>
        </w:numPr>
        <w:autoSpaceDE w:val="0"/>
        <w:autoSpaceDN w:val="0"/>
        <w:adjustRightInd w:val="0"/>
        <w:spacing w:after="0"/>
        <w:ind w:left="1701" w:hanging="491"/>
        <w:contextualSpacing/>
        <w:jc w:val="both"/>
        <w:rPr>
          <w:rFonts w:ascii="Arial" w:hAnsi="Arial" w:cs="Arial"/>
          <w:bCs/>
          <w:vanish/>
        </w:rPr>
      </w:pPr>
    </w:p>
    <w:p w:rsidR="00EB6A86" w:rsidRPr="00F26138" w:rsidRDefault="00EB6A86" w:rsidP="00EB6A86">
      <w:pPr>
        <w:numPr>
          <w:ilvl w:val="1"/>
          <w:numId w:val="26"/>
        </w:numPr>
        <w:autoSpaceDE w:val="0"/>
        <w:autoSpaceDN w:val="0"/>
        <w:adjustRightInd w:val="0"/>
        <w:spacing w:after="0"/>
        <w:ind w:left="1701" w:hanging="491"/>
        <w:contextualSpacing/>
        <w:jc w:val="both"/>
        <w:rPr>
          <w:rFonts w:ascii="Arial" w:hAnsi="Arial" w:cs="Arial"/>
          <w:bCs/>
          <w:vanish/>
        </w:rPr>
      </w:pPr>
    </w:p>
    <w:p w:rsidR="00C40DA7" w:rsidRPr="00F26138" w:rsidRDefault="00EB6A86" w:rsidP="00C40DA7">
      <w:pPr>
        <w:numPr>
          <w:ilvl w:val="0"/>
          <w:numId w:val="34"/>
        </w:numPr>
        <w:autoSpaceDE w:val="0"/>
        <w:autoSpaceDN w:val="0"/>
        <w:adjustRightInd w:val="0"/>
        <w:spacing w:after="0"/>
        <w:ind w:left="1701"/>
        <w:contextualSpacing/>
        <w:jc w:val="both"/>
        <w:rPr>
          <w:rFonts w:ascii="Arial" w:hAnsi="Arial" w:cs="Arial"/>
          <w:lang w:eastAsia="pl-PL"/>
        </w:rPr>
      </w:pPr>
      <w:r w:rsidRPr="00F26138">
        <w:rPr>
          <w:rFonts w:ascii="Arial" w:hAnsi="Arial" w:cs="Arial"/>
          <w:lang w:eastAsia="pl-PL"/>
        </w:rPr>
        <w:t xml:space="preserve">Montaż słupów typu </w:t>
      </w:r>
      <w:r w:rsidR="00D60C21" w:rsidRPr="00F26138">
        <w:rPr>
          <w:rFonts w:ascii="Arial" w:hAnsi="Arial" w:cs="Arial"/>
          <w:lang w:eastAsia="pl-PL"/>
        </w:rPr>
        <w:t>E12/4,3</w:t>
      </w:r>
      <w:r w:rsidRPr="00F26138">
        <w:rPr>
          <w:rFonts w:ascii="Arial" w:hAnsi="Arial" w:cs="Arial"/>
          <w:lang w:eastAsia="pl-PL"/>
        </w:rPr>
        <w:t xml:space="preserve">  - </w:t>
      </w:r>
      <w:r w:rsidR="00D60C21" w:rsidRPr="00F26138">
        <w:rPr>
          <w:rFonts w:ascii="Arial" w:hAnsi="Arial" w:cs="Arial"/>
          <w:lang w:eastAsia="pl-PL"/>
        </w:rPr>
        <w:t>szt. 1</w:t>
      </w:r>
    </w:p>
    <w:p w:rsidR="00D60C21" w:rsidRPr="00F26138" w:rsidRDefault="00D60C21" w:rsidP="00D60C21">
      <w:pPr>
        <w:numPr>
          <w:ilvl w:val="0"/>
          <w:numId w:val="34"/>
        </w:numPr>
        <w:autoSpaceDE w:val="0"/>
        <w:autoSpaceDN w:val="0"/>
        <w:adjustRightInd w:val="0"/>
        <w:spacing w:after="0"/>
        <w:ind w:left="1701"/>
        <w:contextualSpacing/>
        <w:jc w:val="both"/>
        <w:rPr>
          <w:rFonts w:ascii="Arial" w:hAnsi="Arial" w:cs="Arial"/>
          <w:lang w:eastAsia="pl-PL"/>
        </w:rPr>
      </w:pPr>
      <w:r w:rsidRPr="00F26138">
        <w:rPr>
          <w:rFonts w:ascii="Arial" w:hAnsi="Arial" w:cs="Arial"/>
          <w:lang w:eastAsia="pl-PL"/>
        </w:rPr>
        <w:t>Montaż słupów typu E12/10  - szt. 1</w:t>
      </w:r>
    </w:p>
    <w:p w:rsidR="00D60C21" w:rsidRPr="00F26138" w:rsidRDefault="00D60C21" w:rsidP="00D60C21">
      <w:pPr>
        <w:pStyle w:val="Akapitzlist"/>
        <w:numPr>
          <w:ilvl w:val="0"/>
          <w:numId w:val="34"/>
        </w:numPr>
        <w:autoSpaceDE w:val="0"/>
        <w:autoSpaceDN w:val="0"/>
        <w:adjustRightInd w:val="0"/>
        <w:spacing w:after="0"/>
        <w:ind w:left="1701"/>
        <w:jc w:val="both"/>
        <w:rPr>
          <w:rFonts w:ascii="Arial" w:hAnsi="Arial" w:cs="Arial"/>
          <w:lang w:eastAsia="pl-PL"/>
        </w:rPr>
      </w:pPr>
      <w:r w:rsidRPr="00F26138">
        <w:rPr>
          <w:rFonts w:ascii="Arial" w:hAnsi="Arial" w:cs="Arial"/>
          <w:lang w:eastAsia="pl-PL"/>
        </w:rPr>
        <w:t xml:space="preserve">Linia oświetleniowa przewód 2 x 35 mm2  - mb </w:t>
      </w:r>
      <w:r w:rsidR="00494651" w:rsidRPr="00F26138">
        <w:rPr>
          <w:rFonts w:ascii="Arial" w:hAnsi="Arial" w:cs="Arial"/>
          <w:lang w:eastAsia="pl-PL"/>
        </w:rPr>
        <w:t>348</w:t>
      </w:r>
      <w:r w:rsidRPr="00F26138">
        <w:rPr>
          <w:rFonts w:ascii="Arial" w:hAnsi="Arial" w:cs="Arial"/>
          <w:lang w:eastAsia="pl-PL"/>
        </w:rPr>
        <w:t xml:space="preserve">,0 </w:t>
      </w:r>
    </w:p>
    <w:p w:rsidR="00740F1E" w:rsidRPr="00F26138" w:rsidRDefault="00740F1E" w:rsidP="00740F1E">
      <w:pPr>
        <w:pStyle w:val="Akapitzlist"/>
        <w:numPr>
          <w:ilvl w:val="0"/>
          <w:numId w:val="34"/>
        </w:numPr>
        <w:autoSpaceDE w:val="0"/>
        <w:autoSpaceDN w:val="0"/>
        <w:adjustRightInd w:val="0"/>
        <w:spacing w:after="0"/>
        <w:ind w:left="1701"/>
        <w:jc w:val="both"/>
        <w:rPr>
          <w:rFonts w:ascii="Arial" w:hAnsi="Arial" w:cs="Arial"/>
          <w:lang w:eastAsia="pl-PL"/>
        </w:rPr>
      </w:pPr>
      <w:r>
        <w:rPr>
          <w:rFonts w:ascii="Arial" w:hAnsi="Arial" w:cs="Arial"/>
          <w:lang w:eastAsia="pl-PL"/>
        </w:rPr>
        <w:t>Montaż opraw</w:t>
      </w:r>
      <w:r w:rsidRPr="00F26138">
        <w:rPr>
          <w:rFonts w:ascii="Arial" w:hAnsi="Arial" w:cs="Arial"/>
          <w:lang w:eastAsia="pl-PL"/>
        </w:rPr>
        <w:t xml:space="preserve"> oświetleniow</w:t>
      </w:r>
      <w:r>
        <w:rPr>
          <w:rFonts w:ascii="Arial" w:hAnsi="Arial" w:cs="Arial"/>
          <w:lang w:eastAsia="pl-PL"/>
        </w:rPr>
        <w:t>ych</w:t>
      </w:r>
      <w:r w:rsidRPr="00F26138">
        <w:rPr>
          <w:rFonts w:ascii="Arial" w:hAnsi="Arial" w:cs="Arial"/>
          <w:lang w:eastAsia="pl-PL"/>
        </w:rPr>
        <w:t xml:space="preserve"> </w:t>
      </w:r>
      <w:r>
        <w:rPr>
          <w:rFonts w:ascii="Arial" w:hAnsi="Arial" w:cs="Arial"/>
          <w:lang w:eastAsia="pl-PL"/>
        </w:rPr>
        <w:t xml:space="preserve">LED (dostarczonych przez Inwestora) </w:t>
      </w:r>
      <w:r w:rsidRPr="00F26138">
        <w:rPr>
          <w:rFonts w:ascii="Arial" w:hAnsi="Arial" w:cs="Arial"/>
          <w:lang w:eastAsia="pl-PL"/>
        </w:rPr>
        <w:t xml:space="preserve"> </w:t>
      </w:r>
      <w:r>
        <w:rPr>
          <w:rFonts w:ascii="Arial" w:hAnsi="Arial" w:cs="Arial"/>
          <w:lang w:eastAsia="pl-PL"/>
        </w:rPr>
        <w:t xml:space="preserve">                   z wysięgnikami (dostarczonymi przez Wykonawcę)</w:t>
      </w:r>
      <w:r>
        <w:rPr>
          <w:rFonts w:ascii="Arial" w:hAnsi="Arial" w:cs="Arial"/>
          <w:lang w:eastAsia="pl-PL"/>
        </w:rPr>
        <w:t xml:space="preserve"> - </w:t>
      </w:r>
      <w:proofErr w:type="spellStart"/>
      <w:r>
        <w:rPr>
          <w:rFonts w:ascii="Arial" w:hAnsi="Arial" w:cs="Arial"/>
          <w:lang w:eastAsia="pl-PL"/>
        </w:rPr>
        <w:t>kpl</w:t>
      </w:r>
      <w:proofErr w:type="spellEnd"/>
      <w:r>
        <w:rPr>
          <w:rFonts w:ascii="Arial" w:hAnsi="Arial" w:cs="Arial"/>
          <w:lang w:eastAsia="pl-PL"/>
        </w:rPr>
        <w:t>. 7</w:t>
      </w:r>
    </w:p>
    <w:p w:rsidR="00474DE1" w:rsidRPr="00F26138" w:rsidRDefault="00474DE1" w:rsidP="00474DE1">
      <w:pPr>
        <w:pStyle w:val="Akapitzlist"/>
        <w:numPr>
          <w:ilvl w:val="2"/>
          <w:numId w:val="1"/>
        </w:numPr>
        <w:autoSpaceDE w:val="0"/>
        <w:autoSpaceDN w:val="0"/>
        <w:adjustRightInd w:val="0"/>
        <w:spacing w:after="0"/>
        <w:ind w:left="993" w:hanging="567"/>
        <w:jc w:val="both"/>
        <w:rPr>
          <w:rFonts w:ascii="Arial" w:hAnsi="Arial" w:cs="Arial"/>
          <w:b/>
          <w:bCs/>
        </w:rPr>
      </w:pPr>
      <w:r w:rsidRPr="00F26138">
        <w:rPr>
          <w:rFonts w:ascii="Arial" w:hAnsi="Arial" w:cs="Arial"/>
          <w:b/>
          <w:bCs/>
        </w:rPr>
        <w:t xml:space="preserve">Oświetlenie drogi w m-ci </w:t>
      </w:r>
      <w:r w:rsidR="00494651" w:rsidRPr="00F26138">
        <w:rPr>
          <w:rFonts w:ascii="Arial" w:hAnsi="Arial" w:cs="Arial"/>
          <w:b/>
          <w:bCs/>
        </w:rPr>
        <w:t>Zawadka</w:t>
      </w:r>
    </w:p>
    <w:p w:rsidR="00474DE1" w:rsidRPr="00F26138" w:rsidRDefault="00474DE1" w:rsidP="00474DE1">
      <w:pPr>
        <w:pStyle w:val="Akapitzlist"/>
        <w:numPr>
          <w:ilvl w:val="2"/>
          <w:numId w:val="32"/>
        </w:numPr>
        <w:autoSpaceDE w:val="0"/>
        <w:autoSpaceDN w:val="0"/>
        <w:adjustRightInd w:val="0"/>
        <w:spacing w:after="0"/>
        <w:jc w:val="both"/>
        <w:rPr>
          <w:rFonts w:ascii="Arial" w:hAnsi="Arial" w:cs="Arial"/>
          <w:bCs/>
          <w:vanish/>
        </w:rPr>
      </w:pPr>
    </w:p>
    <w:p w:rsidR="00494651" w:rsidRPr="00F26138" w:rsidRDefault="00494651" w:rsidP="00494651">
      <w:pPr>
        <w:pStyle w:val="Akapitzlist"/>
        <w:numPr>
          <w:ilvl w:val="3"/>
          <w:numId w:val="32"/>
        </w:numPr>
        <w:autoSpaceDE w:val="0"/>
        <w:autoSpaceDN w:val="0"/>
        <w:adjustRightInd w:val="0"/>
        <w:spacing w:after="0"/>
        <w:ind w:left="1276" w:hanging="850"/>
        <w:jc w:val="both"/>
        <w:rPr>
          <w:rFonts w:ascii="Arial" w:hAnsi="Arial" w:cs="Arial"/>
          <w:bCs/>
        </w:rPr>
      </w:pPr>
      <w:r w:rsidRPr="00F26138">
        <w:rPr>
          <w:rFonts w:ascii="Arial" w:hAnsi="Arial" w:cs="Arial"/>
          <w:bCs/>
        </w:rPr>
        <w:t>Odcinek od istniejącego słupa nr 10/2WO do projektowanego słupa nr 14/2WO:</w:t>
      </w:r>
    </w:p>
    <w:p w:rsidR="00474DE1" w:rsidRPr="00F26138" w:rsidRDefault="00474DE1" w:rsidP="00494651">
      <w:pPr>
        <w:autoSpaceDE w:val="0"/>
        <w:autoSpaceDN w:val="0"/>
        <w:adjustRightInd w:val="0"/>
        <w:spacing w:after="0"/>
        <w:ind w:left="1276"/>
        <w:contextualSpacing/>
        <w:jc w:val="both"/>
        <w:rPr>
          <w:rFonts w:ascii="Arial" w:hAnsi="Arial" w:cs="Arial"/>
          <w:bCs/>
        </w:rPr>
      </w:pPr>
      <w:r w:rsidRPr="00F26138">
        <w:rPr>
          <w:rFonts w:ascii="Arial" w:hAnsi="Arial" w:cs="Arial"/>
          <w:bCs/>
        </w:rPr>
        <w:t>Zakres zadania obejmuje wykonanie:</w:t>
      </w:r>
    </w:p>
    <w:p w:rsidR="00474DE1" w:rsidRPr="00F26138" w:rsidRDefault="00474DE1" w:rsidP="00474DE1">
      <w:pPr>
        <w:numPr>
          <w:ilvl w:val="0"/>
          <w:numId w:val="26"/>
        </w:numPr>
        <w:autoSpaceDE w:val="0"/>
        <w:autoSpaceDN w:val="0"/>
        <w:adjustRightInd w:val="0"/>
        <w:spacing w:after="0"/>
        <w:ind w:left="1701" w:hanging="491"/>
        <w:contextualSpacing/>
        <w:jc w:val="both"/>
        <w:rPr>
          <w:rFonts w:ascii="Arial" w:hAnsi="Arial" w:cs="Arial"/>
          <w:bCs/>
          <w:vanish/>
        </w:rPr>
      </w:pPr>
    </w:p>
    <w:p w:rsidR="00474DE1" w:rsidRPr="00F26138" w:rsidRDefault="00474DE1" w:rsidP="00474DE1">
      <w:pPr>
        <w:numPr>
          <w:ilvl w:val="0"/>
          <w:numId w:val="26"/>
        </w:numPr>
        <w:autoSpaceDE w:val="0"/>
        <w:autoSpaceDN w:val="0"/>
        <w:adjustRightInd w:val="0"/>
        <w:spacing w:after="0"/>
        <w:ind w:left="1701" w:hanging="491"/>
        <w:contextualSpacing/>
        <w:jc w:val="both"/>
        <w:rPr>
          <w:rFonts w:ascii="Arial" w:hAnsi="Arial" w:cs="Arial"/>
          <w:bCs/>
          <w:vanish/>
        </w:rPr>
      </w:pPr>
    </w:p>
    <w:p w:rsidR="00474DE1" w:rsidRPr="00F26138" w:rsidRDefault="00474DE1" w:rsidP="00474DE1">
      <w:pPr>
        <w:numPr>
          <w:ilvl w:val="0"/>
          <w:numId w:val="26"/>
        </w:numPr>
        <w:autoSpaceDE w:val="0"/>
        <w:autoSpaceDN w:val="0"/>
        <w:adjustRightInd w:val="0"/>
        <w:spacing w:after="0"/>
        <w:ind w:left="1701" w:hanging="491"/>
        <w:contextualSpacing/>
        <w:jc w:val="both"/>
        <w:rPr>
          <w:rFonts w:ascii="Arial" w:hAnsi="Arial" w:cs="Arial"/>
          <w:bCs/>
          <w:vanish/>
        </w:rPr>
      </w:pPr>
    </w:p>
    <w:p w:rsidR="00474DE1" w:rsidRPr="00F26138" w:rsidRDefault="00474DE1" w:rsidP="00474DE1">
      <w:pPr>
        <w:numPr>
          <w:ilvl w:val="1"/>
          <w:numId w:val="26"/>
        </w:numPr>
        <w:autoSpaceDE w:val="0"/>
        <w:autoSpaceDN w:val="0"/>
        <w:adjustRightInd w:val="0"/>
        <w:spacing w:after="0"/>
        <w:ind w:left="1701" w:hanging="491"/>
        <w:contextualSpacing/>
        <w:jc w:val="both"/>
        <w:rPr>
          <w:rFonts w:ascii="Arial" w:hAnsi="Arial" w:cs="Arial"/>
          <w:bCs/>
          <w:vanish/>
        </w:rPr>
      </w:pPr>
    </w:p>
    <w:p w:rsidR="00474DE1" w:rsidRPr="00F26138" w:rsidRDefault="00474DE1" w:rsidP="00474DE1">
      <w:pPr>
        <w:numPr>
          <w:ilvl w:val="1"/>
          <w:numId w:val="26"/>
        </w:numPr>
        <w:autoSpaceDE w:val="0"/>
        <w:autoSpaceDN w:val="0"/>
        <w:adjustRightInd w:val="0"/>
        <w:spacing w:after="0"/>
        <w:ind w:left="1701" w:hanging="491"/>
        <w:contextualSpacing/>
        <w:jc w:val="both"/>
        <w:rPr>
          <w:rFonts w:ascii="Arial" w:hAnsi="Arial" w:cs="Arial"/>
          <w:bCs/>
          <w:vanish/>
        </w:rPr>
      </w:pPr>
    </w:p>
    <w:p w:rsidR="00474DE1" w:rsidRPr="00F26138" w:rsidRDefault="00474DE1" w:rsidP="00474DE1">
      <w:pPr>
        <w:numPr>
          <w:ilvl w:val="1"/>
          <w:numId w:val="26"/>
        </w:numPr>
        <w:autoSpaceDE w:val="0"/>
        <w:autoSpaceDN w:val="0"/>
        <w:adjustRightInd w:val="0"/>
        <w:spacing w:after="0"/>
        <w:ind w:left="1701" w:hanging="491"/>
        <w:contextualSpacing/>
        <w:jc w:val="both"/>
        <w:rPr>
          <w:rFonts w:ascii="Arial" w:hAnsi="Arial" w:cs="Arial"/>
          <w:bCs/>
          <w:vanish/>
        </w:rPr>
      </w:pPr>
    </w:p>
    <w:p w:rsidR="00740F1E" w:rsidRPr="00740F1E" w:rsidRDefault="00740F1E" w:rsidP="00740F1E">
      <w:pPr>
        <w:numPr>
          <w:ilvl w:val="0"/>
          <w:numId w:val="35"/>
        </w:numPr>
        <w:spacing w:after="0"/>
        <w:ind w:left="1701"/>
        <w:rPr>
          <w:rFonts w:ascii="Arial" w:hAnsi="Arial" w:cs="Arial"/>
          <w:lang w:eastAsia="pl-PL"/>
        </w:rPr>
      </w:pPr>
      <w:r w:rsidRPr="00740F1E">
        <w:rPr>
          <w:rFonts w:ascii="Arial" w:hAnsi="Arial" w:cs="Arial"/>
          <w:lang w:eastAsia="pl-PL"/>
        </w:rPr>
        <w:t xml:space="preserve">Montaż opraw oświetleniowych LED (dostarczonych przez Inwestora)                     z wysięgnikami (dostarczonymi przez Wykonawcę) - </w:t>
      </w:r>
      <w:proofErr w:type="spellStart"/>
      <w:r w:rsidRPr="00740F1E">
        <w:rPr>
          <w:rFonts w:ascii="Arial" w:hAnsi="Arial" w:cs="Arial"/>
          <w:lang w:eastAsia="pl-PL"/>
        </w:rPr>
        <w:t>kpl</w:t>
      </w:r>
      <w:proofErr w:type="spellEnd"/>
      <w:r w:rsidRPr="00740F1E">
        <w:rPr>
          <w:rFonts w:ascii="Arial" w:hAnsi="Arial" w:cs="Arial"/>
          <w:lang w:eastAsia="pl-PL"/>
        </w:rPr>
        <w:t xml:space="preserve">. </w:t>
      </w:r>
      <w:r>
        <w:rPr>
          <w:rFonts w:ascii="Arial" w:hAnsi="Arial" w:cs="Arial"/>
          <w:lang w:eastAsia="pl-PL"/>
        </w:rPr>
        <w:t>4</w:t>
      </w:r>
    </w:p>
    <w:p w:rsidR="00494651" w:rsidRPr="00F26138" w:rsidRDefault="00494651" w:rsidP="00494651">
      <w:pPr>
        <w:numPr>
          <w:ilvl w:val="0"/>
          <w:numId w:val="35"/>
        </w:numPr>
        <w:autoSpaceDE w:val="0"/>
        <w:autoSpaceDN w:val="0"/>
        <w:adjustRightInd w:val="0"/>
        <w:spacing w:after="0"/>
        <w:ind w:left="1701"/>
        <w:contextualSpacing/>
        <w:jc w:val="both"/>
        <w:rPr>
          <w:rFonts w:ascii="Arial" w:hAnsi="Arial" w:cs="Arial"/>
          <w:lang w:eastAsia="pl-PL"/>
        </w:rPr>
      </w:pPr>
      <w:r w:rsidRPr="00F26138">
        <w:rPr>
          <w:rFonts w:ascii="Arial" w:hAnsi="Arial" w:cs="Arial"/>
          <w:lang w:eastAsia="pl-PL"/>
        </w:rPr>
        <w:t>Montaż słupów typu E10,5/6  - szt. 4</w:t>
      </w:r>
    </w:p>
    <w:p w:rsidR="00494651" w:rsidRPr="00F26138" w:rsidRDefault="00494651" w:rsidP="00494651">
      <w:pPr>
        <w:pStyle w:val="Akapitzlist"/>
        <w:numPr>
          <w:ilvl w:val="0"/>
          <w:numId w:val="35"/>
        </w:numPr>
        <w:autoSpaceDE w:val="0"/>
        <w:autoSpaceDN w:val="0"/>
        <w:adjustRightInd w:val="0"/>
        <w:spacing w:after="0"/>
        <w:ind w:left="1701"/>
        <w:jc w:val="both"/>
        <w:rPr>
          <w:rFonts w:ascii="Arial" w:hAnsi="Arial" w:cs="Arial"/>
          <w:lang w:eastAsia="pl-PL"/>
        </w:rPr>
      </w:pPr>
      <w:r w:rsidRPr="00F26138">
        <w:rPr>
          <w:rFonts w:ascii="Arial" w:hAnsi="Arial" w:cs="Arial"/>
          <w:lang w:eastAsia="pl-PL"/>
        </w:rPr>
        <w:t xml:space="preserve">Linia oświetleniowa przewód 4 x 35 mm2  - mb 148,0 </w:t>
      </w:r>
    </w:p>
    <w:p w:rsidR="00494651" w:rsidRPr="00F26138" w:rsidRDefault="00494651" w:rsidP="00494651">
      <w:pPr>
        <w:pStyle w:val="Akapitzlist"/>
        <w:numPr>
          <w:ilvl w:val="2"/>
          <w:numId w:val="1"/>
        </w:numPr>
        <w:autoSpaceDE w:val="0"/>
        <w:autoSpaceDN w:val="0"/>
        <w:adjustRightInd w:val="0"/>
        <w:spacing w:after="0"/>
        <w:ind w:left="993" w:hanging="567"/>
        <w:jc w:val="both"/>
        <w:rPr>
          <w:rFonts w:ascii="Arial" w:hAnsi="Arial" w:cs="Arial"/>
          <w:b/>
          <w:bCs/>
        </w:rPr>
      </w:pPr>
      <w:r w:rsidRPr="00F26138">
        <w:rPr>
          <w:rFonts w:ascii="Arial" w:hAnsi="Arial" w:cs="Arial"/>
          <w:b/>
          <w:bCs/>
        </w:rPr>
        <w:t>Oświetlenie drogi w m-ci Moczary</w:t>
      </w:r>
    </w:p>
    <w:p w:rsidR="00494651" w:rsidRPr="00F26138" w:rsidRDefault="00494651" w:rsidP="00494651">
      <w:pPr>
        <w:pStyle w:val="Akapitzlist"/>
        <w:numPr>
          <w:ilvl w:val="2"/>
          <w:numId w:val="32"/>
        </w:numPr>
        <w:autoSpaceDE w:val="0"/>
        <w:autoSpaceDN w:val="0"/>
        <w:adjustRightInd w:val="0"/>
        <w:spacing w:after="0"/>
        <w:jc w:val="both"/>
        <w:rPr>
          <w:rFonts w:ascii="Arial" w:hAnsi="Arial" w:cs="Arial"/>
          <w:bCs/>
          <w:vanish/>
        </w:rPr>
      </w:pPr>
    </w:p>
    <w:p w:rsidR="00494651" w:rsidRPr="00F26138" w:rsidRDefault="00494651" w:rsidP="00494651">
      <w:pPr>
        <w:pStyle w:val="Akapitzlist"/>
        <w:numPr>
          <w:ilvl w:val="3"/>
          <w:numId w:val="32"/>
        </w:numPr>
        <w:autoSpaceDE w:val="0"/>
        <w:autoSpaceDN w:val="0"/>
        <w:adjustRightInd w:val="0"/>
        <w:spacing w:after="0"/>
        <w:ind w:left="1276" w:hanging="850"/>
        <w:jc w:val="both"/>
        <w:rPr>
          <w:rFonts w:ascii="Arial" w:hAnsi="Arial" w:cs="Arial"/>
          <w:bCs/>
        </w:rPr>
      </w:pPr>
      <w:r w:rsidRPr="00F26138">
        <w:rPr>
          <w:rFonts w:ascii="Arial" w:hAnsi="Arial" w:cs="Arial"/>
          <w:bCs/>
        </w:rPr>
        <w:t xml:space="preserve">Odcinek od istniejącego słupa nr </w:t>
      </w:r>
      <w:r w:rsidR="00923BBA" w:rsidRPr="00F26138">
        <w:rPr>
          <w:rFonts w:ascii="Arial" w:hAnsi="Arial" w:cs="Arial"/>
          <w:bCs/>
        </w:rPr>
        <w:t>21</w:t>
      </w:r>
      <w:r w:rsidRPr="00F26138">
        <w:rPr>
          <w:rFonts w:ascii="Arial" w:hAnsi="Arial" w:cs="Arial"/>
          <w:bCs/>
        </w:rPr>
        <w:t>/</w:t>
      </w:r>
      <w:r w:rsidR="00923BBA" w:rsidRPr="00F26138">
        <w:rPr>
          <w:rFonts w:ascii="Arial" w:hAnsi="Arial" w:cs="Arial"/>
          <w:bCs/>
        </w:rPr>
        <w:t>1</w:t>
      </w:r>
      <w:r w:rsidRPr="00F26138">
        <w:rPr>
          <w:rFonts w:ascii="Arial" w:hAnsi="Arial" w:cs="Arial"/>
          <w:bCs/>
        </w:rPr>
        <w:t xml:space="preserve">WO do projektowanego słupa nr </w:t>
      </w:r>
      <w:r w:rsidR="00923BBA" w:rsidRPr="00F26138">
        <w:rPr>
          <w:rFonts w:ascii="Arial" w:hAnsi="Arial" w:cs="Arial"/>
          <w:bCs/>
        </w:rPr>
        <w:t>25</w:t>
      </w:r>
      <w:r w:rsidRPr="00F26138">
        <w:rPr>
          <w:rFonts w:ascii="Arial" w:hAnsi="Arial" w:cs="Arial"/>
          <w:bCs/>
        </w:rPr>
        <w:t>/</w:t>
      </w:r>
      <w:r w:rsidR="00923BBA" w:rsidRPr="00F26138">
        <w:rPr>
          <w:rFonts w:ascii="Arial" w:hAnsi="Arial" w:cs="Arial"/>
          <w:bCs/>
        </w:rPr>
        <w:t>1</w:t>
      </w:r>
      <w:r w:rsidRPr="00F26138">
        <w:rPr>
          <w:rFonts w:ascii="Arial" w:hAnsi="Arial" w:cs="Arial"/>
          <w:bCs/>
        </w:rPr>
        <w:t>WO:</w:t>
      </w:r>
    </w:p>
    <w:p w:rsidR="00494651" w:rsidRPr="00F26138" w:rsidRDefault="00494651" w:rsidP="00494651">
      <w:pPr>
        <w:autoSpaceDE w:val="0"/>
        <w:autoSpaceDN w:val="0"/>
        <w:adjustRightInd w:val="0"/>
        <w:spacing w:after="0"/>
        <w:ind w:left="1276"/>
        <w:contextualSpacing/>
        <w:jc w:val="both"/>
        <w:rPr>
          <w:rFonts w:ascii="Arial" w:hAnsi="Arial" w:cs="Arial"/>
          <w:bCs/>
        </w:rPr>
      </w:pPr>
      <w:r w:rsidRPr="00F26138">
        <w:rPr>
          <w:rFonts w:ascii="Arial" w:hAnsi="Arial" w:cs="Arial"/>
          <w:bCs/>
        </w:rPr>
        <w:t>Zakres zadania obejmuje wykonanie:</w:t>
      </w:r>
    </w:p>
    <w:p w:rsidR="00494651" w:rsidRPr="00F26138" w:rsidRDefault="00494651" w:rsidP="00494651">
      <w:pPr>
        <w:numPr>
          <w:ilvl w:val="0"/>
          <w:numId w:val="26"/>
        </w:numPr>
        <w:autoSpaceDE w:val="0"/>
        <w:autoSpaceDN w:val="0"/>
        <w:adjustRightInd w:val="0"/>
        <w:spacing w:after="0"/>
        <w:ind w:left="1701" w:hanging="491"/>
        <w:contextualSpacing/>
        <w:jc w:val="both"/>
        <w:rPr>
          <w:rFonts w:ascii="Arial" w:hAnsi="Arial" w:cs="Arial"/>
          <w:bCs/>
          <w:vanish/>
        </w:rPr>
      </w:pPr>
    </w:p>
    <w:p w:rsidR="00494651" w:rsidRPr="00F26138" w:rsidRDefault="00494651" w:rsidP="00494651">
      <w:pPr>
        <w:numPr>
          <w:ilvl w:val="0"/>
          <w:numId w:val="26"/>
        </w:numPr>
        <w:autoSpaceDE w:val="0"/>
        <w:autoSpaceDN w:val="0"/>
        <w:adjustRightInd w:val="0"/>
        <w:spacing w:after="0"/>
        <w:ind w:left="1701" w:hanging="491"/>
        <w:contextualSpacing/>
        <w:jc w:val="both"/>
        <w:rPr>
          <w:rFonts w:ascii="Arial" w:hAnsi="Arial" w:cs="Arial"/>
          <w:bCs/>
          <w:vanish/>
        </w:rPr>
      </w:pPr>
    </w:p>
    <w:p w:rsidR="00494651" w:rsidRPr="00F26138" w:rsidRDefault="00494651" w:rsidP="00494651">
      <w:pPr>
        <w:numPr>
          <w:ilvl w:val="0"/>
          <w:numId w:val="26"/>
        </w:numPr>
        <w:autoSpaceDE w:val="0"/>
        <w:autoSpaceDN w:val="0"/>
        <w:adjustRightInd w:val="0"/>
        <w:spacing w:after="0"/>
        <w:ind w:left="1701" w:hanging="491"/>
        <w:contextualSpacing/>
        <w:jc w:val="both"/>
        <w:rPr>
          <w:rFonts w:ascii="Arial" w:hAnsi="Arial" w:cs="Arial"/>
          <w:bCs/>
          <w:vanish/>
        </w:rPr>
      </w:pPr>
    </w:p>
    <w:p w:rsidR="00494651" w:rsidRPr="00F26138" w:rsidRDefault="00494651" w:rsidP="00494651">
      <w:pPr>
        <w:numPr>
          <w:ilvl w:val="1"/>
          <w:numId w:val="26"/>
        </w:numPr>
        <w:autoSpaceDE w:val="0"/>
        <w:autoSpaceDN w:val="0"/>
        <w:adjustRightInd w:val="0"/>
        <w:spacing w:after="0"/>
        <w:ind w:left="1701" w:hanging="491"/>
        <w:contextualSpacing/>
        <w:jc w:val="both"/>
        <w:rPr>
          <w:rFonts w:ascii="Arial" w:hAnsi="Arial" w:cs="Arial"/>
          <w:bCs/>
          <w:vanish/>
        </w:rPr>
      </w:pPr>
    </w:p>
    <w:p w:rsidR="00494651" w:rsidRPr="00F26138" w:rsidRDefault="00494651" w:rsidP="00494651">
      <w:pPr>
        <w:numPr>
          <w:ilvl w:val="1"/>
          <w:numId w:val="26"/>
        </w:numPr>
        <w:autoSpaceDE w:val="0"/>
        <w:autoSpaceDN w:val="0"/>
        <w:adjustRightInd w:val="0"/>
        <w:spacing w:after="0"/>
        <w:ind w:left="1701" w:hanging="491"/>
        <w:contextualSpacing/>
        <w:jc w:val="both"/>
        <w:rPr>
          <w:rFonts w:ascii="Arial" w:hAnsi="Arial" w:cs="Arial"/>
          <w:bCs/>
          <w:vanish/>
        </w:rPr>
      </w:pPr>
    </w:p>
    <w:p w:rsidR="00494651" w:rsidRPr="00F26138" w:rsidRDefault="00494651" w:rsidP="00494651">
      <w:pPr>
        <w:numPr>
          <w:ilvl w:val="1"/>
          <w:numId w:val="26"/>
        </w:numPr>
        <w:autoSpaceDE w:val="0"/>
        <w:autoSpaceDN w:val="0"/>
        <w:adjustRightInd w:val="0"/>
        <w:spacing w:after="0"/>
        <w:ind w:left="1701" w:hanging="491"/>
        <w:contextualSpacing/>
        <w:jc w:val="both"/>
        <w:rPr>
          <w:rFonts w:ascii="Arial" w:hAnsi="Arial" w:cs="Arial"/>
          <w:bCs/>
          <w:vanish/>
        </w:rPr>
      </w:pPr>
    </w:p>
    <w:p w:rsidR="00740F1E" w:rsidRPr="00740F1E" w:rsidRDefault="00740F1E" w:rsidP="00740F1E">
      <w:pPr>
        <w:numPr>
          <w:ilvl w:val="0"/>
          <w:numId w:val="37"/>
        </w:numPr>
        <w:spacing w:after="0"/>
        <w:ind w:left="1701"/>
        <w:rPr>
          <w:rFonts w:ascii="Arial" w:hAnsi="Arial" w:cs="Arial"/>
          <w:lang w:eastAsia="pl-PL"/>
        </w:rPr>
      </w:pPr>
      <w:r w:rsidRPr="00740F1E">
        <w:rPr>
          <w:rFonts w:ascii="Arial" w:hAnsi="Arial" w:cs="Arial"/>
          <w:lang w:eastAsia="pl-PL"/>
        </w:rPr>
        <w:t>Montaż opraw oświetleniowych LED (dostarczonych przez Inwestora)                     z wysięgnikami (dostarc</w:t>
      </w:r>
      <w:r>
        <w:rPr>
          <w:rFonts w:ascii="Arial" w:hAnsi="Arial" w:cs="Arial"/>
          <w:lang w:eastAsia="pl-PL"/>
        </w:rPr>
        <w:t xml:space="preserve">zonymi przez Wykonawcę) - </w:t>
      </w:r>
      <w:proofErr w:type="spellStart"/>
      <w:r>
        <w:rPr>
          <w:rFonts w:ascii="Arial" w:hAnsi="Arial" w:cs="Arial"/>
          <w:lang w:eastAsia="pl-PL"/>
        </w:rPr>
        <w:t>kpl</w:t>
      </w:r>
      <w:proofErr w:type="spellEnd"/>
      <w:r>
        <w:rPr>
          <w:rFonts w:ascii="Arial" w:hAnsi="Arial" w:cs="Arial"/>
          <w:lang w:eastAsia="pl-PL"/>
        </w:rPr>
        <w:t>. 5</w:t>
      </w:r>
    </w:p>
    <w:p w:rsidR="00494651" w:rsidRPr="00F26138" w:rsidRDefault="00494651" w:rsidP="00923BBA">
      <w:pPr>
        <w:numPr>
          <w:ilvl w:val="0"/>
          <w:numId w:val="37"/>
        </w:numPr>
        <w:autoSpaceDE w:val="0"/>
        <w:autoSpaceDN w:val="0"/>
        <w:adjustRightInd w:val="0"/>
        <w:spacing w:after="0"/>
        <w:ind w:left="1701"/>
        <w:contextualSpacing/>
        <w:jc w:val="both"/>
        <w:rPr>
          <w:rFonts w:ascii="Arial" w:hAnsi="Arial" w:cs="Arial"/>
          <w:lang w:eastAsia="pl-PL"/>
        </w:rPr>
      </w:pPr>
      <w:r w:rsidRPr="00F26138">
        <w:rPr>
          <w:rFonts w:ascii="Arial" w:hAnsi="Arial" w:cs="Arial"/>
          <w:lang w:eastAsia="pl-PL"/>
        </w:rPr>
        <w:t>Montaż słupów typu E</w:t>
      </w:r>
      <w:r w:rsidR="00923BBA" w:rsidRPr="00F26138">
        <w:rPr>
          <w:rFonts w:ascii="Arial" w:hAnsi="Arial" w:cs="Arial"/>
          <w:lang w:eastAsia="pl-PL"/>
        </w:rPr>
        <w:t>12</w:t>
      </w:r>
      <w:r w:rsidRPr="00F26138">
        <w:rPr>
          <w:rFonts w:ascii="Arial" w:hAnsi="Arial" w:cs="Arial"/>
          <w:lang w:eastAsia="pl-PL"/>
        </w:rPr>
        <w:t>/</w:t>
      </w:r>
      <w:r w:rsidR="00923BBA" w:rsidRPr="00F26138">
        <w:rPr>
          <w:rFonts w:ascii="Arial" w:hAnsi="Arial" w:cs="Arial"/>
          <w:lang w:eastAsia="pl-PL"/>
        </w:rPr>
        <w:t>4,3</w:t>
      </w:r>
      <w:r w:rsidRPr="00F26138">
        <w:rPr>
          <w:rFonts w:ascii="Arial" w:hAnsi="Arial" w:cs="Arial"/>
          <w:lang w:eastAsia="pl-PL"/>
        </w:rPr>
        <w:t xml:space="preserve">  - szt. </w:t>
      </w:r>
      <w:r w:rsidR="00923BBA" w:rsidRPr="00F26138">
        <w:rPr>
          <w:rFonts w:ascii="Arial" w:hAnsi="Arial" w:cs="Arial"/>
          <w:lang w:eastAsia="pl-PL"/>
        </w:rPr>
        <w:t>2</w:t>
      </w:r>
    </w:p>
    <w:p w:rsidR="00923BBA" w:rsidRPr="00F26138" w:rsidRDefault="00923BBA" w:rsidP="00923BBA">
      <w:pPr>
        <w:numPr>
          <w:ilvl w:val="0"/>
          <w:numId w:val="37"/>
        </w:numPr>
        <w:autoSpaceDE w:val="0"/>
        <w:autoSpaceDN w:val="0"/>
        <w:adjustRightInd w:val="0"/>
        <w:spacing w:after="0"/>
        <w:ind w:left="1701"/>
        <w:contextualSpacing/>
        <w:jc w:val="both"/>
        <w:rPr>
          <w:rFonts w:ascii="Arial" w:hAnsi="Arial" w:cs="Arial"/>
          <w:lang w:eastAsia="pl-PL"/>
        </w:rPr>
      </w:pPr>
      <w:r w:rsidRPr="00F26138">
        <w:rPr>
          <w:rFonts w:ascii="Arial" w:hAnsi="Arial" w:cs="Arial"/>
          <w:lang w:eastAsia="pl-PL"/>
        </w:rPr>
        <w:t>Montaż słupów typu ŻN-12  - szt. 2</w:t>
      </w:r>
    </w:p>
    <w:p w:rsidR="00494651" w:rsidRPr="00F26138" w:rsidRDefault="00494651" w:rsidP="00923BBA">
      <w:pPr>
        <w:pStyle w:val="Akapitzlist"/>
        <w:numPr>
          <w:ilvl w:val="0"/>
          <w:numId w:val="37"/>
        </w:numPr>
        <w:autoSpaceDE w:val="0"/>
        <w:autoSpaceDN w:val="0"/>
        <w:adjustRightInd w:val="0"/>
        <w:spacing w:after="0"/>
        <w:ind w:left="1701"/>
        <w:jc w:val="both"/>
        <w:rPr>
          <w:rFonts w:ascii="Arial" w:hAnsi="Arial" w:cs="Arial"/>
          <w:lang w:eastAsia="pl-PL"/>
        </w:rPr>
      </w:pPr>
      <w:r w:rsidRPr="00F26138">
        <w:rPr>
          <w:rFonts w:ascii="Arial" w:hAnsi="Arial" w:cs="Arial"/>
          <w:lang w:eastAsia="pl-PL"/>
        </w:rPr>
        <w:t xml:space="preserve">Linia oświetleniowa przewód 4 x 35 mm2  - mb </w:t>
      </w:r>
      <w:r w:rsidR="00923BBA" w:rsidRPr="00F26138">
        <w:rPr>
          <w:rFonts w:ascii="Arial" w:hAnsi="Arial" w:cs="Arial"/>
          <w:lang w:eastAsia="pl-PL"/>
        </w:rPr>
        <w:t>154</w:t>
      </w:r>
      <w:r w:rsidRPr="00F26138">
        <w:rPr>
          <w:rFonts w:ascii="Arial" w:hAnsi="Arial" w:cs="Arial"/>
          <w:lang w:eastAsia="pl-PL"/>
        </w:rPr>
        <w:t xml:space="preserve">,0 </w:t>
      </w:r>
    </w:p>
    <w:p w:rsidR="00923BBA" w:rsidRPr="00F26138" w:rsidRDefault="00923BBA" w:rsidP="00923BBA">
      <w:pPr>
        <w:pStyle w:val="Akapitzlist"/>
        <w:numPr>
          <w:ilvl w:val="2"/>
          <w:numId w:val="1"/>
        </w:numPr>
        <w:autoSpaceDE w:val="0"/>
        <w:autoSpaceDN w:val="0"/>
        <w:adjustRightInd w:val="0"/>
        <w:spacing w:after="0"/>
        <w:ind w:left="993" w:hanging="567"/>
        <w:jc w:val="both"/>
        <w:rPr>
          <w:rFonts w:ascii="Arial" w:hAnsi="Arial" w:cs="Arial"/>
          <w:b/>
          <w:bCs/>
        </w:rPr>
      </w:pPr>
      <w:r w:rsidRPr="00F26138">
        <w:rPr>
          <w:rFonts w:ascii="Arial" w:hAnsi="Arial" w:cs="Arial"/>
          <w:b/>
          <w:bCs/>
        </w:rPr>
        <w:t>Oświetlenie drogi w m-ci Ustrzyki Dolne ul. Bieszczadzka</w:t>
      </w:r>
    </w:p>
    <w:p w:rsidR="00923BBA" w:rsidRPr="00F26138" w:rsidRDefault="00923BBA" w:rsidP="00923BBA">
      <w:pPr>
        <w:pStyle w:val="Akapitzlist"/>
        <w:numPr>
          <w:ilvl w:val="2"/>
          <w:numId w:val="32"/>
        </w:numPr>
        <w:autoSpaceDE w:val="0"/>
        <w:autoSpaceDN w:val="0"/>
        <w:adjustRightInd w:val="0"/>
        <w:spacing w:after="0"/>
        <w:jc w:val="both"/>
        <w:rPr>
          <w:rFonts w:ascii="Arial" w:hAnsi="Arial" w:cs="Arial"/>
          <w:bCs/>
          <w:vanish/>
        </w:rPr>
      </w:pPr>
    </w:p>
    <w:p w:rsidR="00923BBA" w:rsidRPr="00F26138" w:rsidRDefault="0045402C" w:rsidP="00923BBA">
      <w:pPr>
        <w:pStyle w:val="Akapitzlist"/>
        <w:numPr>
          <w:ilvl w:val="3"/>
          <w:numId w:val="32"/>
        </w:numPr>
        <w:autoSpaceDE w:val="0"/>
        <w:autoSpaceDN w:val="0"/>
        <w:adjustRightInd w:val="0"/>
        <w:spacing w:after="0"/>
        <w:ind w:left="1276" w:hanging="850"/>
        <w:jc w:val="both"/>
        <w:rPr>
          <w:rFonts w:ascii="Arial" w:hAnsi="Arial" w:cs="Arial"/>
          <w:bCs/>
        </w:rPr>
      </w:pPr>
      <w:r w:rsidRPr="00F26138">
        <w:rPr>
          <w:rFonts w:ascii="Arial" w:hAnsi="Arial" w:cs="Arial"/>
          <w:bCs/>
        </w:rPr>
        <w:t>Wykonanie przyłącza energetycznego z istniejącego złącza ZK-343 do szafki oświetlenia ulicznego SO-13, oraz część obwodu oświetleniowego od szafy oświetleniowej do projektowanego słupa nr 9/13/WO.:</w:t>
      </w:r>
    </w:p>
    <w:p w:rsidR="00923BBA" w:rsidRPr="00F26138" w:rsidRDefault="00923BBA" w:rsidP="00923BBA">
      <w:pPr>
        <w:autoSpaceDE w:val="0"/>
        <w:autoSpaceDN w:val="0"/>
        <w:adjustRightInd w:val="0"/>
        <w:spacing w:after="0"/>
        <w:ind w:left="1276"/>
        <w:contextualSpacing/>
        <w:jc w:val="both"/>
        <w:rPr>
          <w:rFonts w:ascii="Arial" w:hAnsi="Arial" w:cs="Arial"/>
          <w:bCs/>
        </w:rPr>
      </w:pPr>
      <w:r w:rsidRPr="00F26138">
        <w:rPr>
          <w:rFonts w:ascii="Arial" w:hAnsi="Arial" w:cs="Arial"/>
          <w:bCs/>
        </w:rPr>
        <w:t>Zakres zadania obejmuje wykonanie:</w:t>
      </w:r>
    </w:p>
    <w:p w:rsidR="00923BBA" w:rsidRPr="00F26138" w:rsidRDefault="00923BBA" w:rsidP="00923BBA">
      <w:pPr>
        <w:numPr>
          <w:ilvl w:val="0"/>
          <w:numId w:val="26"/>
        </w:numPr>
        <w:autoSpaceDE w:val="0"/>
        <w:autoSpaceDN w:val="0"/>
        <w:adjustRightInd w:val="0"/>
        <w:spacing w:after="0"/>
        <w:ind w:left="1701" w:hanging="491"/>
        <w:contextualSpacing/>
        <w:jc w:val="both"/>
        <w:rPr>
          <w:rFonts w:ascii="Arial" w:hAnsi="Arial" w:cs="Arial"/>
          <w:bCs/>
          <w:vanish/>
        </w:rPr>
      </w:pPr>
    </w:p>
    <w:p w:rsidR="00923BBA" w:rsidRPr="00F26138" w:rsidRDefault="00923BBA" w:rsidP="00923BBA">
      <w:pPr>
        <w:numPr>
          <w:ilvl w:val="0"/>
          <w:numId w:val="26"/>
        </w:numPr>
        <w:autoSpaceDE w:val="0"/>
        <w:autoSpaceDN w:val="0"/>
        <w:adjustRightInd w:val="0"/>
        <w:spacing w:after="0"/>
        <w:ind w:left="1701" w:hanging="491"/>
        <w:contextualSpacing/>
        <w:jc w:val="both"/>
        <w:rPr>
          <w:rFonts w:ascii="Arial" w:hAnsi="Arial" w:cs="Arial"/>
          <w:bCs/>
          <w:vanish/>
        </w:rPr>
      </w:pPr>
    </w:p>
    <w:p w:rsidR="00923BBA" w:rsidRPr="00F26138" w:rsidRDefault="00923BBA" w:rsidP="00923BBA">
      <w:pPr>
        <w:numPr>
          <w:ilvl w:val="0"/>
          <w:numId w:val="26"/>
        </w:numPr>
        <w:autoSpaceDE w:val="0"/>
        <w:autoSpaceDN w:val="0"/>
        <w:adjustRightInd w:val="0"/>
        <w:spacing w:after="0"/>
        <w:ind w:left="1701" w:hanging="491"/>
        <w:contextualSpacing/>
        <w:jc w:val="both"/>
        <w:rPr>
          <w:rFonts w:ascii="Arial" w:hAnsi="Arial" w:cs="Arial"/>
          <w:bCs/>
          <w:vanish/>
        </w:rPr>
      </w:pPr>
    </w:p>
    <w:p w:rsidR="00923BBA" w:rsidRPr="00F26138" w:rsidRDefault="00923BBA" w:rsidP="00923BBA">
      <w:pPr>
        <w:numPr>
          <w:ilvl w:val="1"/>
          <w:numId w:val="26"/>
        </w:numPr>
        <w:autoSpaceDE w:val="0"/>
        <w:autoSpaceDN w:val="0"/>
        <w:adjustRightInd w:val="0"/>
        <w:spacing w:after="0"/>
        <w:ind w:left="1701" w:hanging="491"/>
        <w:contextualSpacing/>
        <w:jc w:val="both"/>
        <w:rPr>
          <w:rFonts w:ascii="Arial" w:hAnsi="Arial" w:cs="Arial"/>
          <w:bCs/>
          <w:vanish/>
        </w:rPr>
      </w:pPr>
    </w:p>
    <w:p w:rsidR="00923BBA" w:rsidRPr="00F26138" w:rsidRDefault="00923BBA" w:rsidP="00923BBA">
      <w:pPr>
        <w:numPr>
          <w:ilvl w:val="1"/>
          <w:numId w:val="26"/>
        </w:numPr>
        <w:autoSpaceDE w:val="0"/>
        <w:autoSpaceDN w:val="0"/>
        <w:adjustRightInd w:val="0"/>
        <w:spacing w:after="0"/>
        <w:ind w:left="1701" w:hanging="491"/>
        <w:contextualSpacing/>
        <w:jc w:val="both"/>
        <w:rPr>
          <w:rFonts w:ascii="Arial" w:hAnsi="Arial" w:cs="Arial"/>
          <w:bCs/>
          <w:vanish/>
        </w:rPr>
      </w:pPr>
    </w:p>
    <w:p w:rsidR="00923BBA" w:rsidRPr="00F26138" w:rsidRDefault="00923BBA" w:rsidP="00923BBA">
      <w:pPr>
        <w:numPr>
          <w:ilvl w:val="1"/>
          <w:numId w:val="26"/>
        </w:numPr>
        <w:autoSpaceDE w:val="0"/>
        <w:autoSpaceDN w:val="0"/>
        <w:adjustRightInd w:val="0"/>
        <w:spacing w:after="0"/>
        <w:ind w:left="1701" w:hanging="491"/>
        <w:contextualSpacing/>
        <w:jc w:val="both"/>
        <w:rPr>
          <w:rFonts w:ascii="Arial" w:hAnsi="Arial" w:cs="Arial"/>
          <w:bCs/>
          <w:vanish/>
        </w:rPr>
      </w:pPr>
    </w:p>
    <w:p w:rsidR="00740F1E" w:rsidRPr="00740F1E" w:rsidRDefault="00740F1E" w:rsidP="00740F1E">
      <w:pPr>
        <w:numPr>
          <w:ilvl w:val="0"/>
          <w:numId w:val="38"/>
        </w:numPr>
        <w:spacing w:after="0"/>
        <w:ind w:left="1701"/>
        <w:rPr>
          <w:rFonts w:ascii="Arial" w:hAnsi="Arial" w:cs="Arial"/>
          <w:lang w:eastAsia="pl-PL"/>
        </w:rPr>
      </w:pPr>
      <w:r w:rsidRPr="00740F1E">
        <w:rPr>
          <w:rFonts w:ascii="Arial" w:hAnsi="Arial" w:cs="Arial"/>
          <w:lang w:eastAsia="pl-PL"/>
        </w:rPr>
        <w:t>Montaż opraw oświetleniowych LED (dostarczonych przez Inwestora)                     z wysięgnika</w:t>
      </w:r>
      <w:bookmarkStart w:id="0" w:name="_GoBack"/>
      <w:bookmarkEnd w:id="0"/>
      <w:r w:rsidRPr="00740F1E">
        <w:rPr>
          <w:rFonts w:ascii="Arial" w:hAnsi="Arial" w:cs="Arial"/>
          <w:lang w:eastAsia="pl-PL"/>
        </w:rPr>
        <w:t xml:space="preserve">mi (dostarczonymi przez Wykonawcę) - </w:t>
      </w:r>
      <w:proofErr w:type="spellStart"/>
      <w:r w:rsidRPr="00740F1E">
        <w:rPr>
          <w:rFonts w:ascii="Arial" w:hAnsi="Arial" w:cs="Arial"/>
          <w:lang w:eastAsia="pl-PL"/>
        </w:rPr>
        <w:t>kpl</w:t>
      </w:r>
      <w:proofErr w:type="spellEnd"/>
      <w:r w:rsidRPr="00740F1E">
        <w:rPr>
          <w:rFonts w:ascii="Arial" w:hAnsi="Arial" w:cs="Arial"/>
          <w:lang w:eastAsia="pl-PL"/>
        </w:rPr>
        <w:t>. 2</w:t>
      </w:r>
    </w:p>
    <w:p w:rsidR="00923BBA" w:rsidRPr="00F26138" w:rsidRDefault="00923BBA" w:rsidP="00923BBA">
      <w:pPr>
        <w:numPr>
          <w:ilvl w:val="0"/>
          <w:numId w:val="38"/>
        </w:numPr>
        <w:autoSpaceDE w:val="0"/>
        <w:autoSpaceDN w:val="0"/>
        <w:adjustRightInd w:val="0"/>
        <w:spacing w:after="0"/>
        <w:ind w:left="1701"/>
        <w:contextualSpacing/>
        <w:jc w:val="both"/>
        <w:rPr>
          <w:rFonts w:ascii="Arial" w:hAnsi="Arial" w:cs="Arial"/>
          <w:lang w:eastAsia="pl-PL"/>
        </w:rPr>
      </w:pPr>
      <w:r w:rsidRPr="00F26138">
        <w:rPr>
          <w:rFonts w:ascii="Arial" w:hAnsi="Arial" w:cs="Arial"/>
          <w:lang w:eastAsia="pl-PL"/>
        </w:rPr>
        <w:t xml:space="preserve">Montaż słupów typu </w:t>
      </w:r>
      <w:r w:rsidR="0045402C" w:rsidRPr="00F26138">
        <w:rPr>
          <w:rFonts w:ascii="Arial" w:hAnsi="Arial" w:cs="Arial"/>
          <w:lang w:eastAsia="pl-PL"/>
        </w:rPr>
        <w:t>S-80PC/F150  - kpl.  2</w:t>
      </w:r>
    </w:p>
    <w:p w:rsidR="000D7C06" w:rsidRPr="00F26138" w:rsidRDefault="0045402C" w:rsidP="0045402C">
      <w:pPr>
        <w:pStyle w:val="Akapitzlist"/>
        <w:numPr>
          <w:ilvl w:val="0"/>
          <w:numId w:val="38"/>
        </w:numPr>
        <w:autoSpaceDE w:val="0"/>
        <w:autoSpaceDN w:val="0"/>
        <w:adjustRightInd w:val="0"/>
        <w:spacing w:after="0"/>
        <w:ind w:left="1701"/>
        <w:jc w:val="both"/>
        <w:rPr>
          <w:rFonts w:ascii="Arial" w:hAnsi="Arial" w:cs="Arial"/>
          <w:lang w:eastAsia="pl-PL"/>
        </w:rPr>
      </w:pPr>
      <w:r w:rsidRPr="00F26138">
        <w:rPr>
          <w:rFonts w:ascii="Arial" w:hAnsi="Arial" w:cs="Arial"/>
          <w:lang w:eastAsia="pl-PL"/>
        </w:rPr>
        <w:t xml:space="preserve">Linia oświetleniowa kablowa YAKY 4 x 35 mm2  - mb </w:t>
      </w:r>
      <w:r w:rsidR="000D7C06" w:rsidRPr="00F26138">
        <w:rPr>
          <w:rFonts w:ascii="Arial" w:hAnsi="Arial" w:cs="Arial"/>
          <w:lang w:eastAsia="pl-PL"/>
        </w:rPr>
        <w:t>62,0</w:t>
      </w:r>
    </w:p>
    <w:p w:rsidR="00474DE1" w:rsidRPr="00F26138" w:rsidRDefault="0045402C" w:rsidP="000D7C06">
      <w:pPr>
        <w:pStyle w:val="Akapitzlist"/>
        <w:autoSpaceDE w:val="0"/>
        <w:autoSpaceDN w:val="0"/>
        <w:adjustRightInd w:val="0"/>
        <w:spacing w:after="0"/>
        <w:ind w:left="1701"/>
        <w:jc w:val="both"/>
        <w:rPr>
          <w:rFonts w:ascii="Arial" w:hAnsi="Arial" w:cs="Arial"/>
          <w:lang w:eastAsia="pl-PL"/>
        </w:rPr>
      </w:pPr>
      <w:r w:rsidRPr="00F26138">
        <w:rPr>
          <w:rFonts w:ascii="Arial" w:hAnsi="Arial" w:cs="Arial"/>
          <w:lang w:eastAsia="pl-PL"/>
        </w:rPr>
        <w:t xml:space="preserve"> </w:t>
      </w:r>
    </w:p>
    <w:p w:rsidR="00A10580" w:rsidRPr="00F26138" w:rsidRDefault="00A10580" w:rsidP="00A10580">
      <w:pPr>
        <w:pStyle w:val="Akapitzlist"/>
        <w:numPr>
          <w:ilvl w:val="2"/>
          <w:numId w:val="1"/>
        </w:numPr>
        <w:autoSpaceDE w:val="0"/>
        <w:autoSpaceDN w:val="0"/>
        <w:adjustRightInd w:val="0"/>
        <w:spacing w:after="0"/>
        <w:ind w:left="993" w:hanging="567"/>
        <w:jc w:val="both"/>
        <w:rPr>
          <w:rFonts w:ascii="Arial" w:hAnsi="Arial" w:cs="Arial"/>
          <w:bCs/>
        </w:rPr>
      </w:pPr>
      <w:r w:rsidRPr="00F26138">
        <w:rPr>
          <w:rFonts w:ascii="Arial" w:hAnsi="Arial" w:cs="Arial"/>
          <w:bCs/>
        </w:rPr>
        <w:t xml:space="preserve">Wykonawca  zobowiązany jest w ramach </w:t>
      </w:r>
      <w:r w:rsidR="00EB6A86" w:rsidRPr="00F26138">
        <w:rPr>
          <w:rFonts w:ascii="Arial" w:hAnsi="Arial" w:cs="Arial"/>
          <w:bCs/>
        </w:rPr>
        <w:t>realizowanych zadań</w:t>
      </w:r>
      <w:r w:rsidRPr="00F26138">
        <w:rPr>
          <w:rFonts w:ascii="Arial" w:hAnsi="Arial" w:cs="Arial"/>
          <w:bCs/>
        </w:rPr>
        <w:t xml:space="preserve"> do:</w:t>
      </w:r>
    </w:p>
    <w:p w:rsidR="00A10580" w:rsidRPr="00F26138" w:rsidRDefault="00A10580" w:rsidP="00974DCA">
      <w:pPr>
        <w:pStyle w:val="Akapitzlist"/>
        <w:numPr>
          <w:ilvl w:val="0"/>
          <w:numId w:val="31"/>
        </w:numPr>
        <w:autoSpaceDE w:val="0"/>
        <w:autoSpaceDN w:val="0"/>
        <w:adjustRightInd w:val="0"/>
        <w:spacing w:after="0"/>
        <w:jc w:val="both"/>
        <w:rPr>
          <w:rFonts w:ascii="Arial" w:hAnsi="Arial" w:cs="Arial"/>
          <w:bCs/>
        </w:rPr>
      </w:pPr>
      <w:r w:rsidRPr="00F26138">
        <w:rPr>
          <w:rFonts w:ascii="Arial" w:hAnsi="Arial" w:cs="Arial"/>
          <w:bCs/>
        </w:rPr>
        <w:t>urządzenia i zagospodarowanie placu i zaplecza budowy</w:t>
      </w:r>
    </w:p>
    <w:p w:rsidR="00A10580" w:rsidRPr="00F26138" w:rsidRDefault="00A10580" w:rsidP="00974DCA">
      <w:pPr>
        <w:pStyle w:val="Akapitzlist"/>
        <w:numPr>
          <w:ilvl w:val="0"/>
          <w:numId w:val="31"/>
        </w:numPr>
        <w:autoSpaceDE w:val="0"/>
        <w:autoSpaceDN w:val="0"/>
        <w:adjustRightInd w:val="0"/>
        <w:spacing w:after="0"/>
        <w:jc w:val="both"/>
        <w:rPr>
          <w:rFonts w:ascii="Arial" w:hAnsi="Arial" w:cs="Arial"/>
          <w:bCs/>
        </w:rPr>
      </w:pPr>
      <w:r w:rsidRPr="00F26138">
        <w:rPr>
          <w:rFonts w:ascii="Arial" w:hAnsi="Arial" w:cs="Arial"/>
          <w:bCs/>
        </w:rPr>
        <w:t>zapewnienia we własnym zakresie zasilania w energię elektryczną oraz dostawę wody technologicznej i spożywczej, a także możliwość podgrzewania napojów i posiłków</w:t>
      </w:r>
    </w:p>
    <w:p w:rsidR="00A10580" w:rsidRPr="00F26138" w:rsidRDefault="00A10580" w:rsidP="00974DCA">
      <w:pPr>
        <w:pStyle w:val="Akapitzlist"/>
        <w:numPr>
          <w:ilvl w:val="0"/>
          <w:numId w:val="31"/>
        </w:numPr>
        <w:autoSpaceDE w:val="0"/>
        <w:autoSpaceDN w:val="0"/>
        <w:adjustRightInd w:val="0"/>
        <w:spacing w:after="0"/>
        <w:jc w:val="both"/>
        <w:rPr>
          <w:rFonts w:ascii="Arial" w:hAnsi="Arial" w:cs="Arial"/>
          <w:bCs/>
        </w:rPr>
      </w:pPr>
      <w:r w:rsidRPr="00F26138">
        <w:rPr>
          <w:rFonts w:ascii="Arial" w:hAnsi="Arial" w:cs="Arial"/>
          <w:bCs/>
        </w:rPr>
        <w:t xml:space="preserve">utrzymania zaplecza budowy </w:t>
      </w:r>
    </w:p>
    <w:p w:rsidR="00A10580" w:rsidRPr="00F26138" w:rsidRDefault="00A10580" w:rsidP="00974DCA">
      <w:pPr>
        <w:pStyle w:val="Akapitzlist"/>
        <w:numPr>
          <w:ilvl w:val="0"/>
          <w:numId w:val="31"/>
        </w:numPr>
        <w:autoSpaceDE w:val="0"/>
        <w:autoSpaceDN w:val="0"/>
        <w:adjustRightInd w:val="0"/>
        <w:spacing w:after="0"/>
        <w:jc w:val="both"/>
        <w:rPr>
          <w:rFonts w:ascii="Arial" w:hAnsi="Arial" w:cs="Arial"/>
          <w:bCs/>
        </w:rPr>
      </w:pPr>
      <w:r w:rsidRPr="00F26138">
        <w:rPr>
          <w:rFonts w:ascii="Arial" w:hAnsi="Arial" w:cs="Arial"/>
          <w:bCs/>
        </w:rPr>
        <w:t>przywrócenia terenu do stanu pierwotnego w miejscach nie przewidzianych pod roboty inwestycyjne a zajętych w trakcie robót</w:t>
      </w:r>
    </w:p>
    <w:p w:rsidR="00A10580" w:rsidRPr="00F26138" w:rsidRDefault="00A10580" w:rsidP="00974DCA">
      <w:pPr>
        <w:pStyle w:val="Akapitzlist"/>
        <w:numPr>
          <w:ilvl w:val="0"/>
          <w:numId w:val="31"/>
        </w:numPr>
        <w:autoSpaceDE w:val="0"/>
        <w:autoSpaceDN w:val="0"/>
        <w:adjustRightInd w:val="0"/>
        <w:spacing w:after="0"/>
        <w:jc w:val="both"/>
        <w:rPr>
          <w:rFonts w:ascii="Arial" w:hAnsi="Arial" w:cs="Arial"/>
          <w:bCs/>
        </w:rPr>
      </w:pPr>
      <w:r w:rsidRPr="00F26138">
        <w:rPr>
          <w:rFonts w:ascii="Arial" w:hAnsi="Arial" w:cs="Arial"/>
          <w:bCs/>
        </w:rPr>
        <w:t>usunięcia zaistniałych kolizji w trakcie realizacji</w:t>
      </w:r>
    </w:p>
    <w:p w:rsidR="00A10580" w:rsidRPr="00F26138" w:rsidRDefault="00A10580" w:rsidP="00974DCA">
      <w:pPr>
        <w:pStyle w:val="Akapitzlist"/>
        <w:numPr>
          <w:ilvl w:val="0"/>
          <w:numId w:val="31"/>
        </w:numPr>
        <w:autoSpaceDE w:val="0"/>
        <w:autoSpaceDN w:val="0"/>
        <w:adjustRightInd w:val="0"/>
        <w:spacing w:after="0"/>
        <w:jc w:val="both"/>
        <w:rPr>
          <w:rFonts w:ascii="Arial" w:hAnsi="Arial" w:cs="Arial"/>
          <w:bCs/>
        </w:rPr>
      </w:pPr>
      <w:r w:rsidRPr="00F26138">
        <w:rPr>
          <w:rFonts w:ascii="Arial" w:hAnsi="Arial" w:cs="Arial"/>
          <w:bCs/>
        </w:rPr>
        <w:t>doprowadzenia terenu do stanu pierwotnego z wyrównaniem ewentualnych szkód  użytkownikom posesji sąsiadującymi z wykonywanymi robotami.</w:t>
      </w:r>
    </w:p>
    <w:p w:rsidR="00A10580" w:rsidRDefault="00A10580" w:rsidP="00974DCA">
      <w:pPr>
        <w:pStyle w:val="Akapitzlist"/>
        <w:numPr>
          <w:ilvl w:val="0"/>
          <w:numId w:val="31"/>
        </w:numPr>
        <w:autoSpaceDE w:val="0"/>
        <w:autoSpaceDN w:val="0"/>
        <w:adjustRightInd w:val="0"/>
        <w:spacing w:after="0"/>
        <w:jc w:val="both"/>
        <w:rPr>
          <w:rFonts w:ascii="Arial" w:hAnsi="Arial" w:cs="Arial"/>
          <w:bCs/>
        </w:rPr>
      </w:pPr>
      <w:r w:rsidRPr="00F26138">
        <w:rPr>
          <w:rFonts w:ascii="Arial" w:hAnsi="Arial" w:cs="Arial"/>
          <w:bCs/>
        </w:rPr>
        <w:t>zapewnienia obsługi geodezyjnej w czasie prowadzonych prac</w:t>
      </w:r>
    </w:p>
    <w:p w:rsidR="00AD1A6A" w:rsidRPr="00F26138" w:rsidRDefault="00AD1A6A" w:rsidP="00AD1A6A">
      <w:pPr>
        <w:pStyle w:val="Akapitzlist"/>
        <w:numPr>
          <w:ilvl w:val="0"/>
          <w:numId w:val="31"/>
        </w:numPr>
        <w:autoSpaceDE w:val="0"/>
        <w:autoSpaceDN w:val="0"/>
        <w:adjustRightInd w:val="0"/>
        <w:spacing w:after="0"/>
        <w:jc w:val="both"/>
        <w:rPr>
          <w:rFonts w:ascii="Arial" w:hAnsi="Arial" w:cs="Arial"/>
          <w:bCs/>
        </w:rPr>
      </w:pPr>
      <w:r>
        <w:rPr>
          <w:rFonts w:ascii="Arial" w:hAnsi="Arial" w:cs="Arial"/>
          <w:bCs/>
        </w:rPr>
        <w:t>przedłożenia</w:t>
      </w:r>
      <w:r w:rsidRPr="00AD1A6A">
        <w:rPr>
          <w:rFonts w:ascii="Arial" w:hAnsi="Arial" w:cs="Arial"/>
          <w:bCs/>
        </w:rPr>
        <w:t xml:space="preserve"> projekt</w:t>
      </w:r>
      <w:r>
        <w:rPr>
          <w:rFonts w:ascii="Arial" w:hAnsi="Arial" w:cs="Arial"/>
          <w:bCs/>
        </w:rPr>
        <w:t>u</w:t>
      </w:r>
      <w:r w:rsidRPr="00AD1A6A">
        <w:rPr>
          <w:rFonts w:ascii="Arial" w:hAnsi="Arial" w:cs="Arial"/>
          <w:bCs/>
        </w:rPr>
        <w:t xml:space="preserve"> tymczasowej organizacji ruchu</w:t>
      </w:r>
      <w:r>
        <w:rPr>
          <w:rFonts w:ascii="Arial" w:hAnsi="Arial" w:cs="Arial"/>
          <w:bCs/>
        </w:rPr>
        <w:t xml:space="preserve"> (jeżeli zajdzie potrzeba)</w:t>
      </w:r>
      <w:r w:rsidRPr="00AD1A6A">
        <w:rPr>
          <w:rFonts w:ascii="Arial" w:hAnsi="Arial" w:cs="Arial"/>
          <w:bCs/>
        </w:rPr>
        <w:t xml:space="preserve"> na czas wykonywania robót oraz będzie prowadzić plac budowy zgodnie z tym projektem.</w:t>
      </w:r>
    </w:p>
    <w:p w:rsidR="00A10580" w:rsidRPr="00F26138" w:rsidRDefault="00A10580" w:rsidP="00974DCA">
      <w:pPr>
        <w:pStyle w:val="Akapitzlist"/>
        <w:numPr>
          <w:ilvl w:val="0"/>
          <w:numId w:val="31"/>
        </w:numPr>
        <w:autoSpaceDE w:val="0"/>
        <w:autoSpaceDN w:val="0"/>
        <w:adjustRightInd w:val="0"/>
        <w:spacing w:after="0"/>
        <w:jc w:val="both"/>
        <w:rPr>
          <w:rFonts w:ascii="Arial" w:hAnsi="Arial" w:cs="Arial"/>
          <w:bCs/>
        </w:rPr>
      </w:pPr>
      <w:r w:rsidRPr="00F26138">
        <w:rPr>
          <w:rFonts w:ascii="Arial" w:hAnsi="Arial" w:cs="Arial"/>
          <w:bCs/>
        </w:rPr>
        <w:lastRenderedPageBreak/>
        <w:t>Pełny i szczegółowy opis przedmiotu zamówienia został wskazany w takich dokum</w:t>
      </w:r>
      <w:r w:rsidR="00CC24CC" w:rsidRPr="00F26138">
        <w:rPr>
          <w:rFonts w:ascii="Arial" w:hAnsi="Arial" w:cs="Arial"/>
          <w:bCs/>
        </w:rPr>
        <w:t xml:space="preserve">entach jak: </w:t>
      </w:r>
      <w:r w:rsidR="00D0649C" w:rsidRPr="00F26138">
        <w:rPr>
          <w:rFonts w:ascii="Arial" w:hAnsi="Arial" w:cs="Arial"/>
          <w:bCs/>
        </w:rPr>
        <w:t>dokumentacja projektowa</w:t>
      </w:r>
      <w:r w:rsidR="00CC24CC" w:rsidRPr="00F26138">
        <w:rPr>
          <w:rFonts w:ascii="Arial" w:hAnsi="Arial" w:cs="Arial"/>
          <w:bCs/>
        </w:rPr>
        <w:t>, STWiOR</w:t>
      </w:r>
      <w:r w:rsidRPr="00F26138">
        <w:rPr>
          <w:rFonts w:ascii="Arial" w:hAnsi="Arial" w:cs="Arial"/>
          <w:bCs/>
        </w:rPr>
        <w:t>– stanowiące załączniki do niniejszej SIWZ.</w:t>
      </w:r>
    </w:p>
    <w:p w:rsidR="00A10580" w:rsidRPr="00F26138" w:rsidRDefault="00A10580" w:rsidP="00974DCA">
      <w:pPr>
        <w:pStyle w:val="Akapitzlist"/>
        <w:numPr>
          <w:ilvl w:val="0"/>
          <w:numId w:val="31"/>
        </w:numPr>
        <w:autoSpaceDE w:val="0"/>
        <w:autoSpaceDN w:val="0"/>
        <w:adjustRightInd w:val="0"/>
        <w:spacing w:after="0"/>
        <w:jc w:val="both"/>
        <w:rPr>
          <w:rFonts w:ascii="Arial" w:hAnsi="Arial" w:cs="Arial"/>
          <w:bCs/>
        </w:rPr>
      </w:pPr>
      <w:r w:rsidRPr="00F26138">
        <w:rPr>
          <w:rFonts w:ascii="Arial" w:hAnsi="Arial" w:cs="Arial"/>
          <w:bCs/>
        </w:rPr>
        <w:t>Sporządzenia geodezyjnej inwentaryzacji powykonawczej oraz dostarczenie          2 egz. w wersji papierowej oraz wersji elektronicznej w formacie pdf.</w:t>
      </w:r>
    </w:p>
    <w:p w:rsidR="00A10580" w:rsidRPr="00F26138" w:rsidRDefault="00A10580" w:rsidP="00974DCA">
      <w:pPr>
        <w:pStyle w:val="Akapitzlist"/>
        <w:numPr>
          <w:ilvl w:val="0"/>
          <w:numId w:val="31"/>
        </w:numPr>
        <w:autoSpaceDE w:val="0"/>
        <w:autoSpaceDN w:val="0"/>
        <w:adjustRightInd w:val="0"/>
        <w:spacing w:after="0"/>
        <w:jc w:val="both"/>
        <w:rPr>
          <w:rFonts w:ascii="Arial" w:hAnsi="Arial" w:cs="Arial"/>
          <w:bCs/>
        </w:rPr>
      </w:pPr>
      <w:r w:rsidRPr="00F26138">
        <w:rPr>
          <w:rFonts w:ascii="Arial" w:hAnsi="Arial" w:cs="Arial"/>
          <w:bCs/>
        </w:rPr>
        <w:t>Sporządzenia operatu kolaudacyjnego, który ma zawierać: umowy                                    z ewentualnymi podwykonawcami i dalszymi podwykonawcami, protokół przekazania terenu budowy, protokoły odbioru robót, komplet atestów, certyfikatów i aprobat technicznych na wbudowane materiały budowlane, końcowy protokół odbioru, oświadczenie uprawnionego kierownika robót                  o wykonaniu zadania zgodnie z przepisami, powykonawczej inwentaryzacji geodezyjnej oraz wszystkie niezbędne dokumenty do przekazania obiektu do użytkowania.</w:t>
      </w:r>
    </w:p>
    <w:p w:rsidR="00A10580" w:rsidRPr="00F26138" w:rsidRDefault="00A10580" w:rsidP="00974DCA">
      <w:pPr>
        <w:pStyle w:val="Akapitzlist"/>
        <w:numPr>
          <w:ilvl w:val="0"/>
          <w:numId w:val="31"/>
        </w:numPr>
        <w:autoSpaceDE w:val="0"/>
        <w:autoSpaceDN w:val="0"/>
        <w:adjustRightInd w:val="0"/>
        <w:spacing w:after="0"/>
        <w:jc w:val="both"/>
        <w:rPr>
          <w:rFonts w:ascii="Arial" w:hAnsi="Arial" w:cs="Arial"/>
          <w:bCs/>
        </w:rPr>
      </w:pPr>
      <w:r w:rsidRPr="00F26138">
        <w:rPr>
          <w:rFonts w:ascii="Arial" w:hAnsi="Arial" w:cs="Arial"/>
          <w:bCs/>
        </w:rPr>
        <w:t>Zakres rzeczowy przedstawiony jest w dokumentacji przetargowej, która jest do wglądu w pokoju nr 12</w:t>
      </w:r>
      <w:r w:rsidR="002478F8" w:rsidRPr="00F26138">
        <w:rPr>
          <w:rFonts w:ascii="Arial" w:hAnsi="Arial" w:cs="Arial"/>
          <w:bCs/>
        </w:rPr>
        <w:t>B</w:t>
      </w:r>
      <w:r w:rsidRPr="00F26138">
        <w:rPr>
          <w:rFonts w:ascii="Arial" w:hAnsi="Arial" w:cs="Arial"/>
          <w:bCs/>
        </w:rPr>
        <w:t xml:space="preserve"> Urzędu Miejskiego w Ustrzykach Dolnych ul. Mikołaja Kopernika 1 oraz na stronie internetowej Urzędu Miejskiego www.ustrzyki-dolne.pl  -  przetargi aktualne.</w:t>
      </w:r>
    </w:p>
    <w:p w:rsidR="005806B4" w:rsidRPr="00F26138" w:rsidRDefault="005806B4" w:rsidP="005806B4">
      <w:pPr>
        <w:pStyle w:val="Akapitzlist"/>
        <w:numPr>
          <w:ilvl w:val="1"/>
          <w:numId w:val="1"/>
        </w:numPr>
        <w:autoSpaceDE w:val="0"/>
        <w:autoSpaceDN w:val="0"/>
        <w:adjustRightInd w:val="0"/>
        <w:spacing w:after="0"/>
        <w:ind w:left="993" w:hanging="567"/>
        <w:jc w:val="both"/>
        <w:rPr>
          <w:rFonts w:ascii="Arial" w:hAnsi="Arial" w:cs="Arial"/>
          <w:b/>
          <w:bCs/>
        </w:rPr>
      </w:pPr>
      <w:r w:rsidRPr="00F26138">
        <w:rPr>
          <w:rFonts w:ascii="Arial" w:hAnsi="Arial" w:cs="Arial"/>
          <w:b/>
          <w:bCs/>
        </w:rPr>
        <w:t>Rozwiązania równoważne.</w:t>
      </w:r>
    </w:p>
    <w:p w:rsidR="005806B4" w:rsidRPr="00F26138" w:rsidRDefault="005806B4" w:rsidP="005806B4">
      <w:pPr>
        <w:pStyle w:val="Akapitzlist"/>
        <w:autoSpaceDE w:val="0"/>
        <w:autoSpaceDN w:val="0"/>
        <w:adjustRightInd w:val="0"/>
        <w:spacing w:after="0"/>
        <w:ind w:left="993"/>
        <w:jc w:val="both"/>
        <w:rPr>
          <w:rFonts w:ascii="Arial" w:hAnsi="Arial" w:cs="Arial"/>
          <w:b/>
          <w:bCs/>
        </w:rPr>
      </w:pPr>
      <w:r w:rsidRPr="00F26138">
        <w:rPr>
          <w:rFonts w:ascii="Arial" w:hAnsi="Arial" w:cs="Arial"/>
          <w:bCs/>
        </w:rPr>
        <w:t xml:space="preserve">Zamawiający dopuszcza rozwiązania równoważne w przypadku wskazania </w:t>
      </w:r>
      <w:r w:rsidRPr="00F26138">
        <w:rPr>
          <w:rFonts w:ascii="Arial" w:hAnsi="Arial" w:cs="Arial"/>
          <w:bCs/>
        </w:rPr>
        <w:br/>
        <w:t>w doku</w:t>
      </w:r>
      <w:r w:rsidR="00093AE3" w:rsidRPr="00F26138">
        <w:rPr>
          <w:rFonts w:ascii="Arial" w:hAnsi="Arial" w:cs="Arial"/>
          <w:bCs/>
        </w:rPr>
        <w:t>mentacji projektowej lub STWIOR</w:t>
      </w:r>
      <w:r w:rsidRPr="00F26138">
        <w:rPr>
          <w:rFonts w:ascii="Arial" w:hAnsi="Arial" w:cs="Arial"/>
          <w:bCs/>
        </w:rPr>
        <w:t xml:space="preserve"> norm, europejskich ocen technicznych, aprobat, specyfikacji technicznych i systemów referencji technicznych, o których mowa w art. 30 ust. 1 pkt 2 i ust. 3 ustawy Pzp. Nazwy materiałów, urządzeń lub producentów, które mogą pojawić się w dokumentacji projektowej nie należy traktować jako narzuconych bądź sugerowanych przez Zamawiającego. Zamawiający dopuszcza zastosowanie innych równoważnych materiałów lub urządzeń do podanych w dokumentacji (spełniających wymagania podane w projektach budowlanych, wykonawczych oraz  STWiORB). Wykonawca, który na etapie realizacji robót budowlanych, powołuje się na rozwiązania równoważne opisywane przez Zamawiającego, jest obowiązany wykazać, że oferowane przez niego rozwiązania spełniają wymagania określone przez Zamawiającego.</w:t>
      </w:r>
    </w:p>
    <w:p w:rsidR="005806B4" w:rsidRPr="00F26138" w:rsidRDefault="005806B4" w:rsidP="005806B4">
      <w:pPr>
        <w:pStyle w:val="Akapitzlist"/>
        <w:numPr>
          <w:ilvl w:val="1"/>
          <w:numId w:val="1"/>
        </w:numPr>
        <w:autoSpaceDE w:val="0"/>
        <w:autoSpaceDN w:val="0"/>
        <w:adjustRightInd w:val="0"/>
        <w:spacing w:after="0"/>
        <w:ind w:left="993" w:hanging="567"/>
        <w:jc w:val="both"/>
        <w:rPr>
          <w:rFonts w:ascii="Arial" w:hAnsi="Arial" w:cs="Arial"/>
          <w:b/>
          <w:bCs/>
        </w:rPr>
      </w:pPr>
      <w:r w:rsidRPr="00F26138">
        <w:rPr>
          <w:rFonts w:ascii="Arial" w:hAnsi="Arial" w:cs="Arial"/>
          <w:b/>
          <w:bCs/>
        </w:rPr>
        <w:t>Gwarancja.</w:t>
      </w:r>
    </w:p>
    <w:p w:rsidR="005806B4" w:rsidRPr="00F26138" w:rsidRDefault="005806B4" w:rsidP="005806B4">
      <w:pPr>
        <w:pStyle w:val="Akapitzlist"/>
        <w:autoSpaceDE w:val="0"/>
        <w:autoSpaceDN w:val="0"/>
        <w:adjustRightInd w:val="0"/>
        <w:spacing w:after="0"/>
        <w:ind w:left="993"/>
        <w:jc w:val="both"/>
        <w:rPr>
          <w:rFonts w:ascii="Arial" w:hAnsi="Arial" w:cs="Arial"/>
          <w:bCs/>
        </w:rPr>
      </w:pPr>
      <w:r w:rsidRPr="00F26138">
        <w:rPr>
          <w:rFonts w:ascii="Arial" w:hAnsi="Arial" w:cs="Arial"/>
          <w:bCs/>
        </w:rPr>
        <w:t xml:space="preserve">Wykonawca zobowiązany jest udzielić gwarancji </w:t>
      </w:r>
      <w:r w:rsidRPr="00F26138">
        <w:rPr>
          <w:rFonts w:ascii="Arial" w:hAnsi="Arial" w:cs="Arial"/>
          <w:b/>
          <w:bCs/>
        </w:rPr>
        <w:t>na wykonane roboty budowlane oraz zamontowane urządzenia i materiały</w:t>
      </w:r>
      <w:r w:rsidRPr="00F26138">
        <w:rPr>
          <w:rFonts w:ascii="Arial" w:hAnsi="Arial" w:cs="Arial"/>
          <w:bCs/>
        </w:rPr>
        <w:t xml:space="preserve">  na okres wskazany z formularzu oferty. Warunki gwarancji opisuje § </w:t>
      </w:r>
      <w:r w:rsidR="00851B53" w:rsidRPr="00F26138">
        <w:rPr>
          <w:rFonts w:ascii="Arial" w:hAnsi="Arial" w:cs="Arial"/>
          <w:bCs/>
        </w:rPr>
        <w:t>11</w:t>
      </w:r>
      <w:r w:rsidRPr="00F26138">
        <w:rPr>
          <w:rFonts w:ascii="Arial" w:hAnsi="Arial" w:cs="Arial"/>
          <w:bCs/>
        </w:rPr>
        <w:t xml:space="preserve"> wzoru umowy. Długość okresu gwarancji - stanowi również kryterium oceny ofert. Zamawiający określa go na okres w przedziale </w:t>
      </w:r>
      <w:r w:rsidR="00E50B91" w:rsidRPr="00F26138">
        <w:rPr>
          <w:rFonts w:ascii="Arial" w:hAnsi="Arial" w:cs="Arial"/>
          <w:b/>
          <w:bCs/>
        </w:rPr>
        <w:t xml:space="preserve">od 36 miesięcy ( </w:t>
      </w:r>
      <w:r w:rsidRPr="00F26138">
        <w:rPr>
          <w:rFonts w:ascii="Arial" w:hAnsi="Arial" w:cs="Arial"/>
          <w:b/>
          <w:bCs/>
        </w:rPr>
        <w:t>minimalny) do 60 miesięcy (maksymalny)</w:t>
      </w:r>
      <w:r w:rsidRPr="00F26138">
        <w:rPr>
          <w:rFonts w:ascii="Arial" w:hAnsi="Arial" w:cs="Arial"/>
          <w:bCs/>
        </w:rPr>
        <w:t xml:space="preserve"> od dnia podpisania protokołu odbioru końcowego.</w:t>
      </w:r>
    </w:p>
    <w:p w:rsidR="00A10580" w:rsidRPr="00F26138" w:rsidRDefault="005806B4" w:rsidP="00EB6A86">
      <w:pPr>
        <w:pStyle w:val="Akapitzlist"/>
        <w:autoSpaceDE w:val="0"/>
        <w:autoSpaceDN w:val="0"/>
        <w:adjustRightInd w:val="0"/>
        <w:spacing w:after="0"/>
        <w:ind w:left="993"/>
        <w:jc w:val="both"/>
        <w:rPr>
          <w:rFonts w:ascii="Arial" w:hAnsi="Arial" w:cs="Arial"/>
          <w:bCs/>
          <w:sz w:val="24"/>
          <w:szCs w:val="24"/>
        </w:rPr>
      </w:pPr>
      <w:r w:rsidRPr="00F26138">
        <w:rPr>
          <w:rFonts w:ascii="Arial" w:hAnsi="Arial" w:cs="Arial"/>
          <w:bCs/>
          <w:sz w:val="24"/>
          <w:szCs w:val="24"/>
        </w:rPr>
        <w:t xml:space="preserve">Zamawiającemu przysługują pełne uprawnienia z tytułu rękojmi za wady fizyczne wynikające z przepisów kodeksu cywilnego w terminach tam określonych – niezależnie od uprawnień z tytułu gwarancji. </w:t>
      </w:r>
    </w:p>
    <w:p w:rsidR="00072490" w:rsidRPr="00F26138" w:rsidRDefault="00072490" w:rsidP="00241EF3">
      <w:pPr>
        <w:pStyle w:val="Akapitzlist"/>
        <w:numPr>
          <w:ilvl w:val="1"/>
          <w:numId w:val="1"/>
        </w:numPr>
        <w:autoSpaceDE w:val="0"/>
        <w:autoSpaceDN w:val="0"/>
        <w:adjustRightInd w:val="0"/>
        <w:spacing w:after="0"/>
        <w:ind w:left="993" w:hanging="567"/>
        <w:jc w:val="both"/>
        <w:rPr>
          <w:rFonts w:ascii="Arial" w:hAnsi="Arial" w:cs="Arial"/>
          <w:b/>
          <w:bCs/>
        </w:rPr>
      </w:pPr>
      <w:r w:rsidRPr="00F26138">
        <w:rPr>
          <w:rFonts w:ascii="Arial" w:hAnsi="Arial" w:cs="Arial"/>
          <w:b/>
          <w:bCs/>
        </w:rPr>
        <w:t>Podwykonawcy.</w:t>
      </w:r>
    </w:p>
    <w:p w:rsidR="005806B4" w:rsidRPr="00F26138" w:rsidRDefault="00321876" w:rsidP="005806B4">
      <w:pPr>
        <w:pStyle w:val="Akapitzlist"/>
        <w:autoSpaceDE w:val="0"/>
        <w:autoSpaceDN w:val="0"/>
        <w:adjustRightInd w:val="0"/>
        <w:spacing w:after="0"/>
        <w:ind w:left="993"/>
        <w:jc w:val="both"/>
        <w:rPr>
          <w:rFonts w:ascii="Arial" w:hAnsi="Arial" w:cs="Arial"/>
          <w:bCs/>
        </w:rPr>
      </w:pPr>
      <w:r w:rsidRPr="00F26138">
        <w:rPr>
          <w:rFonts w:ascii="Arial" w:hAnsi="Arial" w:cs="Arial"/>
          <w:bCs/>
        </w:rPr>
        <w:t xml:space="preserve">Zamawiający dopuszcza korzystanie z podwykonawców. Wykonawca zobowiązany jest wskazać w formularzu ofertowym </w:t>
      </w:r>
      <w:r w:rsidRPr="00F26138">
        <w:rPr>
          <w:rFonts w:ascii="Arial" w:hAnsi="Arial" w:cs="Arial"/>
          <w:b/>
          <w:bCs/>
        </w:rPr>
        <w:t xml:space="preserve">Załącznik Nr </w:t>
      </w:r>
      <w:r w:rsidR="00851B53" w:rsidRPr="00F26138">
        <w:rPr>
          <w:rFonts w:ascii="Arial" w:hAnsi="Arial" w:cs="Arial"/>
          <w:b/>
          <w:bCs/>
        </w:rPr>
        <w:t>2</w:t>
      </w:r>
      <w:r w:rsidRPr="00F26138">
        <w:rPr>
          <w:rFonts w:ascii="Arial" w:hAnsi="Arial" w:cs="Arial"/>
          <w:b/>
          <w:bCs/>
        </w:rPr>
        <w:t xml:space="preserve"> do SIWZ</w:t>
      </w:r>
      <w:r w:rsidRPr="00F26138">
        <w:rPr>
          <w:rFonts w:ascii="Arial" w:hAnsi="Arial" w:cs="Arial"/>
          <w:bCs/>
        </w:rPr>
        <w:t xml:space="preserve"> części zamówienia, których wykonanie zamierza powierzyć podwykonawcom i podać firmy (oznaczenie przedsiębiorstwa) podwykonawców. </w:t>
      </w:r>
      <w:r w:rsidR="00072490" w:rsidRPr="00F26138">
        <w:rPr>
          <w:rFonts w:ascii="Arial" w:hAnsi="Arial" w:cs="Arial"/>
          <w:bCs/>
        </w:rPr>
        <w:t>Szczegółowe uregulowania</w:t>
      </w:r>
      <w:r w:rsidR="00D77728" w:rsidRPr="00F26138">
        <w:rPr>
          <w:rFonts w:ascii="Arial" w:hAnsi="Arial" w:cs="Arial"/>
          <w:bCs/>
        </w:rPr>
        <w:t xml:space="preserve"> </w:t>
      </w:r>
      <w:r w:rsidR="00072490" w:rsidRPr="00F26138">
        <w:rPr>
          <w:rFonts w:ascii="Arial" w:hAnsi="Arial" w:cs="Arial"/>
          <w:bCs/>
        </w:rPr>
        <w:t>związane z podwykonawcami zawarte są we wzorze umowy, stanowiąc</w:t>
      </w:r>
      <w:r w:rsidRPr="00F26138">
        <w:rPr>
          <w:rFonts w:ascii="Arial" w:hAnsi="Arial" w:cs="Arial"/>
          <w:bCs/>
        </w:rPr>
        <w:t>ym</w:t>
      </w:r>
      <w:r w:rsidR="00072490" w:rsidRPr="00F26138">
        <w:rPr>
          <w:rFonts w:ascii="Arial" w:hAnsi="Arial" w:cs="Arial"/>
          <w:bCs/>
        </w:rPr>
        <w:t xml:space="preserve"> </w:t>
      </w:r>
      <w:r w:rsidR="00E21B37" w:rsidRPr="00F26138">
        <w:rPr>
          <w:rFonts w:ascii="Arial" w:hAnsi="Arial" w:cs="Arial"/>
          <w:b/>
          <w:bCs/>
        </w:rPr>
        <w:t xml:space="preserve">Załącznik Nr </w:t>
      </w:r>
      <w:r w:rsidR="00851B53" w:rsidRPr="00F26138">
        <w:rPr>
          <w:rFonts w:ascii="Arial" w:hAnsi="Arial" w:cs="Arial"/>
          <w:b/>
          <w:bCs/>
        </w:rPr>
        <w:t>8</w:t>
      </w:r>
      <w:r w:rsidR="00E21B37" w:rsidRPr="00F26138">
        <w:rPr>
          <w:rFonts w:ascii="Arial" w:hAnsi="Arial" w:cs="Arial"/>
          <w:b/>
          <w:bCs/>
        </w:rPr>
        <w:t xml:space="preserve"> do SIWZ</w:t>
      </w:r>
      <w:r w:rsidR="00072490" w:rsidRPr="00F26138">
        <w:rPr>
          <w:rFonts w:ascii="Arial" w:hAnsi="Arial" w:cs="Arial"/>
          <w:bCs/>
        </w:rPr>
        <w:t>.</w:t>
      </w:r>
    </w:p>
    <w:p w:rsidR="009E2900" w:rsidRPr="00F26138" w:rsidRDefault="009E2900" w:rsidP="00F3052A">
      <w:pPr>
        <w:pStyle w:val="Akapitzlist"/>
        <w:numPr>
          <w:ilvl w:val="1"/>
          <w:numId w:val="1"/>
        </w:numPr>
        <w:autoSpaceDE w:val="0"/>
        <w:autoSpaceDN w:val="0"/>
        <w:adjustRightInd w:val="0"/>
        <w:spacing w:after="0"/>
        <w:ind w:left="993" w:hanging="567"/>
        <w:jc w:val="both"/>
        <w:rPr>
          <w:rFonts w:ascii="Arial" w:hAnsi="Arial" w:cs="Arial"/>
          <w:b/>
          <w:bCs/>
        </w:rPr>
      </w:pPr>
      <w:r w:rsidRPr="00F26138">
        <w:rPr>
          <w:rFonts w:ascii="Arial" w:hAnsi="Arial" w:cs="Arial"/>
          <w:b/>
          <w:bCs/>
        </w:rPr>
        <w:t>Dodatkowe obowiązki Wykonawcy</w:t>
      </w:r>
      <w:r w:rsidR="00072490" w:rsidRPr="00F26138">
        <w:rPr>
          <w:rFonts w:ascii="Arial" w:hAnsi="Arial" w:cs="Arial"/>
          <w:b/>
          <w:bCs/>
        </w:rPr>
        <w:t>.</w:t>
      </w:r>
    </w:p>
    <w:p w:rsidR="00205F3C" w:rsidRPr="00F26138" w:rsidRDefault="009E2900" w:rsidP="00205F3C">
      <w:pPr>
        <w:autoSpaceDE w:val="0"/>
        <w:autoSpaceDN w:val="0"/>
        <w:adjustRightInd w:val="0"/>
        <w:spacing w:after="0"/>
        <w:ind w:left="993"/>
        <w:jc w:val="both"/>
        <w:rPr>
          <w:rFonts w:ascii="Arial" w:hAnsi="Arial" w:cs="Arial"/>
          <w:bCs/>
        </w:rPr>
      </w:pPr>
      <w:r w:rsidRPr="00F26138">
        <w:rPr>
          <w:rFonts w:ascii="Arial" w:hAnsi="Arial" w:cs="Arial"/>
          <w:bCs/>
        </w:rPr>
        <w:t xml:space="preserve">Zamawiający w przedmiotowym postępowaniu </w:t>
      </w:r>
      <w:r w:rsidRPr="00F26138">
        <w:rPr>
          <w:rFonts w:ascii="Arial" w:hAnsi="Arial" w:cs="Arial"/>
          <w:b/>
          <w:bCs/>
        </w:rPr>
        <w:t>wymaga</w:t>
      </w:r>
      <w:r w:rsidRPr="00F26138">
        <w:rPr>
          <w:rFonts w:ascii="Arial" w:hAnsi="Arial" w:cs="Arial"/>
          <w:bCs/>
        </w:rPr>
        <w:t xml:space="preserve"> na podstawie art. 29 ust. 3a  Ustawy aby wykonawca lub podwykonawca przez </w:t>
      </w:r>
      <w:r w:rsidRPr="00F26138">
        <w:rPr>
          <w:rFonts w:ascii="Arial" w:hAnsi="Arial" w:cs="Arial"/>
          <w:b/>
          <w:bCs/>
        </w:rPr>
        <w:t xml:space="preserve">cały okres wykonywania </w:t>
      </w:r>
      <w:r w:rsidRPr="00F26138">
        <w:rPr>
          <w:rFonts w:ascii="Arial" w:hAnsi="Arial" w:cs="Arial"/>
          <w:b/>
          <w:bCs/>
        </w:rPr>
        <w:lastRenderedPageBreak/>
        <w:t>przedmiotu umowy</w:t>
      </w:r>
      <w:r w:rsidRPr="00F26138">
        <w:rPr>
          <w:rFonts w:ascii="Arial" w:hAnsi="Arial" w:cs="Arial"/>
          <w:bCs/>
        </w:rPr>
        <w:t xml:space="preserve"> zatrudniał na podstawie umowy o pracę osoby świadczące pracę związaną z wykonywaniem czynności w trakcie realizacji przedmiotu umowy</w:t>
      </w:r>
      <w:r w:rsidR="009A6942" w:rsidRPr="00F26138">
        <w:rPr>
          <w:rFonts w:ascii="Arial" w:hAnsi="Arial" w:cs="Arial"/>
          <w:bCs/>
        </w:rPr>
        <w:t xml:space="preserve">. </w:t>
      </w:r>
      <w:r w:rsidR="0099653A" w:rsidRPr="00F26138">
        <w:rPr>
          <w:rFonts w:ascii="Arial" w:hAnsi="Arial" w:cs="Arial"/>
          <w:bCs/>
        </w:rPr>
        <w:t xml:space="preserve">Wykonywanie prac objętych w/w zakresem zamówienia dotyczy </w:t>
      </w:r>
      <w:r w:rsidR="0084622D" w:rsidRPr="00F26138">
        <w:rPr>
          <w:rFonts w:ascii="Arial" w:hAnsi="Arial" w:cs="Arial"/>
          <w:bCs/>
        </w:rPr>
        <w:t xml:space="preserve">czynności/prac </w:t>
      </w:r>
      <w:r w:rsidR="00205F3C" w:rsidRPr="00F26138">
        <w:rPr>
          <w:rFonts w:ascii="Arial" w:hAnsi="Arial" w:cs="Arial"/>
          <w:bCs/>
        </w:rPr>
        <w:t>przy:</w:t>
      </w:r>
    </w:p>
    <w:p w:rsidR="00205F3C" w:rsidRPr="00F26138" w:rsidRDefault="00205F3C" w:rsidP="00205F3C">
      <w:pPr>
        <w:autoSpaceDE w:val="0"/>
        <w:autoSpaceDN w:val="0"/>
        <w:adjustRightInd w:val="0"/>
        <w:spacing w:after="0"/>
        <w:ind w:left="993"/>
        <w:jc w:val="both"/>
        <w:rPr>
          <w:rFonts w:ascii="Arial" w:hAnsi="Arial" w:cs="Arial"/>
          <w:bCs/>
        </w:rPr>
      </w:pPr>
      <w:r w:rsidRPr="00F26138">
        <w:rPr>
          <w:rFonts w:ascii="Arial" w:hAnsi="Arial" w:cs="Arial"/>
          <w:b/>
          <w:bCs/>
        </w:rPr>
        <w:t>robotach ziemnych</w:t>
      </w:r>
      <w:r w:rsidRPr="00F26138">
        <w:rPr>
          <w:rFonts w:ascii="Arial" w:hAnsi="Arial" w:cs="Arial"/>
          <w:bCs/>
        </w:rPr>
        <w:t xml:space="preserve">: wykopy ręczne i mechaniczne, układanie rur osłonowych, układanie </w:t>
      </w:r>
      <w:r w:rsidR="00851B53" w:rsidRPr="00F26138">
        <w:rPr>
          <w:rFonts w:ascii="Arial" w:hAnsi="Arial" w:cs="Arial"/>
          <w:bCs/>
        </w:rPr>
        <w:t>linii</w:t>
      </w:r>
      <w:r w:rsidRPr="00F26138">
        <w:rPr>
          <w:rFonts w:ascii="Arial" w:hAnsi="Arial" w:cs="Arial"/>
          <w:bCs/>
        </w:rPr>
        <w:t xml:space="preserve"> kablowej, posadowienie fundamentów,</w:t>
      </w:r>
    </w:p>
    <w:p w:rsidR="0099653A" w:rsidRPr="00F26138" w:rsidRDefault="00205F3C" w:rsidP="00205F3C">
      <w:pPr>
        <w:autoSpaceDE w:val="0"/>
        <w:autoSpaceDN w:val="0"/>
        <w:adjustRightInd w:val="0"/>
        <w:spacing w:after="0"/>
        <w:ind w:left="993"/>
        <w:jc w:val="both"/>
        <w:rPr>
          <w:rFonts w:ascii="Arial" w:hAnsi="Arial" w:cs="Arial"/>
          <w:bCs/>
        </w:rPr>
      </w:pPr>
      <w:r w:rsidRPr="00F26138">
        <w:rPr>
          <w:rFonts w:ascii="Arial" w:hAnsi="Arial" w:cs="Arial"/>
          <w:b/>
          <w:bCs/>
        </w:rPr>
        <w:t>robotach elektroenergetycznych i pracach instalacyjnych</w:t>
      </w:r>
      <w:r w:rsidRPr="00F26138">
        <w:rPr>
          <w:rFonts w:ascii="Arial" w:hAnsi="Arial" w:cs="Arial"/>
          <w:bCs/>
        </w:rPr>
        <w:t xml:space="preserve">: montaż słupów, wysięgników i opraw, obróbka i podłączenie przewodów i kabli, załączenie i sprawdzenie instalacji. </w:t>
      </w:r>
      <w:r w:rsidR="00CF1163" w:rsidRPr="00F26138">
        <w:rPr>
          <w:rFonts w:ascii="Arial" w:hAnsi="Arial" w:cs="Arial"/>
          <w:bCs/>
        </w:rPr>
        <w:t>Wyjątkiem objęte są sytuacje, gdy prace te wykonuje osoba fizyczna prowadząca samodzielnie działalność gospodarczą na podstawie umowy o podwykonawstwo.</w:t>
      </w:r>
      <w:r w:rsidR="0099653A" w:rsidRPr="00F26138">
        <w:rPr>
          <w:rFonts w:ascii="Arial" w:hAnsi="Arial" w:cs="Arial"/>
          <w:bCs/>
        </w:rPr>
        <w:t xml:space="preserve"> </w:t>
      </w:r>
      <w:r w:rsidR="009A6942" w:rsidRPr="00F26138">
        <w:rPr>
          <w:rFonts w:ascii="Arial" w:hAnsi="Arial" w:cs="Arial"/>
          <w:bCs/>
        </w:rPr>
        <w:t>przy realizacji</w:t>
      </w:r>
      <w:r w:rsidR="006B2AA7" w:rsidRPr="00F26138">
        <w:rPr>
          <w:rFonts w:ascii="Arial" w:hAnsi="Arial" w:cs="Arial"/>
          <w:bCs/>
        </w:rPr>
        <w:t xml:space="preserve"> zamówienia</w:t>
      </w:r>
      <w:r w:rsidR="009A6942" w:rsidRPr="00F26138">
        <w:rPr>
          <w:rFonts w:ascii="Arial" w:hAnsi="Arial" w:cs="Arial"/>
          <w:bCs/>
        </w:rPr>
        <w:t xml:space="preserve"> </w:t>
      </w:r>
      <w:r w:rsidR="006B2AA7" w:rsidRPr="00F26138">
        <w:rPr>
          <w:rFonts w:ascii="Arial" w:hAnsi="Arial" w:cs="Arial"/>
          <w:bCs/>
        </w:rPr>
        <w:t>wskazanego</w:t>
      </w:r>
      <w:r w:rsidR="00134514" w:rsidRPr="00F26138">
        <w:rPr>
          <w:rFonts w:ascii="Arial" w:hAnsi="Arial" w:cs="Arial"/>
          <w:bCs/>
        </w:rPr>
        <w:t xml:space="preserve"> w pkt 3.1</w:t>
      </w:r>
      <w:r w:rsidR="00472C69" w:rsidRPr="00F26138">
        <w:rPr>
          <w:rFonts w:ascii="Arial" w:hAnsi="Arial" w:cs="Arial"/>
          <w:bCs/>
        </w:rPr>
        <w:t xml:space="preserve">. </w:t>
      </w:r>
    </w:p>
    <w:p w:rsidR="009A50CD" w:rsidRPr="00F26138" w:rsidRDefault="000E1900" w:rsidP="003E3D3A">
      <w:pPr>
        <w:pStyle w:val="Akapitzlist"/>
        <w:autoSpaceDE w:val="0"/>
        <w:autoSpaceDN w:val="0"/>
        <w:adjustRightInd w:val="0"/>
        <w:spacing w:after="0"/>
        <w:ind w:left="993"/>
        <w:jc w:val="both"/>
        <w:rPr>
          <w:rFonts w:ascii="Arial" w:hAnsi="Arial" w:cs="Arial"/>
          <w:bCs/>
        </w:rPr>
      </w:pPr>
      <w:r w:rsidRPr="00F26138">
        <w:rPr>
          <w:rFonts w:ascii="Arial" w:hAnsi="Arial" w:cs="Arial"/>
          <w:bCs/>
        </w:rPr>
        <w:t>Szczegółowy sposób dokumentowania osób, o których mowa w art. 29 ust. 3a, uprawnienia   zamawiającego   w   zakresie   kontroli   spełniania   przez   wykonawcę   wymagań,   o   których mowa   w   art.   29   ust.   3a,   oraz   sankcji   z   tytułu   niespełnienia   tych   wymagań,   rodzaju   czynności niezbędnych do realizacji zamówienia, których dotyczą wymagania zatrudnienia na podstawie umowy o pracę   przez   wykonawcę   lub   podwykonawcę   os</w:t>
      </w:r>
      <w:r w:rsidR="003E3D3A" w:rsidRPr="00F26138">
        <w:rPr>
          <w:rFonts w:ascii="Arial" w:hAnsi="Arial" w:cs="Arial"/>
          <w:bCs/>
        </w:rPr>
        <w:t xml:space="preserve">ób   wykonujących   czynności </w:t>
      </w:r>
      <w:r w:rsidRPr="00F26138">
        <w:rPr>
          <w:rFonts w:ascii="Arial" w:hAnsi="Arial" w:cs="Arial"/>
          <w:bCs/>
        </w:rPr>
        <w:t xml:space="preserve">w   trakcie   realizacji zamówienia zawarte są </w:t>
      </w:r>
      <w:r w:rsidR="00134514" w:rsidRPr="00F26138">
        <w:rPr>
          <w:rFonts w:ascii="Arial" w:hAnsi="Arial" w:cs="Arial"/>
          <w:bCs/>
        </w:rPr>
        <w:t xml:space="preserve">w </w:t>
      </w:r>
      <w:r w:rsidRPr="00F26138">
        <w:rPr>
          <w:rFonts w:ascii="Arial" w:hAnsi="Arial" w:cs="Arial"/>
          <w:bCs/>
        </w:rPr>
        <w:t xml:space="preserve">§ </w:t>
      </w:r>
      <w:r w:rsidR="003E3D3A" w:rsidRPr="00F26138">
        <w:rPr>
          <w:rFonts w:ascii="Arial" w:hAnsi="Arial" w:cs="Arial"/>
          <w:bCs/>
        </w:rPr>
        <w:t>3</w:t>
      </w:r>
      <w:r w:rsidRPr="00F26138">
        <w:rPr>
          <w:rFonts w:ascii="Arial" w:hAnsi="Arial" w:cs="Arial"/>
          <w:bCs/>
        </w:rPr>
        <w:t xml:space="preserve"> wzoru umowy stanowiącym </w:t>
      </w:r>
      <w:r w:rsidR="009A6942" w:rsidRPr="00F26138">
        <w:rPr>
          <w:rFonts w:ascii="Arial" w:hAnsi="Arial" w:cs="Arial"/>
          <w:b/>
          <w:bCs/>
        </w:rPr>
        <w:t>Z</w:t>
      </w:r>
      <w:r w:rsidRPr="00F26138">
        <w:rPr>
          <w:rFonts w:ascii="Arial" w:hAnsi="Arial" w:cs="Arial"/>
          <w:b/>
          <w:bCs/>
        </w:rPr>
        <w:t xml:space="preserve">ałącznik </w:t>
      </w:r>
      <w:r w:rsidR="009A6942" w:rsidRPr="00F26138">
        <w:rPr>
          <w:rFonts w:ascii="Arial" w:hAnsi="Arial" w:cs="Arial"/>
          <w:b/>
          <w:bCs/>
        </w:rPr>
        <w:t>N</w:t>
      </w:r>
      <w:r w:rsidRPr="00F26138">
        <w:rPr>
          <w:rFonts w:ascii="Arial" w:hAnsi="Arial" w:cs="Arial"/>
          <w:b/>
          <w:bCs/>
        </w:rPr>
        <w:t xml:space="preserve">r </w:t>
      </w:r>
      <w:r w:rsidR="00851B53" w:rsidRPr="00F26138">
        <w:rPr>
          <w:rFonts w:ascii="Arial" w:hAnsi="Arial" w:cs="Arial"/>
          <w:b/>
          <w:bCs/>
        </w:rPr>
        <w:t>8</w:t>
      </w:r>
      <w:r w:rsidRPr="00F26138">
        <w:rPr>
          <w:rFonts w:ascii="Arial" w:hAnsi="Arial" w:cs="Arial"/>
          <w:b/>
          <w:bCs/>
        </w:rPr>
        <w:t xml:space="preserve"> do SIWZ</w:t>
      </w:r>
      <w:r w:rsidRPr="00F26138">
        <w:rPr>
          <w:rFonts w:ascii="Arial" w:hAnsi="Arial" w:cs="Arial"/>
          <w:bCs/>
        </w:rPr>
        <w:t>.</w:t>
      </w:r>
    </w:p>
    <w:p w:rsidR="00564EE2" w:rsidRPr="00F26138" w:rsidRDefault="00564EE2" w:rsidP="00DC3865">
      <w:pPr>
        <w:pStyle w:val="Akapitzlist"/>
        <w:autoSpaceDE w:val="0"/>
        <w:autoSpaceDN w:val="0"/>
        <w:adjustRightInd w:val="0"/>
        <w:spacing w:after="0"/>
        <w:ind w:left="0"/>
        <w:jc w:val="both"/>
        <w:rPr>
          <w:rFonts w:ascii="Arial" w:hAnsi="Arial"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867E03" w:rsidRPr="00F26138" w:rsidTr="00742AAA">
        <w:tc>
          <w:tcPr>
            <w:tcW w:w="9212" w:type="dxa"/>
            <w:shd w:val="clear" w:color="auto" w:fill="auto"/>
          </w:tcPr>
          <w:p w:rsidR="00867E03" w:rsidRPr="00F26138" w:rsidRDefault="00867E03" w:rsidP="00742AAA">
            <w:pPr>
              <w:pStyle w:val="Akapitzlist"/>
              <w:numPr>
                <w:ilvl w:val="0"/>
                <w:numId w:val="1"/>
              </w:numPr>
              <w:autoSpaceDE w:val="0"/>
              <w:autoSpaceDN w:val="0"/>
              <w:adjustRightInd w:val="0"/>
              <w:spacing w:after="0"/>
              <w:ind w:left="426" w:hanging="426"/>
              <w:jc w:val="both"/>
              <w:rPr>
                <w:rFonts w:ascii="Arial" w:hAnsi="Arial" w:cs="Arial"/>
              </w:rPr>
            </w:pPr>
            <w:r w:rsidRPr="00F26138">
              <w:rPr>
                <w:rFonts w:ascii="Arial" w:hAnsi="Arial" w:cs="Arial"/>
                <w:b/>
                <w:bCs/>
                <w:sz w:val="24"/>
                <w:szCs w:val="24"/>
              </w:rPr>
              <w:t xml:space="preserve">OPIS CZĘŚCI ZAMÓWIENIA ORAZ ZAMÓWIENIA, O KTÓRYCH MOWA </w:t>
            </w:r>
            <w:r w:rsidR="000701D2" w:rsidRPr="00F26138">
              <w:rPr>
                <w:rFonts w:ascii="Arial" w:hAnsi="Arial" w:cs="Arial"/>
                <w:b/>
                <w:bCs/>
                <w:sz w:val="24"/>
                <w:szCs w:val="24"/>
              </w:rPr>
              <w:br/>
            </w:r>
            <w:r w:rsidRPr="00F26138">
              <w:rPr>
                <w:rFonts w:ascii="Arial" w:hAnsi="Arial" w:cs="Arial"/>
                <w:b/>
                <w:bCs/>
                <w:sz w:val="24"/>
                <w:szCs w:val="24"/>
              </w:rPr>
              <w:t>W ART. 67 UST. 1 PKT 6 USTAWY PZP.</w:t>
            </w:r>
          </w:p>
        </w:tc>
      </w:tr>
    </w:tbl>
    <w:p w:rsidR="00867E03" w:rsidRPr="00F26138" w:rsidRDefault="00867E03" w:rsidP="00E14444">
      <w:pPr>
        <w:autoSpaceDE w:val="0"/>
        <w:autoSpaceDN w:val="0"/>
        <w:adjustRightInd w:val="0"/>
        <w:spacing w:after="0"/>
        <w:jc w:val="both"/>
        <w:rPr>
          <w:rFonts w:ascii="Arial" w:hAnsi="Arial" w:cs="Arial"/>
        </w:rPr>
      </w:pPr>
    </w:p>
    <w:p w:rsidR="008D78FD" w:rsidRPr="00F26138" w:rsidRDefault="008D78FD" w:rsidP="00F3052A">
      <w:pPr>
        <w:pStyle w:val="Akapitzlist"/>
        <w:numPr>
          <w:ilvl w:val="0"/>
          <w:numId w:val="2"/>
        </w:numPr>
        <w:autoSpaceDE w:val="0"/>
        <w:autoSpaceDN w:val="0"/>
        <w:adjustRightInd w:val="0"/>
        <w:spacing w:after="0"/>
        <w:jc w:val="both"/>
        <w:rPr>
          <w:rFonts w:ascii="Arial" w:hAnsi="Arial" w:cs="Arial"/>
          <w:bCs/>
          <w:vanish/>
          <w:highlight w:val="cyan"/>
        </w:rPr>
      </w:pPr>
    </w:p>
    <w:p w:rsidR="008D78FD" w:rsidRPr="00F26138" w:rsidRDefault="008D78FD" w:rsidP="00F3052A">
      <w:pPr>
        <w:pStyle w:val="Akapitzlist"/>
        <w:numPr>
          <w:ilvl w:val="0"/>
          <w:numId w:val="2"/>
        </w:numPr>
        <w:autoSpaceDE w:val="0"/>
        <w:autoSpaceDN w:val="0"/>
        <w:adjustRightInd w:val="0"/>
        <w:spacing w:after="0"/>
        <w:jc w:val="both"/>
        <w:rPr>
          <w:rFonts w:ascii="Arial" w:hAnsi="Arial" w:cs="Arial"/>
          <w:bCs/>
          <w:vanish/>
          <w:highlight w:val="cyan"/>
        </w:rPr>
      </w:pPr>
    </w:p>
    <w:p w:rsidR="008D78FD" w:rsidRPr="00F26138" w:rsidRDefault="008D78FD" w:rsidP="00F3052A">
      <w:pPr>
        <w:pStyle w:val="Akapitzlist"/>
        <w:numPr>
          <w:ilvl w:val="0"/>
          <w:numId w:val="2"/>
        </w:numPr>
        <w:autoSpaceDE w:val="0"/>
        <w:autoSpaceDN w:val="0"/>
        <w:adjustRightInd w:val="0"/>
        <w:spacing w:after="0"/>
        <w:jc w:val="both"/>
        <w:rPr>
          <w:rFonts w:ascii="Arial" w:hAnsi="Arial" w:cs="Arial"/>
          <w:bCs/>
          <w:vanish/>
          <w:highlight w:val="cyan"/>
        </w:rPr>
      </w:pPr>
    </w:p>
    <w:p w:rsidR="008D78FD" w:rsidRPr="00F26138" w:rsidRDefault="008D78FD" w:rsidP="00F3052A">
      <w:pPr>
        <w:pStyle w:val="Akapitzlist"/>
        <w:numPr>
          <w:ilvl w:val="1"/>
          <w:numId w:val="2"/>
        </w:numPr>
        <w:autoSpaceDE w:val="0"/>
        <w:autoSpaceDN w:val="0"/>
        <w:adjustRightInd w:val="0"/>
        <w:spacing w:after="0"/>
        <w:jc w:val="both"/>
        <w:rPr>
          <w:rFonts w:ascii="Arial" w:hAnsi="Arial" w:cs="Arial"/>
          <w:bCs/>
          <w:vanish/>
          <w:highlight w:val="cyan"/>
        </w:rPr>
      </w:pPr>
    </w:p>
    <w:p w:rsidR="008D78FD" w:rsidRPr="00F26138" w:rsidRDefault="008D78FD" w:rsidP="00F3052A">
      <w:pPr>
        <w:pStyle w:val="Akapitzlist"/>
        <w:numPr>
          <w:ilvl w:val="1"/>
          <w:numId w:val="2"/>
        </w:numPr>
        <w:autoSpaceDE w:val="0"/>
        <w:autoSpaceDN w:val="0"/>
        <w:adjustRightInd w:val="0"/>
        <w:spacing w:after="0"/>
        <w:jc w:val="both"/>
        <w:rPr>
          <w:rFonts w:ascii="Arial" w:hAnsi="Arial" w:cs="Arial"/>
          <w:bCs/>
          <w:vanish/>
          <w:highlight w:val="cyan"/>
        </w:rPr>
      </w:pPr>
    </w:p>
    <w:p w:rsidR="008D78FD" w:rsidRPr="00F26138" w:rsidRDefault="008D78FD" w:rsidP="00E90727">
      <w:pPr>
        <w:pStyle w:val="Akapitzlist"/>
        <w:numPr>
          <w:ilvl w:val="1"/>
          <w:numId w:val="1"/>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Zamawiający</w:t>
      </w:r>
      <w:r w:rsidRPr="00F26138">
        <w:rPr>
          <w:rFonts w:ascii="Arial" w:hAnsi="Arial" w:cs="Arial"/>
          <w:b/>
          <w:bCs/>
        </w:rPr>
        <w:t xml:space="preserve"> dopuszcza</w:t>
      </w:r>
      <w:r w:rsidR="00134514" w:rsidRPr="00F26138">
        <w:rPr>
          <w:rFonts w:ascii="Arial" w:hAnsi="Arial" w:cs="Arial"/>
          <w:bCs/>
        </w:rPr>
        <w:t xml:space="preserve"> składani</w:t>
      </w:r>
      <w:r w:rsidR="00E90727" w:rsidRPr="00F26138">
        <w:rPr>
          <w:rFonts w:ascii="Arial" w:hAnsi="Arial" w:cs="Arial"/>
          <w:bCs/>
        </w:rPr>
        <w:t>a</w:t>
      </w:r>
      <w:r w:rsidR="00DC4123" w:rsidRPr="00F26138">
        <w:rPr>
          <w:rFonts w:ascii="Arial" w:hAnsi="Arial" w:cs="Arial"/>
          <w:bCs/>
        </w:rPr>
        <w:t xml:space="preserve"> ofert częściowych (na wybrane zadania).</w:t>
      </w:r>
    </w:p>
    <w:p w:rsidR="00E26A6F" w:rsidRPr="00F26138" w:rsidRDefault="00864212" w:rsidP="00E26A6F">
      <w:pPr>
        <w:pStyle w:val="Akapitzlist"/>
        <w:numPr>
          <w:ilvl w:val="1"/>
          <w:numId w:val="1"/>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 xml:space="preserve">Zamawiający </w:t>
      </w:r>
      <w:r w:rsidR="00134514" w:rsidRPr="00F26138">
        <w:rPr>
          <w:rFonts w:ascii="Arial" w:hAnsi="Arial" w:cs="Arial"/>
          <w:b/>
          <w:bCs/>
        </w:rPr>
        <w:t>nie</w:t>
      </w:r>
      <w:r w:rsidR="00134514" w:rsidRPr="00F26138">
        <w:rPr>
          <w:rFonts w:ascii="Arial" w:hAnsi="Arial" w:cs="Arial"/>
          <w:bCs/>
        </w:rPr>
        <w:t xml:space="preserve"> </w:t>
      </w:r>
      <w:r w:rsidRPr="00F26138">
        <w:rPr>
          <w:rFonts w:ascii="Arial" w:hAnsi="Arial" w:cs="Arial"/>
          <w:b/>
          <w:bCs/>
        </w:rPr>
        <w:t>przewiduje</w:t>
      </w:r>
      <w:r w:rsidRPr="00F26138">
        <w:rPr>
          <w:rFonts w:ascii="Arial" w:hAnsi="Arial" w:cs="Arial"/>
          <w:bCs/>
        </w:rPr>
        <w:t xml:space="preserve"> możliwości udzielenia zamówień, o których mowa </w:t>
      </w:r>
      <w:r w:rsidR="000701D2" w:rsidRPr="00F26138">
        <w:rPr>
          <w:rFonts w:ascii="Arial" w:hAnsi="Arial" w:cs="Arial"/>
          <w:bCs/>
        </w:rPr>
        <w:br/>
      </w:r>
      <w:r w:rsidRPr="00F26138">
        <w:rPr>
          <w:rFonts w:ascii="Arial" w:hAnsi="Arial" w:cs="Arial"/>
          <w:bCs/>
        </w:rPr>
        <w:t>w art. 67 ust. 1 pkt</w:t>
      </w:r>
      <w:r w:rsidR="00D67841" w:rsidRPr="00F26138">
        <w:rPr>
          <w:rFonts w:ascii="Arial" w:hAnsi="Arial" w:cs="Arial"/>
          <w:bCs/>
        </w:rPr>
        <w:t>.</w:t>
      </w:r>
      <w:r w:rsidRPr="00F26138">
        <w:rPr>
          <w:rFonts w:ascii="Arial" w:hAnsi="Arial" w:cs="Arial"/>
          <w:bCs/>
        </w:rPr>
        <w:t xml:space="preserve"> 6 ustawy Pzp.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867E03" w:rsidRPr="00F26138" w:rsidTr="00742AAA">
        <w:tc>
          <w:tcPr>
            <w:tcW w:w="9212" w:type="dxa"/>
            <w:shd w:val="clear" w:color="auto" w:fill="auto"/>
          </w:tcPr>
          <w:p w:rsidR="00867E03" w:rsidRPr="00F26138" w:rsidRDefault="00867E03" w:rsidP="00742AAA">
            <w:pPr>
              <w:pStyle w:val="Akapitzlist"/>
              <w:numPr>
                <w:ilvl w:val="0"/>
                <w:numId w:val="1"/>
              </w:numPr>
              <w:autoSpaceDE w:val="0"/>
              <w:autoSpaceDN w:val="0"/>
              <w:adjustRightInd w:val="0"/>
              <w:spacing w:after="0"/>
              <w:ind w:left="426" w:hanging="426"/>
              <w:jc w:val="both"/>
              <w:rPr>
                <w:rFonts w:ascii="Arial" w:hAnsi="Arial" w:cs="Arial"/>
              </w:rPr>
            </w:pPr>
            <w:r w:rsidRPr="00F26138">
              <w:rPr>
                <w:rFonts w:ascii="Arial" w:hAnsi="Arial" w:cs="Arial"/>
                <w:b/>
                <w:bCs/>
                <w:sz w:val="24"/>
                <w:szCs w:val="24"/>
              </w:rPr>
              <w:t>TERMIN WYKONANIA ZAMÓWIENIA.</w:t>
            </w:r>
          </w:p>
        </w:tc>
      </w:tr>
    </w:tbl>
    <w:p w:rsidR="007F54D2" w:rsidRPr="00F26138" w:rsidRDefault="007F54D2" w:rsidP="00E14444">
      <w:pPr>
        <w:autoSpaceDE w:val="0"/>
        <w:autoSpaceDN w:val="0"/>
        <w:adjustRightInd w:val="0"/>
        <w:spacing w:after="0"/>
        <w:ind w:left="426"/>
        <w:jc w:val="both"/>
        <w:rPr>
          <w:rFonts w:ascii="Arial" w:hAnsi="Arial" w:cs="Arial"/>
          <w:b/>
        </w:rPr>
      </w:pPr>
    </w:p>
    <w:p w:rsidR="001203A2" w:rsidRPr="00F26138" w:rsidRDefault="001203A2" w:rsidP="001203A2">
      <w:pPr>
        <w:pStyle w:val="Bezodstpw"/>
        <w:spacing w:line="276" w:lineRule="auto"/>
        <w:jc w:val="both"/>
        <w:rPr>
          <w:rFonts w:ascii="Arial" w:hAnsi="Arial" w:cs="Arial"/>
          <w:sz w:val="22"/>
          <w:szCs w:val="22"/>
        </w:rPr>
      </w:pPr>
      <w:r w:rsidRPr="00F26138">
        <w:rPr>
          <w:rFonts w:ascii="Arial" w:hAnsi="Arial" w:cs="Arial"/>
          <w:sz w:val="22"/>
          <w:szCs w:val="22"/>
        </w:rPr>
        <w:t>Wymagany termin realizacji:</w:t>
      </w:r>
    </w:p>
    <w:p w:rsidR="001203A2" w:rsidRPr="00F26138" w:rsidRDefault="001203A2" w:rsidP="001203A2">
      <w:pPr>
        <w:pStyle w:val="Bezodstpw"/>
        <w:spacing w:line="276" w:lineRule="auto"/>
        <w:jc w:val="both"/>
        <w:rPr>
          <w:rFonts w:ascii="Arial" w:hAnsi="Arial" w:cs="Arial"/>
          <w:b/>
          <w:sz w:val="22"/>
          <w:szCs w:val="22"/>
        </w:rPr>
      </w:pPr>
      <w:r w:rsidRPr="00F26138">
        <w:rPr>
          <w:rFonts w:ascii="Arial" w:hAnsi="Arial" w:cs="Arial"/>
          <w:sz w:val="22"/>
          <w:szCs w:val="22"/>
        </w:rPr>
        <w:t xml:space="preserve">            - rozpoczęcie </w:t>
      </w:r>
      <w:r w:rsidRPr="00F26138">
        <w:rPr>
          <w:rFonts w:ascii="Arial" w:hAnsi="Arial" w:cs="Arial"/>
          <w:b/>
          <w:sz w:val="22"/>
          <w:szCs w:val="22"/>
        </w:rPr>
        <w:tab/>
      </w:r>
      <w:r w:rsidRPr="00F26138">
        <w:rPr>
          <w:rFonts w:ascii="Arial" w:hAnsi="Arial" w:cs="Arial"/>
          <w:b/>
          <w:sz w:val="22"/>
          <w:szCs w:val="22"/>
        </w:rPr>
        <w:tab/>
      </w:r>
      <w:r w:rsidRPr="00F26138">
        <w:rPr>
          <w:rFonts w:ascii="Arial" w:hAnsi="Arial" w:cs="Arial"/>
          <w:b/>
          <w:sz w:val="22"/>
          <w:szCs w:val="22"/>
        </w:rPr>
        <w:tab/>
        <w:t>-   od dnia podpisania umowy</w:t>
      </w:r>
    </w:p>
    <w:p w:rsidR="001203A2" w:rsidRPr="00F26138" w:rsidRDefault="001203A2" w:rsidP="001203A2">
      <w:pPr>
        <w:pStyle w:val="Bezodstpw"/>
        <w:spacing w:line="276" w:lineRule="auto"/>
        <w:jc w:val="both"/>
        <w:rPr>
          <w:rFonts w:ascii="Arial" w:hAnsi="Arial" w:cs="Arial"/>
          <w:sz w:val="22"/>
          <w:szCs w:val="22"/>
        </w:rPr>
      </w:pPr>
      <w:r w:rsidRPr="00F26138">
        <w:rPr>
          <w:rFonts w:ascii="Arial" w:hAnsi="Arial" w:cs="Arial"/>
          <w:sz w:val="22"/>
          <w:szCs w:val="22"/>
        </w:rPr>
        <w:t xml:space="preserve">            - zakończenie                       </w:t>
      </w:r>
      <w:r w:rsidRPr="00F26138">
        <w:rPr>
          <w:rFonts w:ascii="Arial" w:hAnsi="Arial" w:cs="Arial"/>
          <w:sz w:val="22"/>
          <w:szCs w:val="22"/>
        </w:rPr>
        <w:tab/>
      </w:r>
      <w:r w:rsidRPr="00F26138">
        <w:rPr>
          <w:rFonts w:ascii="Arial" w:hAnsi="Arial" w:cs="Arial"/>
          <w:b/>
          <w:sz w:val="22"/>
          <w:szCs w:val="22"/>
        </w:rPr>
        <w:t xml:space="preserve">-   </w:t>
      </w:r>
      <w:r w:rsidR="00AD1A6A">
        <w:rPr>
          <w:rFonts w:ascii="Arial" w:hAnsi="Arial" w:cs="Arial"/>
          <w:b/>
          <w:sz w:val="22"/>
          <w:szCs w:val="22"/>
        </w:rPr>
        <w:t>15</w:t>
      </w:r>
      <w:r w:rsidRPr="00F26138">
        <w:rPr>
          <w:rFonts w:ascii="Arial" w:hAnsi="Arial" w:cs="Arial"/>
          <w:b/>
          <w:sz w:val="22"/>
          <w:szCs w:val="22"/>
        </w:rPr>
        <w:t xml:space="preserve"> </w:t>
      </w:r>
      <w:r w:rsidR="00AD1A6A">
        <w:rPr>
          <w:rFonts w:ascii="Arial" w:hAnsi="Arial" w:cs="Arial"/>
          <w:b/>
          <w:sz w:val="22"/>
          <w:szCs w:val="22"/>
        </w:rPr>
        <w:t>grudnia</w:t>
      </w:r>
      <w:r w:rsidRPr="00F26138">
        <w:rPr>
          <w:rFonts w:ascii="Arial" w:hAnsi="Arial" w:cs="Arial"/>
          <w:b/>
          <w:sz w:val="22"/>
          <w:szCs w:val="22"/>
        </w:rPr>
        <w:t xml:space="preserve"> 2017r.</w:t>
      </w:r>
    </w:p>
    <w:p w:rsidR="00A70EDA" w:rsidRPr="00F26138" w:rsidRDefault="00A70EDA" w:rsidP="00A70EDA">
      <w:pPr>
        <w:autoSpaceDE w:val="0"/>
        <w:autoSpaceDN w:val="0"/>
        <w:adjustRightInd w:val="0"/>
        <w:spacing w:after="0"/>
        <w:ind w:left="426"/>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867E03" w:rsidRPr="00F26138" w:rsidTr="00742AAA">
        <w:tc>
          <w:tcPr>
            <w:tcW w:w="9212" w:type="dxa"/>
            <w:shd w:val="clear" w:color="auto" w:fill="auto"/>
          </w:tcPr>
          <w:p w:rsidR="00867E03" w:rsidRPr="00F26138" w:rsidRDefault="00867E03" w:rsidP="00742AAA">
            <w:pPr>
              <w:pStyle w:val="Akapitzlist"/>
              <w:numPr>
                <w:ilvl w:val="0"/>
                <w:numId w:val="1"/>
              </w:numPr>
              <w:autoSpaceDE w:val="0"/>
              <w:autoSpaceDN w:val="0"/>
              <w:adjustRightInd w:val="0"/>
              <w:spacing w:after="0"/>
              <w:ind w:left="426" w:hanging="426"/>
              <w:jc w:val="both"/>
              <w:rPr>
                <w:rFonts w:ascii="Arial" w:hAnsi="Arial" w:cs="Arial"/>
                <w:b/>
                <w:bCs/>
              </w:rPr>
            </w:pPr>
            <w:r w:rsidRPr="00F26138">
              <w:rPr>
                <w:rFonts w:ascii="Arial" w:hAnsi="Arial" w:cs="Arial"/>
                <w:b/>
                <w:bCs/>
                <w:sz w:val="24"/>
                <w:szCs w:val="24"/>
              </w:rPr>
              <w:t>WARUNKI UDZIAŁU W POSTĘPOWANIU.</w:t>
            </w:r>
          </w:p>
        </w:tc>
      </w:tr>
    </w:tbl>
    <w:p w:rsidR="00864212" w:rsidRPr="00F26138" w:rsidRDefault="00864212" w:rsidP="00E14444">
      <w:pPr>
        <w:autoSpaceDE w:val="0"/>
        <w:autoSpaceDN w:val="0"/>
        <w:adjustRightInd w:val="0"/>
        <w:spacing w:after="0"/>
        <w:jc w:val="both"/>
        <w:rPr>
          <w:rFonts w:ascii="Arial" w:hAnsi="Arial" w:cs="Arial"/>
          <w:b/>
          <w:bCs/>
        </w:rPr>
      </w:pPr>
    </w:p>
    <w:p w:rsidR="00864212" w:rsidRPr="00F26138" w:rsidRDefault="00864212" w:rsidP="00F3052A">
      <w:pPr>
        <w:pStyle w:val="Akapitzlist"/>
        <w:numPr>
          <w:ilvl w:val="1"/>
          <w:numId w:val="1"/>
        </w:numPr>
        <w:autoSpaceDE w:val="0"/>
        <w:autoSpaceDN w:val="0"/>
        <w:adjustRightInd w:val="0"/>
        <w:spacing w:after="0"/>
        <w:ind w:left="993" w:hanging="567"/>
        <w:jc w:val="both"/>
        <w:rPr>
          <w:rFonts w:ascii="Arial" w:hAnsi="Arial" w:cs="Arial"/>
          <w:bCs/>
        </w:rPr>
      </w:pPr>
      <w:r w:rsidRPr="00F26138">
        <w:rPr>
          <w:rFonts w:ascii="Arial" w:hAnsi="Arial" w:cs="Arial"/>
          <w:bCs/>
        </w:rPr>
        <w:t>O udzielenie zamówienia mogą ubiegać się Wykonawcy, którzy spełniają warunki udziału w postępowaniu dotyczące:</w:t>
      </w:r>
    </w:p>
    <w:p w:rsidR="00864212" w:rsidRPr="00F26138" w:rsidRDefault="00864212" w:rsidP="00F3052A">
      <w:pPr>
        <w:pStyle w:val="Akapitzlist"/>
        <w:numPr>
          <w:ilvl w:val="2"/>
          <w:numId w:val="1"/>
        </w:numPr>
        <w:autoSpaceDE w:val="0"/>
        <w:autoSpaceDN w:val="0"/>
        <w:adjustRightInd w:val="0"/>
        <w:spacing w:after="0"/>
        <w:ind w:left="993" w:hanging="567"/>
        <w:jc w:val="both"/>
        <w:rPr>
          <w:rFonts w:ascii="Arial" w:hAnsi="Arial" w:cs="Arial"/>
          <w:b/>
          <w:bCs/>
        </w:rPr>
      </w:pPr>
      <w:r w:rsidRPr="00F26138">
        <w:rPr>
          <w:rFonts w:ascii="Arial" w:hAnsi="Arial" w:cs="Arial"/>
          <w:b/>
          <w:bCs/>
        </w:rPr>
        <w:t xml:space="preserve">kompetencji lub uprawnień do prowadzenia określonej działalności zawodowej, o ile wynika to z odrębnych przepisów. </w:t>
      </w:r>
    </w:p>
    <w:p w:rsidR="00DC730A" w:rsidRPr="00F26138" w:rsidRDefault="00864212" w:rsidP="00E14444">
      <w:pPr>
        <w:pStyle w:val="Akapitzlist"/>
        <w:tabs>
          <w:tab w:val="left" w:pos="1560"/>
        </w:tabs>
        <w:autoSpaceDE w:val="0"/>
        <w:autoSpaceDN w:val="0"/>
        <w:adjustRightInd w:val="0"/>
        <w:spacing w:after="0"/>
        <w:ind w:left="993" w:hanging="567"/>
        <w:jc w:val="both"/>
        <w:rPr>
          <w:rFonts w:ascii="Arial" w:hAnsi="Arial" w:cs="Arial"/>
          <w:bCs/>
          <w:i/>
        </w:rPr>
      </w:pPr>
      <w:r w:rsidRPr="00F26138">
        <w:rPr>
          <w:rFonts w:ascii="Arial" w:hAnsi="Arial" w:cs="Arial"/>
          <w:bCs/>
          <w:i/>
        </w:rPr>
        <w:tab/>
        <w:t>Zamawiający odstępuje od precyzowania warunku w przedmiotowym zakresie.</w:t>
      </w:r>
    </w:p>
    <w:p w:rsidR="00864212" w:rsidRPr="00F26138" w:rsidRDefault="00864212" w:rsidP="00F3052A">
      <w:pPr>
        <w:pStyle w:val="Akapitzlist"/>
        <w:numPr>
          <w:ilvl w:val="2"/>
          <w:numId w:val="1"/>
        </w:numPr>
        <w:autoSpaceDE w:val="0"/>
        <w:autoSpaceDN w:val="0"/>
        <w:adjustRightInd w:val="0"/>
        <w:spacing w:after="0"/>
        <w:ind w:left="993" w:hanging="567"/>
        <w:jc w:val="both"/>
        <w:rPr>
          <w:rFonts w:ascii="Arial" w:hAnsi="Arial" w:cs="Arial"/>
          <w:b/>
          <w:bCs/>
        </w:rPr>
      </w:pPr>
      <w:r w:rsidRPr="00F26138">
        <w:rPr>
          <w:rFonts w:ascii="Arial" w:hAnsi="Arial" w:cs="Arial"/>
          <w:b/>
          <w:bCs/>
        </w:rPr>
        <w:t xml:space="preserve">sytuacji ekonomicznej lub finansowej. </w:t>
      </w:r>
    </w:p>
    <w:p w:rsidR="00864212" w:rsidRPr="00F26138" w:rsidRDefault="00DC730A" w:rsidP="00E14444">
      <w:pPr>
        <w:pStyle w:val="Akapitzlist"/>
        <w:autoSpaceDE w:val="0"/>
        <w:autoSpaceDN w:val="0"/>
        <w:adjustRightInd w:val="0"/>
        <w:spacing w:after="0"/>
        <w:ind w:left="993" w:hanging="567"/>
        <w:jc w:val="both"/>
        <w:rPr>
          <w:rFonts w:ascii="Arial" w:hAnsi="Arial" w:cs="Arial"/>
          <w:bCs/>
        </w:rPr>
      </w:pPr>
      <w:r w:rsidRPr="00F26138">
        <w:rPr>
          <w:rFonts w:ascii="Arial" w:hAnsi="Arial" w:cs="Arial"/>
          <w:bCs/>
          <w:i/>
        </w:rPr>
        <w:tab/>
      </w:r>
      <w:r w:rsidR="00864212" w:rsidRPr="00F26138">
        <w:rPr>
          <w:rFonts w:ascii="Arial" w:hAnsi="Arial" w:cs="Arial"/>
          <w:bCs/>
          <w:i/>
        </w:rPr>
        <w:t>Zamawiający odstępuje od precyzowania warunku w przedmiotowym zakresie.</w:t>
      </w:r>
      <w:r w:rsidR="00864212" w:rsidRPr="00F26138">
        <w:rPr>
          <w:rFonts w:ascii="Arial" w:hAnsi="Arial" w:cs="Arial"/>
          <w:bCs/>
        </w:rPr>
        <w:t xml:space="preserve"> </w:t>
      </w:r>
    </w:p>
    <w:p w:rsidR="00F35571" w:rsidRPr="00F26138" w:rsidRDefault="00F35571" w:rsidP="00F35571">
      <w:pPr>
        <w:numPr>
          <w:ilvl w:val="2"/>
          <w:numId w:val="1"/>
        </w:numPr>
        <w:autoSpaceDE w:val="0"/>
        <w:autoSpaceDN w:val="0"/>
        <w:adjustRightInd w:val="0"/>
        <w:spacing w:after="0"/>
        <w:ind w:left="993" w:hanging="567"/>
        <w:contextualSpacing/>
        <w:jc w:val="both"/>
        <w:rPr>
          <w:rFonts w:ascii="Arial" w:hAnsi="Arial" w:cs="Arial"/>
          <w:bCs/>
        </w:rPr>
      </w:pPr>
      <w:r w:rsidRPr="00F26138">
        <w:rPr>
          <w:rFonts w:ascii="Arial" w:hAnsi="Arial" w:cs="Arial"/>
          <w:b/>
          <w:bCs/>
        </w:rPr>
        <w:t>zdolności technicznej lub zawodowej</w:t>
      </w:r>
      <w:r w:rsidRPr="00F26138">
        <w:rPr>
          <w:rFonts w:ascii="Arial" w:hAnsi="Arial" w:cs="Arial"/>
          <w:bCs/>
        </w:rPr>
        <w:t>.</w:t>
      </w:r>
    </w:p>
    <w:p w:rsidR="00F35571" w:rsidRPr="00F26138" w:rsidRDefault="00F35571" w:rsidP="00F35571">
      <w:pPr>
        <w:autoSpaceDE w:val="0"/>
        <w:autoSpaceDN w:val="0"/>
        <w:adjustRightInd w:val="0"/>
        <w:spacing w:after="0"/>
        <w:ind w:left="993"/>
        <w:contextualSpacing/>
        <w:jc w:val="both"/>
        <w:rPr>
          <w:rFonts w:ascii="Arial" w:hAnsi="Arial" w:cs="Arial"/>
          <w:bCs/>
        </w:rPr>
      </w:pPr>
      <w:r w:rsidRPr="00F26138">
        <w:rPr>
          <w:rFonts w:ascii="Arial" w:hAnsi="Arial" w:cs="Arial"/>
          <w:bCs/>
          <w:i/>
        </w:rPr>
        <w:t>Opis sposobu dokonywania oceny spełniania tego warunku:</w:t>
      </w:r>
    </w:p>
    <w:p w:rsidR="00F35571" w:rsidRPr="00F26138" w:rsidRDefault="00F35571" w:rsidP="00F35571">
      <w:pPr>
        <w:autoSpaceDE w:val="0"/>
        <w:autoSpaceDN w:val="0"/>
        <w:adjustRightInd w:val="0"/>
        <w:spacing w:after="0"/>
        <w:ind w:left="993"/>
        <w:jc w:val="both"/>
        <w:rPr>
          <w:rFonts w:ascii="Arial" w:hAnsi="Arial" w:cs="Arial"/>
          <w:u w:val="single"/>
        </w:rPr>
      </w:pPr>
    </w:p>
    <w:p w:rsidR="00F35571" w:rsidRPr="00F26138" w:rsidRDefault="00F35571" w:rsidP="00F35571">
      <w:pPr>
        <w:autoSpaceDE w:val="0"/>
        <w:autoSpaceDN w:val="0"/>
        <w:adjustRightInd w:val="0"/>
        <w:spacing w:after="0"/>
        <w:ind w:left="993"/>
        <w:jc w:val="both"/>
        <w:rPr>
          <w:rFonts w:ascii="Arial" w:hAnsi="Arial" w:cs="Arial"/>
          <w:u w:val="single"/>
        </w:rPr>
      </w:pPr>
      <w:r w:rsidRPr="00F26138">
        <w:rPr>
          <w:rFonts w:ascii="Arial" w:hAnsi="Arial" w:cs="Arial"/>
          <w:u w:val="single"/>
        </w:rPr>
        <w:t>Wykonawca zdolny do należytego wykonania udzielanego zamówienia, to taki który:</w:t>
      </w:r>
    </w:p>
    <w:p w:rsidR="00F35571" w:rsidRPr="00F26138" w:rsidRDefault="00F35571" w:rsidP="00EB6A86">
      <w:pPr>
        <w:numPr>
          <w:ilvl w:val="0"/>
          <w:numId w:val="27"/>
        </w:numPr>
        <w:ind w:left="1276" w:hanging="283"/>
        <w:rPr>
          <w:rFonts w:ascii="Arial" w:hAnsi="Arial" w:cs="Arial"/>
          <w:b/>
        </w:rPr>
      </w:pPr>
      <w:r w:rsidRPr="00F26138">
        <w:rPr>
          <w:rFonts w:ascii="Arial" w:hAnsi="Arial" w:cs="Arial"/>
        </w:rPr>
        <w:t xml:space="preserve">wykaże się doświadczeniem, tj. wykonał w sposób należyty, zgodnie z prawem budowlanym i który prawidłowo ukończył w okresie ostatnich </w:t>
      </w:r>
      <w:r w:rsidR="00513BD7" w:rsidRPr="00F26138">
        <w:rPr>
          <w:rFonts w:ascii="Arial" w:hAnsi="Arial" w:cs="Arial"/>
        </w:rPr>
        <w:t>5</w:t>
      </w:r>
      <w:r w:rsidRPr="00F26138">
        <w:rPr>
          <w:rFonts w:ascii="Arial" w:hAnsi="Arial" w:cs="Arial"/>
        </w:rPr>
        <w:t xml:space="preserve"> lat przed upływem terminu składania ofert, a jeżeli okres prowadzenia działalności jest </w:t>
      </w:r>
      <w:r w:rsidRPr="00F26138">
        <w:rPr>
          <w:rFonts w:ascii="Arial" w:hAnsi="Arial" w:cs="Arial"/>
        </w:rPr>
        <w:lastRenderedPageBreak/>
        <w:t xml:space="preserve">krótszy – w tym okresie co najmniej </w:t>
      </w:r>
      <w:r w:rsidRPr="00F26138">
        <w:rPr>
          <w:rFonts w:ascii="Arial" w:hAnsi="Arial" w:cs="Arial"/>
          <w:b/>
        </w:rPr>
        <w:t>1</w:t>
      </w:r>
      <w:r w:rsidRPr="00F26138">
        <w:rPr>
          <w:rFonts w:ascii="Arial" w:hAnsi="Arial" w:cs="Arial"/>
        </w:rPr>
        <w:t xml:space="preserve"> </w:t>
      </w:r>
      <w:r w:rsidR="00B40E52" w:rsidRPr="00F26138">
        <w:rPr>
          <w:rFonts w:ascii="Arial" w:hAnsi="Arial" w:cs="Arial"/>
          <w:b/>
        </w:rPr>
        <w:t>robotę budowlaną o wartości nie mniejszej niż 20.000,00 PLN brutto, polegającą na budowie oświetlenia drogowego.</w:t>
      </w:r>
    </w:p>
    <w:p w:rsidR="00F35571" w:rsidRPr="00F26138" w:rsidRDefault="00F35571" w:rsidP="00F35571">
      <w:pPr>
        <w:autoSpaceDE w:val="0"/>
        <w:autoSpaceDN w:val="0"/>
        <w:adjustRightInd w:val="0"/>
        <w:spacing w:after="0"/>
        <w:ind w:left="1276"/>
        <w:contextualSpacing/>
        <w:jc w:val="center"/>
        <w:rPr>
          <w:rFonts w:ascii="Arial" w:hAnsi="Arial" w:cs="Arial"/>
        </w:rPr>
      </w:pPr>
      <w:r w:rsidRPr="00F26138">
        <w:rPr>
          <w:rFonts w:ascii="Arial" w:hAnsi="Arial" w:cs="Arial"/>
          <w:b/>
        </w:rPr>
        <w:t>Uwaga:</w:t>
      </w:r>
    </w:p>
    <w:tbl>
      <w:tblPr>
        <w:tblStyle w:val="Tabela-Siatka1"/>
        <w:tblW w:w="0" w:type="auto"/>
        <w:tblInd w:w="1384" w:type="dxa"/>
        <w:tblLook w:val="04A0" w:firstRow="1" w:lastRow="0" w:firstColumn="1" w:lastColumn="0" w:noHBand="0" w:noVBand="1"/>
      </w:tblPr>
      <w:tblGrid>
        <w:gridCol w:w="7904"/>
      </w:tblGrid>
      <w:tr w:rsidR="00F35571" w:rsidRPr="00F26138" w:rsidTr="008A2C32">
        <w:tc>
          <w:tcPr>
            <w:tcW w:w="7904" w:type="dxa"/>
          </w:tcPr>
          <w:p w:rsidR="00F35571" w:rsidRPr="00F26138" w:rsidRDefault="00F35571" w:rsidP="00F35571">
            <w:pPr>
              <w:autoSpaceDE w:val="0"/>
              <w:autoSpaceDN w:val="0"/>
              <w:adjustRightInd w:val="0"/>
              <w:jc w:val="both"/>
              <w:rPr>
                <w:rFonts w:ascii="Arial" w:hAnsi="Arial" w:cs="Arial"/>
              </w:rPr>
            </w:pPr>
            <w:r w:rsidRPr="00F26138">
              <w:rPr>
                <w:rFonts w:ascii="Arial" w:hAnsi="Arial" w:cs="Arial"/>
              </w:rPr>
              <w:t>Wartości podane w dokumentach w walutach innych niż wskazane przez Zamawiającego będą przeliczane wg średniego kursu NBP na dzień zakończenia realizacji roboty.</w:t>
            </w:r>
          </w:p>
        </w:tc>
      </w:tr>
    </w:tbl>
    <w:p w:rsidR="00F35571" w:rsidRPr="00F26138" w:rsidRDefault="00F35571" w:rsidP="00F35571">
      <w:pPr>
        <w:autoSpaceDE w:val="0"/>
        <w:autoSpaceDN w:val="0"/>
        <w:adjustRightInd w:val="0"/>
        <w:spacing w:after="0"/>
        <w:ind w:left="1560"/>
        <w:jc w:val="both"/>
        <w:rPr>
          <w:rFonts w:ascii="Arial" w:hAnsi="Arial" w:cs="Arial"/>
          <w:i/>
        </w:rPr>
      </w:pPr>
    </w:p>
    <w:p w:rsidR="00F35571" w:rsidRPr="00F26138" w:rsidRDefault="00F35571" w:rsidP="00F35571">
      <w:pPr>
        <w:autoSpaceDE w:val="0"/>
        <w:autoSpaceDN w:val="0"/>
        <w:adjustRightInd w:val="0"/>
        <w:spacing w:after="0"/>
        <w:ind w:left="993"/>
        <w:jc w:val="both"/>
        <w:rPr>
          <w:rFonts w:ascii="Arial" w:hAnsi="Arial" w:cs="Arial"/>
          <w:u w:val="single"/>
        </w:rPr>
      </w:pPr>
      <w:r w:rsidRPr="00F26138">
        <w:rPr>
          <w:rFonts w:ascii="Arial" w:hAnsi="Arial" w:cs="Arial"/>
          <w:u w:val="single"/>
        </w:rPr>
        <w:t>Wykonawca zdolny do należytego wykonania udzielanego zamówienia, to taki który wykaże, że:</w:t>
      </w:r>
    </w:p>
    <w:p w:rsidR="00F35571" w:rsidRPr="00F26138" w:rsidRDefault="00F35571" w:rsidP="00974DCA">
      <w:pPr>
        <w:numPr>
          <w:ilvl w:val="0"/>
          <w:numId w:val="27"/>
        </w:numPr>
        <w:autoSpaceDE w:val="0"/>
        <w:autoSpaceDN w:val="0"/>
        <w:adjustRightInd w:val="0"/>
        <w:spacing w:after="0"/>
        <w:ind w:left="1276" w:hanging="283"/>
        <w:contextualSpacing/>
        <w:jc w:val="both"/>
        <w:rPr>
          <w:rFonts w:ascii="Arial" w:hAnsi="Arial" w:cs="Arial"/>
        </w:rPr>
      </w:pPr>
      <w:r w:rsidRPr="00F26138">
        <w:rPr>
          <w:rFonts w:ascii="Arial" w:hAnsi="Arial" w:cs="Arial"/>
        </w:rPr>
        <w:t>dysponuje lub będzie dysponował osobami,</w:t>
      </w:r>
      <w:r w:rsidR="0024650E" w:rsidRPr="00F26138">
        <w:rPr>
          <w:rFonts w:ascii="Arial" w:hAnsi="Arial" w:cs="Arial"/>
        </w:rPr>
        <w:t xml:space="preserve"> które będą uczestniczyły w wykonywaniu zamówienia </w:t>
      </w:r>
      <w:r w:rsidRPr="00F26138">
        <w:rPr>
          <w:rFonts w:ascii="Arial" w:hAnsi="Arial" w:cs="Arial"/>
        </w:rPr>
        <w:t xml:space="preserve"> posiadającymi </w:t>
      </w:r>
      <w:r w:rsidR="00CB4CF9" w:rsidRPr="00F26138">
        <w:rPr>
          <w:rFonts w:ascii="Arial" w:hAnsi="Arial" w:cs="Arial"/>
          <w:b/>
        </w:rPr>
        <w:t xml:space="preserve">co najmniej 5 – letnie doświadczenie przy pełnieniu samodzielnej funkcji technicznych, posiadająca uprawnienia budowlane do </w:t>
      </w:r>
      <w:r w:rsidR="00B40E52" w:rsidRPr="00F26138">
        <w:rPr>
          <w:rFonts w:ascii="Arial" w:hAnsi="Arial" w:cs="Arial"/>
          <w:b/>
        </w:rPr>
        <w:t xml:space="preserve">kierowania robotami budowlanymi </w:t>
      </w:r>
      <w:r w:rsidR="00CB4CF9" w:rsidRPr="00F26138">
        <w:rPr>
          <w:rFonts w:ascii="Arial" w:hAnsi="Arial" w:cs="Arial"/>
          <w:b/>
        </w:rPr>
        <w:t>w specjalności instalacyjnej w zakresie sieci, instalacji i urządzeń elektrycznych i elektroen</w:t>
      </w:r>
      <w:r w:rsidR="0024650E" w:rsidRPr="00F26138">
        <w:rPr>
          <w:rFonts w:ascii="Arial" w:hAnsi="Arial" w:cs="Arial"/>
          <w:b/>
        </w:rPr>
        <w:t>ergetycznych</w:t>
      </w:r>
      <w:r w:rsidR="00B40E52" w:rsidRPr="00F26138">
        <w:rPr>
          <w:rFonts w:ascii="Arial" w:hAnsi="Arial" w:cs="Arial"/>
          <w:b/>
        </w:rPr>
        <w:t xml:space="preserve"> </w:t>
      </w:r>
      <w:r w:rsidR="0024650E" w:rsidRPr="00F26138">
        <w:rPr>
          <w:rFonts w:ascii="Arial" w:hAnsi="Arial" w:cs="Arial"/>
          <w:b/>
        </w:rPr>
        <w:t>- 1 osoba.</w:t>
      </w:r>
    </w:p>
    <w:p w:rsidR="00564EE2" w:rsidRPr="00F26138" w:rsidRDefault="00564EE2" w:rsidP="00482595">
      <w:pPr>
        <w:autoSpaceDE w:val="0"/>
        <w:autoSpaceDN w:val="0"/>
        <w:adjustRightInd w:val="0"/>
        <w:spacing w:after="0"/>
        <w:contextualSpacing/>
        <w:rPr>
          <w:rFonts w:ascii="Arial" w:hAnsi="Arial" w:cs="Arial"/>
          <w:b/>
        </w:rPr>
      </w:pPr>
    </w:p>
    <w:p w:rsidR="00F35571" w:rsidRPr="00F26138" w:rsidRDefault="00F35571" w:rsidP="00F35571">
      <w:pPr>
        <w:autoSpaceDE w:val="0"/>
        <w:autoSpaceDN w:val="0"/>
        <w:adjustRightInd w:val="0"/>
        <w:spacing w:after="0"/>
        <w:ind w:left="1276"/>
        <w:contextualSpacing/>
        <w:jc w:val="center"/>
        <w:rPr>
          <w:rFonts w:ascii="Arial" w:hAnsi="Arial" w:cs="Arial"/>
        </w:rPr>
      </w:pPr>
      <w:r w:rsidRPr="00F26138">
        <w:rPr>
          <w:rFonts w:ascii="Arial" w:hAnsi="Arial" w:cs="Arial"/>
          <w:b/>
        </w:rPr>
        <w:t>Uwaga:</w:t>
      </w:r>
    </w:p>
    <w:tbl>
      <w:tblPr>
        <w:tblStyle w:val="Tabela-Siatka1"/>
        <w:tblW w:w="0" w:type="auto"/>
        <w:tblInd w:w="1384" w:type="dxa"/>
        <w:tblLook w:val="04A0" w:firstRow="1" w:lastRow="0" w:firstColumn="1" w:lastColumn="0" w:noHBand="0" w:noVBand="1"/>
      </w:tblPr>
      <w:tblGrid>
        <w:gridCol w:w="7904"/>
      </w:tblGrid>
      <w:tr w:rsidR="00F35571" w:rsidRPr="00F26138" w:rsidTr="008A2C32">
        <w:tc>
          <w:tcPr>
            <w:tcW w:w="7904" w:type="dxa"/>
          </w:tcPr>
          <w:p w:rsidR="00F35571" w:rsidRPr="00F26138" w:rsidRDefault="00F35571" w:rsidP="00F35571">
            <w:pPr>
              <w:autoSpaceDE w:val="0"/>
              <w:autoSpaceDN w:val="0"/>
              <w:adjustRightInd w:val="0"/>
              <w:jc w:val="both"/>
              <w:rPr>
                <w:rFonts w:ascii="Arial" w:hAnsi="Arial" w:cs="Arial"/>
              </w:rPr>
            </w:pPr>
            <w:r w:rsidRPr="00F26138">
              <w:rPr>
                <w:rFonts w:ascii="Arial" w:hAnsi="Arial" w:cs="Arial"/>
              </w:rPr>
              <w:t xml:space="preserve">Uprawnienia, o których mowa powyżej, powinny być zgodne z ustawą z dnia 7 lipca 1994 r. Prawo budowlane (Dz. U. z 2016 r. poz. 290 ze zm.) lub ważne odpowiadające im uprawnienia nadane na podstawie wcześniej obowiązujących przepisów. W przypadku wykonawców zagranicznych, dopuszcza się równoważne kwalifikacje, zdobyte w innych państwach, na zasadach określonych w art.12a ustawy z dnia 7 lipca 1994r. Prawo budowlane, z uwzględnieniem postanowień ustawy z dnia 22.12.2015r. </w:t>
            </w:r>
            <w:r w:rsidR="0057313D" w:rsidRPr="00F26138">
              <w:rPr>
                <w:rFonts w:ascii="Arial" w:hAnsi="Arial" w:cs="Arial"/>
              </w:rPr>
              <w:t xml:space="preserve">           </w:t>
            </w:r>
            <w:r w:rsidRPr="00F26138">
              <w:rPr>
                <w:rFonts w:ascii="Arial" w:hAnsi="Arial" w:cs="Arial"/>
              </w:rPr>
              <w:t>o zasadach uznawania kwalifikacji zawodowych nabytych w państwach c</w:t>
            </w:r>
            <w:r w:rsidR="0057313D" w:rsidRPr="00F26138">
              <w:rPr>
                <w:rFonts w:ascii="Arial" w:hAnsi="Arial" w:cs="Arial"/>
              </w:rPr>
              <w:t xml:space="preserve">złonkowskich Unii Europejskiej </w:t>
            </w:r>
            <w:r w:rsidRPr="00F26138">
              <w:rPr>
                <w:rFonts w:ascii="Arial" w:hAnsi="Arial" w:cs="Arial"/>
              </w:rPr>
              <w:t>(Dz. U. 2016, poz. 65).</w:t>
            </w:r>
          </w:p>
        </w:tc>
      </w:tr>
    </w:tbl>
    <w:p w:rsidR="00BC662B" w:rsidRPr="00F26138" w:rsidRDefault="00BC662B" w:rsidP="00482595">
      <w:pPr>
        <w:autoSpaceDE w:val="0"/>
        <w:autoSpaceDN w:val="0"/>
        <w:adjustRightInd w:val="0"/>
        <w:spacing w:after="0"/>
        <w:jc w:val="both"/>
        <w:rPr>
          <w:rFonts w:ascii="Arial" w:hAnsi="Arial" w:cs="Arial"/>
          <w:i/>
        </w:rPr>
      </w:pPr>
    </w:p>
    <w:p w:rsidR="00D67841" w:rsidRPr="00F26138" w:rsidRDefault="00D67841" w:rsidP="00F3052A">
      <w:pPr>
        <w:pStyle w:val="Akapitzlist"/>
        <w:numPr>
          <w:ilvl w:val="1"/>
          <w:numId w:val="1"/>
        </w:numPr>
        <w:autoSpaceDE w:val="0"/>
        <w:autoSpaceDN w:val="0"/>
        <w:adjustRightInd w:val="0"/>
        <w:spacing w:after="0"/>
        <w:ind w:left="993" w:hanging="567"/>
        <w:jc w:val="both"/>
        <w:rPr>
          <w:rFonts w:ascii="Arial" w:hAnsi="Arial" w:cs="Arial"/>
          <w:bCs/>
        </w:rPr>
      </w:pPr>
      <w:r w:rsidRPr="00F26138">
        <w:rPr>
          <w:rFonts w:ascii="Arial" w:hAnsi="Arial" w:cs="Arial"/>
          <w:bCs/>
        </w:rPr>
        <w:t>W przypadku Wykonawców wspólnie ubiegających się o udzielenie zamówienia, warunki o których</w:t>
      </w:r>
      <w:r w:rsidRPr="00F26138">
        <w:rPr>
          <w:rFonts w:ascii="Arial" w:hAnsi="Arial" w:cs="Arial"/>
        </w:rPr>
        <w:t xml:space="preserve"> </w:t>
      </w:r>
      <w:r w:rsidRPr="00F26138">
        <w:rPr>
          <w:rFonts w:ascii="Arial" w:hAnsi="Arial" w:cs="Arial"/>
          <w:bCs/>
        </w:rPr>
        <w:t>mowa w pkt. 6.1.3</w:t>
      </w:r>
      <w:r w:rsidR="00B12D05" w:rsidRPr="00F26138">
        <w:rPr>
          <w:rFonts w:ascii="Arial" w:hAnsi="Arial" w:cs="Arial"/>
          <w:bCs/>
        </w:rPr>
        <w:t xml:space="preserve"> </w:t>
      </w:r>
      <w:r w:rsidRPr="00F26138">
        <w:rPr>
          <w:rFonts w:ascii="Arial" w:hAnsi="Arial" w:cs="Arial"/>
          <w:bCs/>
        </w:rPr>
        <w:t>niniejszej SIWZ zostaną spełnione jeżeli Wykonawcy będą je spełniać łącznie.</w:t>
      </w:r>
    </w:p>
    <w:p w:rsidR="00D67841" w:rsidRPr="00F26138" w:rsidRDefault="00D67841" w:rsidP="00F3052A">
      <w:pPr>
        <w:pStyle w:val="Akapitzlist"/>
        <w:numPr>
          <w:ilvl w:val="1"/>
          <w:numId w:val="1"/>
        </w:numPr>
        <w:autoSpaceDE w:val="0"/>
        <w:autoSpaceDN w:val="0"/>
        <w:adjustRightInd w:val="0"/>
        <w:spacing w:after="0"/>
        <w:ind w:left="993" w:hanging="567"/>
        <w:jc w:val="both"/>
        <w:rPr>
          <w:rFonts w:ascii="Arial" w:hAnsi="Arial" w:cs="Arial"/>
          <w:b/>
          <w:bCs/>
        </w:rPr>
      </w:pPr>
      <w:r w:rsidRPr="00F26138">
        <w:rPr>
          <w:rFonts w:ascii="Arial" w:hAnsi="Arial" w:cs="Arial"/>
          <w:b/>
          <w:bCs/>
        </w:rPr>
        <w:t>Poleganie na zdolnościach lub sytuacji innych podmiotów na zasadach określonych w art. 22 a Ustawy Pzp.</w:t>
      </w:r>
    </w:p>
    <w:p w:rsidR="00D67841" w:rsidRPr="00F26138" w:rsidRDefault="00D67841" w:rsidP="00F3052A">
      <w:pPr>
        <w:pStyle w:val="Akapitzlist"/>
        <w:numPr>
          <w:ilvl w:val="2"/>
          <w:numId w:val="1"/>
        </w:numPr>
        <w:autoSpaceDE w:val="0"/>
        <w:autoSpaceDN w:val="0"/>
        <w:adjustRightInd w:val="0"/>
        <w:spacing w:after="0"/>
        <w:ind w:left="993" w:hanging="567"/>
        <w:jc w:val="both"/>
        <w:rPr>
          <w:rFonts w:ascii="Arial" w:hAnsi="Arial" w:cs="Arial"/>
          <w:bCs/>
        </w:rPr>
      </w:pPr>
      <w:r w:rsidRPr="00F26138">
        <w:rPr>
          <w:rFonts w:ascii="Arial" w:hAnsi="Arial" w:cs="Arial"/>
          <w:bCs/>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D67841" w:rsidRPr="00F26138" w:rsidRDefault="00D67841" w:rsidP="00F3052A">
      <w:pPr>
        <w:pStyle w:val="Akapitzlist"/>
        <w:numPr>
          <w:ilvl w:val="2"/>
          <w:numId w:val="1"/>
        </w:numPr>
        <w:autoSpaceDE w:val="0"/>
        <w:autoSpaceDN w:val="0"/>
        <w:adjustRightInd w:val="0"/>
        <w:spacing w:after="0"/>
        <w:ind w:left="993" w:hanging="567"/>
        <w:jc w:val="both"/>
        <w:rPr>
          <w:rFonts w:ascii="Arial" w:hAnsi="Arial" w:cs="Arial"/>
          <w:bCs/>
        </w:rPr>
      </w:pPr>
      <w:r w:rsidRPr="00F26138">
        <w:rPr>
          <w:rFonts w:ascii="Arial" w:hAnsi="Arial" w:cs="Arial"/>
          <w:bCs/>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F24AF8" w:rsidRPr="00F26138" w:rsidRDefault="00F24AF8" w:rsidP="00F3052A">
      <w:pPr>
        <w:pStyle w:val="Akapitzlist"/>
        <w:numPr>
          <w:ilvl w:val="2"/>
          <w:numId w:val="1"/>
        </w:numPr>
        <w:autoSpaceDE w:val="0"/>
        <w:autoSpaceDN w:val="0"/>
        <w:adjustRightInd w:val="0"/>
        <w:spacing w:after="0"/>
        <w:ind w:left="993" w:hanging="567"/>
        <w:jc w:val="both"/>
        <w:rPr>
          <w:rFonts w:ascii="Arial" w:hAnsi="Arial" w:cs="Arial"/>
          <w:bCs/>
        </w:rPr>
      </w:pPr>
      <w:r w:rsidRPr="00F26138">
        <w:rPr>
          <w:rFonts w:ascii="Arial" w:hAnsi="Arial" w:cs="Arial"/>
          <w:bCs/>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13 - 22 i ust. 5</w:t>
      </w:r>
      <w:r w:rsidR="00894FD1" w:rsidRPr="00F26138">
        <w:rPr>
          <w:rStyle w:val="Odwoaniedokomentarza"/>
          <w:rFonts w:ascii="Arial" w:hAnsi="Arial" w:cs="Arial"/>
          <w:sz w:val="22"/>
          <w:szCs w:val="22"/>
        </w:rPr>
        <w:t xml:space="preserve"> pkt. 2 i 4 </w:t>
      </w:r>
      <w:r w:rsidRPr="00F26138">
        <w:rPr>
          <w:rFonts w:ascii="Arial" w:hAnsi="Arial" w:cs="Arial"/>
          <w:bCs/>
        </w:rPr>
        <w:t>ustawy.</w:t>
      </w:r>
    </w:p>
    <w:p w:rsidR="00F24AF8" w:rsidRPr="00F26138" w:rsidRDefault="00F24AF8" w:rsidP="00F3052A">
      <w:pPr>
        <w:pStyle w:val="Akapitzlist"/>
        <w:numPr>
          <w:ilvl w:val="2"/>
          <w:numId w:val="1"/>
        </w:numPr>
        <w:autoSpaceDE w:val="0"/>
        <w:autoSpaceDN w:val="0"/>
        <w:adjustRightInd w:val="0"/>
        <w:spacing w:after="0"/>
        <w:ind w:left="993" w:hanging="567"/>
        <w:jc w:val="both"/>
        <w:rPr>
          <w:rFonts w:ascii="Arial" w:hAnsi="Arial" w:cs="Arial"/>
          <w:bCs/>
        </w:rPr>
      </w:pPr>
      <w:r w:rsidRPr="00F26138">
        <w:rPr>
          <w:rFonts w:ascii="Arial" w:hAnsi="Arial" w:cs="Arial"/>
          <w:bCs/>
        </w:rPr>
        <w:lastRenderedPageBreak/>
        <w:t>W odniesieniu do warunków dotyczących wykształcenia, kwalifikacji zawodowych lub doświadczenia, wykonawcy mogą polegać na zdolnościach innych podmiotów, jeśli podmioty te zrealizują usługi, do realizacji których te zdolności są wymagane.</w:t>
      </w:r>
    </w:p>
    <w:p w:rsidR="00F24AF8" w:rsidRPr="00F26138" w:rsidRDefault="00F24AF8" w:rsidP="00F3052A">
      <w:pPr>
        <w:pStyle w:val="Akapitzlist"/>
        <w:numPr>
          <w:ilvl w:val="2"/>
          <w:numId w:val="1"/>
        </w:numPr>
        <w:autoSpaceDE w:val="0"/>
        <w:autoSpaceDN w:val="0"/>
        <w:adjustRightInd w:val="0"/>
        <w:spacing w:after="0"/>
        <w:ind w:left="993" w:hanging="567"/>
        <w:jc w:val="both"/>
        <w:rPr>
          <w:rFonts w:ascii="Arial" w:hAnsi="Arial" w:cs="Arial"/>
          <w:bCs/>
        </w:rPr>
      </w:pPr>
      <w:r w:rsidRPr="00F26138">
        <w:rPr>
          <w:rFonts w:ascii="Arial" w:hAnsi="Arial" w:cs="Arial"/>
          <w:bCs/>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F24AF8" w:rsidRPr="00F26138" w:rsidRDefault="00F24AF8" w:rsidP="00F3052A">
      <w:pPr>
        <w:pStyle w:val="Akapitzlist"/>
        <w:numPr>
          <w:ilvl w:val="2"/>
          <w:numId w:val="1"/>
        </w:numPr>
        <w:autoSpaceDE w:val="0"/>
        <w:autoSpaceDN w:val="0"/>
        <w:adjustRightInd w:val="0"/>
        <w:spacing w:after="0"/>
        <w:ind w:left="993" w:hanging="567"/>
        <w:jc w:val="both"/>
        <w:rPr>
          <w:rFonts w:ascii="Arial" w:hAnsi="Arial" w:cs="Arial"/>
          <w:bCs/>
        </w:rPr>
      </w:pPr>
      <w:r w:rsidRPr="00F26138">
        <w:rPr>
          <w:rFonts w:ascii="Arial" w:hAnsi="Arial" w:cs="Arial"/>
          <w:bCs/>
        </w:rPr>
        <w:t>Jeżeli zdolności techniczne lub zawodowe lub sytuacja ekonomiczna lub finansowa, podmiotu - na którego zasobach polega wykonawca - nie potwierdzają spełnienia przez wykonawcę warunków udziału w postępowaniu lub zachodzą wobec tych podmiotów podstawy wykluczenia, zamawiający żąda, aby wykonawca w terminie określonym przez zamawiającego:</w:t>
      </w:r>
    </w:p>
    <w:p w:rsidR="0015709F" w:rsidRPr="00F26138" w:rsidRDefault="0015709F" w:rsidP="00007479">
      <w:pPr>
        <w:pStyle w:val="Akapitzlist"/>
        <w:numPr>
          <w:ilvl w:val="0"/>
          <w:numId w:val="3"/>
        </w:numPr>
        <w:tabs>
          <w:tab w:val="left" w:pos="993"/>
        </w:tabs>
        <w:autoSpaceDE w:val="0"/>
        <w:autoSpaceDN w:val="0"/>
        <w:adjustRightInd w:val="0"/>
        <w:spacing w:after="0"/>
        <w:ind w:left="1418" w:hanging="425"/>
        <w:jc w:val="both"/>
        <w:rPr>
          <w:rFonts w:ascii="Arial" w:hAnsi="Arial" w:cs="Arial"/>
        </w:rPr>
      </w:pPr>
      <w:r w:rsidRPr="00F26138">
        <w:rPr>
          <w:rFonts w:ascii="Arial" w:hAnsi="Arial" w:cs="Arial"/>
        </w:rPr>
        <w:t>zastąpił ten podmiot innym podmiotem lub podmiotami lub</w:t>
      </w:r>
    </w:p>
    <w:p w:rsidR="00474DE1" w:rsidRPr="00F26138" w:rsidRDefault="0015709F" w:rsidP="00B64264">
      <w:pPr>
        <w:pStyle w:val="Akapitzlist"/>
        <w:numPr>
          <w:ilvl w:val="0"/>
          <w:numId w:val="3"/>
        </w:numPr>
        <w:tabs>
          <w:tab w:val="left" w:pos="993"/>
        </w:tabs>
        <w:autoSpaceDE w:val="0"/>
        <w:autoSpaceDN w:val="0"/>
        <w:adjustRightInd w:val="0"/>
        <w:spacing w:after="0"/>
        <w:ind w:left="1418" w:hanging="425"/>
        <w:jc w:val="both"/>
        <w:rPr>
          <w:rFonts w:ascii="Arial" w:hAnsi="Arial" w:cs="Arial"/>
        </w:rPr>
      </w:pPr>
      <w:r w:rsidRPr="00F26138">
        <w:rPr>
          <w:rFonts w:ascii="Arial" w:hAnsi="Arial" w:cs="Arial"/>
        </w:rPr>
        <w:t>zobowiązał się do osobistego wykonania odpowiedniej części zamówienia, jeżeli wykaże</w:t>
      </w:r>
      <w:r w:rsidR="00F24AF8" w:rsidRPr="00F26138">
        <w:rPr>
          <w:rFonts w:ascii="Arial" w:hAnsi="Arial" w:cs="Arial"/>
        </w:rPr>
        <w:t xml:space="preserve"> </w:t>
      </w:r>
      <w:r w:rsidRPr="00F26138">
        <w:rPr>
          <w:rFonts w:ascii="Arial" w:hAnsi="Arial" w:cs="Arial"/>
        </w:rPr>
        <w:t>zdolności techniczne lub zawodowe lub sytuację finansową lub ekonomiczną</w:t>
      </w:r>
      <w:r w:rsidR="00F24AF8" w:rsidRPr="00F26138">
        <w:rPr>
          <w:rFonts w:ascii="Arial" w:hAnsi="Arial" w:cs="Arial"/>
        </w:rPr>
        <w:t>.</w:t>
      </w:r>
    </w:p>
    <w:p w:rsidR="00C254A0" w:rsidRPr="00F26138" w:rsidRDefault="00C254A0" w:rsidP="00F3052A">
      <w:pPr>
        <w:pStyle w:val="Akapitzlist"/>
        <w:numPr>
          <w:ilvl w:val="1"/>
          <w:numId w:val="1"/>
        </w:numPr>
        <w:autoSpaceDE w:val="0"/>
        <w:autoSpaceDN w:val="0"/>
        <w:adjustRightInd w:val="0"/>
        <w:spacing w:after="0"/>
        <w:ind w:left="993" w:hanging="567"/>
        <w:jc w:val="both"/>
        <w:rPr>
          <w:rFonts w:ascii="Arial" w:hAnsi="Arial" w:cs="Arial"/>
          <w:b/>
          <w:bCs/>
        </w:rPr>
      </w:pPr>
      <w:r w:rsidRPr="00F26138">
        <w:rPr>
          <w:rFonts w:ascii="Arial" w:hAnsi="Arial" w:cs="Arial"/>
          <w:b/>
          <w:bCs/>
        </w:rPr>
        <w:t xml:space="preserve">Podstawy </w:t>
      </w:r>
      <w:r w:rsidRPr="00F26138">
        <w:rPr>
          <w:rFonts w:ascii="Arial" w:hAnsi="Arial" w:cs="Arial"/>
          <w:b/>
          <w:bCs/>
          <w:u w:val="single"/>
        </w:rPr>
        <w:t>wykluczenia</w:t>
      </w:r>
      <w:r w:rsidRPr="00F26138">
        <w:rPr>
          <w:rFonts w:ascii="Arial" w:hAnsi="Arial" w:cs="Arial"/>
          <w:b/>
          <w:bCs/>
        </w:rPr>
        <w:t xml:space="preserve"> wykonawcy z postępowania:</w:t>
      </w:r>
    </w:p>
    <w:p w:rsidR="00C254A0" w:rsidRPr="00F26138" w:rsidRDefault="00C254A0" w:rsidP="00F3052A">
      <w:pPr>
        <w:pStyle w:val="Akapitzlist"/>
        <w:numPr>
          <w:ilvl w:val="2"/>
          <w:numId w:val="1"/>
        </w:numPr>
        <w:autoSpaceDE w:val="0"/>
        <w:autoSpaceDN w:val="0"/>
        <w:adjustRightInd w:val="0"/>
        <w:spacing w:after="0"/>
        <w:ind w:left="993" w:hanging="567"/>
        <w:jc w:val="both"/>
        <w:rPr>
          <w:rFonts w:ascii="Arial" w:hAnsi="Arial" w:cs="Arial"/>
          <w:bCs/>
        </w:rPr>
      </w:pPr>
      <w:r w:rsidRPr="00F26138">
        <w:rPr>
          <w:rFonts w:ascii="Arial" w:hAnsi="Arial" w:cs="Arial"/>
          <w:bCs/>
        </w:rPr>
        <w:t>O udzielenie zamówienia mogą ubiegać się Wykonawcy, którzy wykażą brak podstaw do wykluczenia z postępowania w okolicznościach, o których mowa w art. 24 ust.</w:t>
      </w:r>
      <w:r w:rsidR="00894FD1" w:rsidRPr="00F26138">
        <w:rPr>
          <w:rFonts w:ascii="Arial" w:hAnsi="Arial" w:cs="Arial"/>
          <w:bCs/>
        </w:rPr>
        <w:t xml:space="preserve"> </w:t>
      </w:r>
      <w:r w:rsidRPr="00F26138">
        <w:rPr>
          <w:rFonts w:ascii="Arial" w:hAnsi="Arial" w:cs="Arial"/>
          <w:bCs/>
        </w:rPr>
        <w:t>1</w:t>
      </w:r>
      <w:r w:rsidR="00894FD1" w:rsidRPr="00F26138">
        <w:rPr>
          <w:rFonts w:ascii="Arial" w:hAnsi="Arial" w:cs="Arial"/>
          <w:bCs/>
        </w:rPr>
        <w:t xml:space="preserve"> Pzp.</w:t>
      </w:r>
    </w:p>
    <w:p w:rsidR="00C254A0" w:rsidRPr="00F26138" w:rsidRDefault="00C254A0" w:rsidP="00F3052A">
      <w:pPr>
        <w:pStyle w:val="Akapitzlist"/>
        <w:numPr>
          <w:ilvl w:val="2"/>
          <w:numId w:val="1"/>
        </w:numPr>
        <w:autoSpaceDE w:val="0"/>
        <w:autoSpaceDN w:val="0"/>
        <w:adjustRightInd w:val="0"/>
        <w:spacing w:after="0"/>
        <w:ind w:left="993" w:hanging="567"/>
        <w:jc w:val="both"/>
        <w:rPr>
          <w:rFonts w:ascii="Arial" w:hAnsi="Arial" w:cs="Arial"/>
          <w:bCs/>
        </w:rPr>
      </w:pPr>
      <w:r w:rsidRPr="00F26138">
        <w:rPr>
          <w:rFonts w:ascii="Arial" w:hAnsi="Arial" w:cs="Arial"/>
          <w:bCs/>
        </w:rPr>
        <w:t>Na podstawie art. 24 ust. 5</w:t>
      </w:r>
      <w:r w:rsidR="00894FD1" w:rsidRPr="00F26138">
        <w:rPr>
          <w:rFonts w:ascii="Arial" w:hAnsi="Arial" w:cs="Arial"/>
          <w:bCs/>
        </w:rPr>
        <w:t xml:space="preserve"> pkt </w:t>
      </w:r>
      <w:r w:rsidR="00A1322F" w:rsidRPr="00F26138">
        <w:rPr>
          <w:rFonts w:ascii="Arial" w:hAnsi="Arial" w:cs="Arial"/>
          <w:bCs/>
        </w:rPr>
        <w:t>1,</w:t>
      </w:r>
      <w:r w:rsidR="00894FD1" w:rsidRPr="00F26138">
        <w:rPr>
          <w:rFonts w:ascii="Arial" w:hAnsi="Arial" w:cs="Arial"/>
          <w:bCs/>
        </w:rPr>
        <w:t xml:space="preserve">2 i 4 </w:t>
      </w:r>
      <w:r w:rsidRPr="00F26138">
        <w:rPr>
          <w:rFonts w:ascii="Arial" w:hAnsi="Arial" w:cs="Arial"/>
          <w:bCs/>
        </w:rPr>
        <w:t>Pzp</w:t>
      </w:r>
      <w:r w:rsidR="00894FD1" w:rsidRPr="00F26138">
        <w:rPr>
          <w:rFonts w:ascii="Arial" w:hAnsi="Arial" w:cs="Arial"/>
          <w:bCs/>
        </w:rPr>
        <w:t xml:space="preserve"> </w:t>
      </w:r>
      <w:r w:rsidRPr="00F26138">
        <w:rPr>
          <w:rFonts w:ascii="Arial" w:hAnsi="Arial" w:cs="Arial"/>
          <w:bCs/>
        </w:rPr>
        <w:t>z postępowania o udzielenie zamówienia zamawiający wyklucza również wykonawcę:</w:t>
      </w:r>
    </w:p>
    <w:p w:rsidR="00A1322F" w:rsidRPr="00F26138" w:rsidRDefault="00A1322F" w:rsidP="00A1322F">
      <w:pPr>
        <w:pStyle w:val="Akapitzlist"/>
        <w:numPr>
          <w:ilvl w:val="0"/>
          <w:numId w:val="4"/>
        </w:numPr>
        <w:autoSpaceDE w:val="0"/>
        <w:autoSpaceDN w:val="0"/>
        <w:adjustRightInd w:val="0"/>
        <w:spacing w:after="0"/>
        <w:ind w:left="1276" w:hanging="283"/>
        <w:jc w:val="both"/>
        <w:rPr>
          <w:rFonts w:ascii="Arial" w:hAnsi="Arial" w:cs="Arial"/>
        </w:rPr>
      </w:pPr>
      <w:r w:rsidRPr="00F26138">
        <w:rPr>
          <w:rFonts w:ascii="Arial" w:hAnsi="Arial" w:cs="Arial"/>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A1322F" w:rsidRPr="00F26138" w:rsidRDefault="00A1322F" w:rsidP="00A1322F">
      <w:pPr>
        <w:pStyle w:val="Akapitzlist"/>
        <w:autoSpaceDE w:val="0"/>
        <w:autoSpaceDN w:val="0"/>
        <w:adjustRightInd w:val="0"/>
        <w:spacing w:after="0"/>
        <w:jc w:val="both"/>
        <w:rPr>
          <w:rFonts w:ascii="Arial" w:hAnsi="Arial" w:cs="Arial"/>
          <w:bCs/>
        </w:rPr>
      </w:pPr>
    </w:p>
    <w:p w:rsidR="00894FD1" w:rsidRPr="00F26138" w:rsidRDefault="00894FD1" w:rsidP="00F3052A">
      <w:pPr>
        <w:pStyle w:val="Akapitzlist"/>
        <w:numPr>
          <w:ilvl w:val="0"/>
          <w:numId w:val="4"/>
        </w:numPr>
        <w:autoSpaceDE w:val="0"/>
        <w:autoSpaceDN w:val="0"/>
        <w:adjustRightInd w:val="0"/>
        <w:spacing w:after="0"/>
        <w:ind w:left="1276" w:hanging="283"/>
        <w:jc w:val="both"/>
        <w:rPr>
          <w:rFonts w:ascii="Arial" w:hAnsi="Arial" w:cs="Arial"/>
        </w:rPr>
      </w:pPr>
      <w:r w:rsidRPr="00F26138">
        <w:rPr>
          <w:rFonts w:ascii="Arial" w:hAnsi="Arial" w:cs="Aria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894FD1" w:rsidRDefault="00894FD1" w:rsidP="00F3052A">
      <w:pPr>
        <w:pStyle w:val="Akapitzlist"/>
        <w:numPr>
          <w:ilvl w:val="0"/>
          <w:numId w:val="4"/>
        </w:numPr>
        <w:autoSpaceDE w:val="0"/>
        <w:autoSpaceDN w:val="0"/>
        <w:adjustRightInd w:val="0"/>
        <w:spacing w:after="0"/>
        <w:ind w:left="1276" w:hanging="283"/>
        <w:jc w:val="both"/>
        <w:rPr>
          <w:rFonts w:ascii="Arial" w:hAnsi="Arial" w:cs="Arial"/>
        </w:rPr>
      </w:pPr>
      <w:r w:rsidRPr="00F26138">
        <w:rPr>
          <w:rFonts w:ascii="Arial" w:hAnsi="Arial" w:cs="Arial"/>
        </w:rPr>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EE04ED" w:rsidRDefault="00EE04ED" w:rsidP="00EE04ED">
      <w:pPr>
        <w:pStyle w:val="Akapitzlist"/>
        <w:autoSpaceDE w:val="0"/>
        <w:autoSpaceDN w:val="0"/>
        <w:adjustRightInd w:val="0"/>
        <w:spacing w:after="0"/>
        <w:ind w:left="1276"/>
        <w:jc w:val="both"/>
        <w:rPr>
          <w:rFonts w:ascii="Arial" w:hAnsi="Arial" w:cs="Arial"/>
        </w:rPr>
      </w:pPr>
    </w:p>
    <w:p w:rsidR="00DC3865" w:rsidRDefault="00DC3865" w:rsidP="00EE04ED">
      <w:pPr>
        <w:pStyle w:val="Akapitzlist"/>
        <w:autoSpaceDE w:val="0"/>
        <w:autoSpaceDN w:val="0"/>
        <w:adjustRightInd w:val="0"/>
        <w:spacing w:after="0"/>
        <w:ind w:left="1276"/>
        <w:jc w:val="both"/>
        <w:rPr>
          <w:rFonts w:ascii="Arial" w:hAnsi="Arial" w:cs="Arial"/>
        </w:rPr>
      </w:pPr>
    </w:p>
    <w:p w:rsidR="00DC3865" w:rsidRPr="00F26138" w:rsidRDefault="00DC3865" w:rsidP="00EE04ED">
      <w:pPr>
        <w:pStyle w:val="Akapitzlist"/>
        <w:autoSpaceDE w:val="0"/>
        <w:autoSpaceDN w:val="0"/>
        <w:adjustRightInd w:val="0"/>
        <w:spacing w:after="0"/>
        <w:ind w:left="1276"/>
        <w:jc w:val="both"/>
        <w:rPr>
          <w:rFonts w:ascii="Arial" w:hAnsi="Arial" w:cs="Arial"/>
        </w:rPr>
      </w:pPr>
    </w:p>
    <w:p w:rsidR="00A44554" w:rsidRPr="00F26138" w:rsidRDefault="00A44554" w:rsidP="00E14444">
      <w:pPr>
        <w:autoSpaceDE w:val="0"/>
        <w:autoSpaceDN w:val="0"/>
        <w:adjustRightInd w:val="0"/>
        <w:spacing w:after="0"/>
        <w:jc w:val="both"/>
        <w:rPr>
          <w:rFonts w:ascii="Arial" w:hAnsi="Arial"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867E03" w:rsidRPr="00F26138" w:rsidTr="00742AAA">
        <w:tc>
          <w:tcPr>
            <w:tcW w:w="9212" w:type="dxa"/>
            <w:shd w:val="clear" w:color="auto" w:fill="auto"/>
          </w:tcPr>
          <w:p w:rsidR="00867E03" w:rsidRPr="00F26138" w:rsidRDefault="00867E03" w:rsidP="00742AAA">
            <w:pPr>
              <w:pStyle w:val="Akapitzlist"/>
              <w:numPr>
                <w:ilvl w:val="0"/>
                <w:numId w:val="1"/>
              </w:numPr>
              <w:autoSpaceDE w:val="0"/>
              <w:autoSpaceDN w:val="0"/>
              <w:adjustRightInd w:val="0"/>
              <w:spacing w:after="0"/>
              <w:ind w:left="426" w:hanging="426"/>
              <w:jc w:val="both"/>
              <w:rPr>
                <w:rFonts w:ascii="Arial" w:hAnsi="Arial" w:cs="Arial"/>
                <w:b/>
                <w:bCs/>
              </w:rPr>
            </w:pPr>
            <w:r w:rsidRPr="00F26138">
              <w:rPr>
                <w:rFonts w:ascii="Arial" w:hAnsi="Arial" w:cs="Arial"/>
                <w:b/>
                <w:bCs/>
                <w:sz w:val="24"/>
                <w:szCs w:val="24"/>
              </w:rPr>
              <w:lastRenderedPageBreak/>
              <w:t>WYKAZ OŚWIADCZEŃ LUB DOKUMENTÓW, POTWIERDZAJĄCYCH SPEŁNIANIE WARUNKÓW UDZIAŁU W POSTĘPOWANIU ORAZ BRAK PODSTAW WYKLUCZENIA.</w:t>
            </w:r>
          </w:p>
        </w:tc>
      </w:tr>
    </w:tbl>
    <w:p w:rsidR="00867E03" w:rsidRPr="00F26138" w:rsidRDefault="00867E03" w:rsidP="00E14444">
      <w:pPr>
        <w:autoSpaceDE w:val="0"/>
        <w:autoSpaceDN w:val="0"/>
        <w:adjustRightInd w:val="0"/>
        <w:spacing w:after="0"/>
        <w:jc w:val="both"/>
        <w:rPr>
          <w:rFonts w:ascii="Arial" w:hAnsi="Arial" w:cs="Arial"/>
          <w:b/>
          <w:bCs/>
        </w:rPr>
      </w:pPr>
    </w:p>
    <w:p w:rsidR="00C254A0" w:rsidRPr="00F26138" w:rsidRDefault="00C254A0" w:rsidP="00F3052A">
      <w:pPr>
        <w:pStyle w:val="Akapitzlist"/>
        <w:numPr>
          <w:ilvl w:val="1"/>
          <w:numId w:val="1"/>
        </w:numPr>
        <w:autoSpaceDE w:val="0"/>
        <w:autoSpaceDN w:val="0"/>
        <w:adjustRightInd w:val="0"/>
        <w:spacing w:after="0"/>
        <w:ind w:left="993" w:hanging="567"/>
        <w:jc w:val="both"/>
        <w:rPr>
          <w:rFonts w:ascii="Arial" w:hAnsi="Arial" w:cs="Arial"/>
          <w:bCs/>
        </w:rPr>
      </w:pPr>
      <w:r w:rsidRPr="00F26138">
        <w:rPr>
          <w:rFonts w:ascii="Arial" w:hAnsi="Arial" w:cs="Arial"/>
          <w:bCs/>
        </w:rPr>
        <w:t xml:space="preserve">Wykaz oświadczeń składanych przez Wykonawcę </w:t>
      </w:r>
      <w:r w:rsidRPr="00F26138">
        <w:rPr>
          <w:rFonts w:ascii="Arial" w:hAnsi="Arial" w:cs="Arial"/>
          <w:b/>
          <w:bCs/>
        </w:rPr>
        <w:t>w celu wstępnego potwierdzenia</w:t>
      </w:r>
      <w:r w:rsidRPr="00F26138">
        <w:rPr>
          <w:rFonts w:ascii="Arial" w:hAnsi="Arial" w:cs="Arial"/>
          <w:bCs/>
        </w:rPr>
        <w:t>, że nie podlega on wykluczeniu oraz spełnia warunki udziału w postępowaniu:</w:t>
      </w:r>
    </w:p>
    <w:p w:rsidR="00C254A0" w:rsidRPr="00F26138" w:rsidRDefault="00C254A0" w:rsidP="00F3052A">
      <w:pPr>
        <w:pStyle w:val="Akapitzlist"/>
        <w:numPr>
          <w:ilvl w:val="2"/>
          <w:numId w:val="1"/>
        </w:numPr>
        <w:autoSpaceDE w:val="0"/>
        <w:autoSpaceDN w:val="0"/>
        <w:adjustRightInd w:val="0"/>
        <w:spacing w:after="0"/>
        <w:ind w:left="993" w:hanging="567"/>
        <w:jc w:val="both"/>
        <w:rPr>
          <w:rFonts w:ascii="Arial" w:hAnsi="Arial" w:cs="Arial"/>
          <w:bCs/>
        </w:rPr>
      </w:pPr>
      <w:r w:rsidRPr="00F26138">
        <w:rPr>
          <w:rFonts w:ascii="Arial" w:hAnsi="Arial" w:cs="Arial"/>
          <w:b/>
          <w:bCs/>
        </w:rPr>
        <w:t>Wykonawca obowiązany jest dołączyć do oferty</w:t>
      </w:r>
      <w:r w:rsidRPr="00F26138">
        <w:rPr>
          <w:rFonts w:ascii="Arial" w:hAnsi="Arial" w:cs="Arial"/>
          <w:bCs/>
        </w:rPr>
        <w:t xml:space="preserve"> aktualne na dzień składania ofert oświadczenie, zgodne ze wzorem określonym w </w:t>
      </w:r>
      <w:r w:rsidR="00E21B37" w:rsidRPr="00F26138">
        <w:rPr>
          <w:rFonts w:ascii="Arial" w:hAnsi="Arial" w:cs="Arial"/>
          <w:b/>
          <w:bCs/>
        </w:rPr>
        <w:t>Z</w:t>
      </w:r>
      <w:r w:rsidRPr="00F26138">
        <w:rPr>
          <w:rFonts w:ascii="Arial" w:hAnsi="Arial" w:cs="Arial"/>
          <w:b/>
          <w:bCs/>
        </w:rPr>
        <w:t xml:space="preserve">ałączniku </w:t>
      </w:r>
      <w:r w:rsidR="00E21B37" w:rsidRPr="00F26138">
        <w:rPr>
          <w:rFonts w:ascii="Arial" w:hAnsi="Arial" w:cs="Arial"/>
          <w:b/>
          <w:bCs/>
        </w:rPr>
        <w:t>N</w:t>
      </w:r>
      <w:r w:rsidRPr="00F26138">
        <w:rPr>
          <w:rFonts w:ascii="Arial" w:hAnsi="Arial" w:cs="Arial"/>
          <w:b/>
          <w:bCs/>
        </w:rPr>
        <w:t xml:space="preserve">r </w:t>
      </w:r>
      <w:r w:rsidR="003E3D3A" w:rsidRPr="00F26138">
        <w:rPr>
          <w:rFonts w:ascii="Arial" w:hAnsi="Arial" w:cs="Arial"/>
          <w:b/>
          <w:bCs/>
        </w:rPr>
        <w:t>3</w:t>
      </w:r>
      <w:r w:rsidRPr="00F26138">
        <w:rPr>
          <w:rFonts w:ascii="Arial" w:hAnsi="Arial" w:cs="Arial"/>
          <w:b/>
          <w:bCs/>
        </w:rPr>
        <w:t xml:space="preserve"> do </w:t>
      </w:r>
      <w:r w:rsidR="00D852F7" w:rsidRPr="00F26138">
        <w:rPr>
          <w:rFonts w:ascii="Arial" w:hAnsi="Arial" w:cs="Arial"/>
          <w:b/>
          <w:bCs/>
        </w:rPr>
        <w:t>SIWZ</w:t>
      </w:r>
      <w:r w:rsidRPr="00F26138">
        <w:rPr>
          <w:rFonts w:ascii="Arial" w:hAnsi="Arial" w:cs="Arial"/>
          <w:bCs/>
        </w:rPr>
        <w:t>. Informacje zawarte w oświadczeniu stanowić będą wstępne potwierdzenie, że wykonawca nie podlega wykluczeniu oraz spełnia warunki udziału w postępowaniu.</w:t>
      </w:r>
    </w:p>
    <w:p w:rsidR="00C254A0" w:rsidRPr="00F26138" w:rsidRDefault="00C254A0" w:rsidP="00F3052A">
      <w:pPr>
        <w:pStyle w:val="Akapitzlist"/>
        <w:numPr>
          <w:ilvl w:val="2"/>
          <w:numId w:val="1"/>
        </w:numPr>
        <w:autoSpaceDE w:val="0"/>
        <w:autoSpaceDN w:val="0"/>
        <w:adjustRightInd w:val="0"/>
        <w:spacing w:after="0"/>
        <w:ind w:left="993" w:hanging="567"/>
        <w:jc w:val="both"/>
        <w:rPr>
          <w:rFonts w:ascii="Arial" w:hAnsi="Arial" w:cs="Arial"/>
          <w:bCs/>
        </w:rPr>
      </w:pPr>
      <w:r w:rsidRPr="00F26138">
        <w:rPr>
          <w:rFonts w:ascii="Arial" w:hAnsi="Arial" w:cs="Arial"/>
          <w:bCs/>
        </w:rPr>
        <w:t xml:space="preserve">Wykonawca, który </w:t>
      </w:r>
      <w:r w:rsidRPr="00F26138">
        <w:rPr>
          <w:rFonts w:ascii="Arial" w:hAnsi="Arial" w:cs="Arial"/>
          <w:b/>
          <w:bCs/>
        </w:rPr>
        <w:t>powołuje się na zasoby innych podmiotów</w:t>
      </w:r>
      <w:r w:rsidRPr="00F26138">
        <w:rPr>
          <w:rFonts w:ascii="Arial" w:hAnsi="Arial" w:cs="Arial"/>
          <w:bCs/>
        </w:rPr>
        <w:t xml:space="preserve">, w celu wykazania braku istnienia wobec nich podstaw wykluczenia oraz spełniania warunków udziału, w zakresie, w jakim powołuje się na ich zasoby, w postępowaniu </w:t>
      </w:r>
      <w:r w:rsidRPr="00F26138">
        <w:rPr>
          <w:rFonts w:ascii="Arial" w:hAnsi="Arial" w:cs="Arial"/>
          <w:bCs/>
          <w:u w:val="single"/>
        </w:rPr>
        <w:t xml:space="preserve">zamieszcza informacje o tych podmiotach w oświadczeniu, o którym mowa w pkt. 7.1.1 SIWZ </w:t>
      </w:r>
      <w:r w:rsidRPr="00F26138">
        <w:rPr>
          <w:rFonts w:ascii="Arial" w:hAnsi="Arial" w:cs="Arial"/>
          <w:b/>
          <w:bCs/>
          <w:u w:val="single"/>
        </w:rPr>
        <w:t>oraz składa zobowiązanie tego podmiotu do oddania swego zasobu na potrzeby wykonawcy</w:t>
      </w:r>
      <w:r w:rsidRPr="00F26138">
        <w:rPr>
          <w:rFonts w:ascii="Arial" w:hAnsi="Arial" w:cs="Arial"/>
          <w:bCs/>
        </w:rPr>
        <w:t xml:space="preserve"> składającego ofertę. W celu oceny, czy</w:t>
      </w:r>
      <w:r w:rsidR="00D421A7" w:rsidRPr="00F26138">
        <w:rPr>
          <w:rFonts w:ascii="Arial" w:hAnsi="Arial" w:cs="Arial"/>
          <w:bCs/>
        </w:rPr>
        <w:t xml:space="preserve"> </w:t>
      </w:r>
      <w:r w:rsidRPr="00F26138">
        <w:rPr>
          <w:rFonts w:ascii="Arial" w:hAnsi="Arial" w:cs="Arial"/>
          <w:bCs/>
        </w:rPr>
        <w:t>wykonawca będzie dysponował niezbędnymi zasobami w stopniu umożliwiającym należyte</w:t>
      </w:r>
      <w:r w:rsidR="00D421A7" w:rsidRPr="00F26138">
        <w:rPr>
          <w:rFonts w:ascii="Arial" w:hAnsi="Arial" w:cs="Arial"/>
          <w:bCs/>
        </w:rPr>
        <w:t xml:space="preserve"> </w:t>
      </w:r>
      <w:r w:rsidRPr="00F26138">
        <w:rPr>
          <w:rFonts w:ascii="Arial" w:hAnsi="Arial" w:cs="Arial"/>
          <w:bCs/>
        </w:rPr>
        <w:t>wykonanie zamówienia publicznego oraz oceny, czy stosunek łączący wykonawcę z tymi</w:t>
      </w:r>
      <w:r w:rsidR="00D421A7" w:rsidRPr="00F26138">
        <w:rPr>
          <w:rFonts w:ascii="Arial" w:hAnsi="Arial" w:cs="Arial"/>
          <w:bCs/>
        </w:rPr>
        <w:t xml:space="preserve"> </w:t>
      </w:r>
      <w:r w:rsidRPr="00F26138">
        <w:rPr>
          <w:rFonts w:ascii="Arial" w:hAnsi="Arial" w:cs="Arial"/>
          <w:bCs/>
        </w:rPr>
        <w:t>podmiotami gwarantuje rzeczywisty dostęp do ich zasobów, zamawiający żąda dokumentu, który określa w szczególności:</w:t>
      </w:r>
    </w:p>
    <w:p w:rsidR="0015709F" w:rsidRPr="00F26138" w:rsidRDefault="0015709F" w:rsidP="00F3052A">
      <w:pPr>
        <w:pStyle w:val="Akapitzlist"/>
        <w:numPr>
          <w:ilvl w:val="0"/>
          <w:numId w:val="5"/>
        </w:numPr>
        <w:autoSpaceDE w:val="0"/>
        <w:autoSpaceDN w:val="0"/>
        <w:adjustRightInd w:val="0"/>
        <w:spacing w:after="0"/>
        <w:ind w:left="1418" w:hanging="425"/>
        <w:jc w:val="both"/>
        <w:rPr>
          <w:rFonts w:ascii="Arial" w:hAnsi="Arial" w:cs="Arial"/>
        </w:rPr>
      </w:pPr>
      <w:r w:rsidRPr="00F26138">
        <w:rPr>
          <w:rFonts w:ascii="Arial" w:hAnsi="Arial" w:cs="Arial"/>
        </w:rPr>
        <w:t>zakres dostępnych wykonawcy zasobów innego podmiotu;</w:t>
      </w:r>
    </w:p>
    <w:p w:rsidR="0015709F" w:rsidRPr="00F26138" w:rsidRDefault="0015709F" w:rsidP="00F3052A">
      <w:pPr>
        <w:pStyle w:val="Akapitzlist"/>
        <w:numPr>
          <w:ilvl w:val="0"/>
          <w:numId w:val="5"/>
        </w:numPr>
        <w:autoSpaceDE w:val="0"/>
        <w:autoSpaceDN w:val="0"/>
        <w:adjustRightInd w:val="0"/>
        <w:spacing w:after="0"/>
        <w:ind w:left="1418" w:hanging="425"/>
        <w:jc w:val="both"/>
        <w:rPr>
          <w:rFonts w:ascii="Arial" w:hAnsi="Arial" w:cs="Arial"/>
        </w:rPr>
      </w:pPr>
      <w:r w:rsidRPr="00F26138">
        <w:rPr>
          <w:rFonts w:ascii="Arial" w:hAnsi="Arial" w:cs="Arial"/>
        </w:rPr>
        <w:t>sposób wykorzystania zasobów innego podmiotu, przez wykonawcę, przy wykonywaniu</w:t>
      </w:r>
      <w:r w:rsidR="00D421A7" w:rsidRPr="00F26138">
        <w:rPr>
          <w:rFonts w:ascii="Arial" w:hAnsi="Arial" w:cs="Arial"/>
        </w:rPr>
        <w:t xml:space="preserve"> </w:t>
      </w:r>
      <w:r w:rsidRPr="00F26138">
        <w:rPr>
          <w:rFonts w:ascii="Arial" w:hAnsi="Arial" w:cs="Arial"/>
        </w:rPr>
        <w:t>zamówienia publicznego;</w:t>
      </w:r>
    </w:p>
    <w:p w:rsidR="0015709F" w:rsidRPr="00F26138" w:rsidRDefault="0015709F" w:rsidP="00F3052A">
      <w:pPr>
        <w:pStyle w:val="Akapitzlist"/>
        <w:numPr>
          <w:ilvl w:val="0"/>
          <w:numId w:val="5"/>
        </w:numPr>
        <w:autoSpaceDE w:val="0"/>
        <w:autoSpaceDN w:val="0"/>
        <w:adjustRightInd w:val="0"/>
        <w:spacing w:after="0"/>
        <w:ind w:left="1418" w:hanging="425"/>
        <w:jc w:val="both"/>
        <w:rPr>
          <w:rFonts w:ascii="Arial" w:hAnsi="Arial" w:cs="Arial"/>
        </w:rPr>
      </w:pPr>
      <w:r w:rsidRPr="00F26138">
        <w:rPr>
          <w:rFonts w:ascii="Arial" w:hAnsi="Arial" w:cs="Arial"/>
        </w:rPr>
        <w:t>zakres i okres udziału innego podmiotu przy wykonywaniu zamówienia publicznego;</w:t>
      </w:r>
    </w:p>
    <w:p w:rsidR="0015709F" w:rsidRPr="00F26138" w:rsidRDefault="0015709F" w:rsidP="00F3052A">
      <w:pPr>
        <w:pStyle w:val="Akapitzlist"/>
        <w:numPr>
          <w:ilvl w:val="0"/>
          <w:numId w:val="5"/>
        </w:numPr>
        <w:autoSpaceDE w:val="0"/>
        <w:autoSpaceDN w:val="0"/>
        <w:adjustRightInd w:val="0"/>
        <w:spacing w:after="0"/>
        <w:ind w:left="1418" w:hanging="425"/>
        <w:jc w:val="both"/>
        <w:rPr>
          <w:rFonts w:ascii="Arial" w:hAnsi="Arial" w:cs="Arial"/>
        </w:rPr>
      </w:pPr>
      <w:r w:rsidRPr="00F26138">
        <w:rPr>
          <w:rFonts w:ascii="Arial" w:hAnsi="Arial" w:cs="Arial"/>
        </w:rPr>
        <w:t>czy podmiot, na zdolnościach którego wykonawca polega w odniesieniu do warunków</w:t>
      </w:r>
      <w:r w:rsidR="00D421A7" w:rsidRPr="00F26138">
        <w:rPr>
          <w:rFonts w:ascii="Arial" w:hAnsi="Arial" w:cs="Arial"/>
        </w:rPr>
        <w:t xml:space="preserve"> </w:t>
      </w:r>
      <w:r w:rsidRPr="00F26138">
        <w:rPr>
          <w:rFonts w:ascii="Arial" w:hAnsi="Arial" w:cs="Arial"/>
        </w:rPr>
        <w:t>udziału w postępowaniu dotyczących wykształcenia, kwalifikacji zawodowych lub</w:t>
      </w:r>
      <w:r w:rsidR="00D421A7" w:rsidRPr="00F26138">
        <w:rPr>
          <w:rFonts w:ascii="Arial" w:hAnsi="Arial" w:cs="Arial"/>
        </w:rPr>
        <w:t xml:space="preserve"> </w:t>
      </w:r>
      <w:r w:rsidRPr="00F26138">
        <w:rPr>
          <w:rFonts w:ascii="Arial" w:hAnsi="Arial" w:cs="Arial"/>
        </w:rPr>
        <w:t>doświadczenia, zrealizuje usługi, których wskazane zdolności dotyczą.</w:t>
      </w:r>
    </w:p>
    <w:p w:rsidR="00D421A7" w:rsidRPr="00F26138" w:rsidRDefault="00D421A7" w:rsidP="00F3052A">
      <w:pPr>
        <w:pStyle w:val="Akapitzlist"/>
        <w:numPr>
          <w:ilvl w:val="2"/>
          <w:numId w:val="1"/>
        </w:numPr>
        <w:autoSpaceDE w:val="0"/>
        <w:autoSpaceDN w:val="0"/>
        <w:adjustRightInd w:val="0"/>
        <w:spacing w:after="0"/>
        <w:ind w:left="993" w:hanging="567"/>
        <w:jc w:val="both"/>
        <w:rPr>
          <w:rFonts w:ascii="Arial" w:hAnsi="Arial" w:cs="Arial"/>
        </w:rPr>
      </w:pPr>
      <w:r w:rsidRPr="00F26138">
        <w:rPr>
          <w:rFonts w:ascii="Arial" w:hAnsi="Arial" w:cs="Arial"/>
          <w:bCs/>
        </w:rPr>
        <w:t xml:space="preserve">W przypadku </w:t>
      </w:r>
      <w:r w:rsidRPr="00F26138">
        <w:rPr>
          <w:rFonts w:ascii="Arial" w:hAnsi="Arial" w:cs="Arial"/>
          <w:b/>
          <w:bCs/>
        </w:rPr>
        <w:t xml:space="preserve">wspólnego ubiegania </w:t>
      </w:r>
      <w:r w:rsidRPr="00F26138">
        <w:rPr>
          <w:rFonts w:ascii="Arial" w:hAnsi="Arial" w:cs="Arial"/>
          <w:bCs/>
        </w:rPr>
        <w:t xml:space="preserve">się o zamówienie przez wykonawców - </w:t>
      </w:r>
      <w:r w:rsidRPr="00F26138">
        <w:rPr>
          <w:rFonts w:ascii="Arial" w:hAnsi="Arial" w:cs="Arial"/>
          <w:b/>
          <w:bCs/>
        </w:rPr>
        <w:t>oświadczenia z pkt. 7.1.1 SIWZ składa każdy z wykonawców wspólnie ubiegających się o zamówienie</w:t>
      </w:r>
      <w:r w:rsidRPr="00F26138">
        <w:rPr>
          <w:rFonts w:ascii="Arial" w:hAnsi="Arial" w:cs="Arial"/>
          <w:bCs/>
        </w:rPr>
        <w:t>. Dokumenty te potwierdzają spełnianie warunków udziału w postępowaniu oraz brak podstaw wykluczenia w zakresie, w którym każdy z wykonawców wykazuje spełnianie warunków udziału w postępowaniu oraz brak podstaw wykluczenia.</w:t>
      </w:r>
    </w:p>
    <w:p w:rsidR="00D421A7" w:rsidRPr="00F26138" w:rsidRDefault="00D421A7" w:rsidP="00F3052A">
      <w:pPr>
        <w:pStyle w:val="Akapitzlist"/>
        <w:numPr>
          <w:ilvl w:val="1"/>
          <w:numId w:val="1"/>
        </w:numPr>
        <w:autoSpaceDE w:val="0"/>
        <w:autoSpaceDN w:val="0"/>
        <w:adjustRightInd w:val="0"/>
        <w:spacing w:after="0"/>
        <w:ind w:left="993" w:hanging="567"/>
        <w:jc w:val="both"/>
        <w:rPr>
          <w:rFonts w:ascii="Arial" w:hAnsi="Arial" w:cs="Arial"/>
          <w:bCs/>
        </w:rPr>
      </w:pPr>
      <w:r w:rsidRPr="00F26138">
        <w:rPr>
          <w:rFonts w:ascii="Arial" w:hAnsi="Arial" w:cs="Arial"/>
          <w:bCs/>
        </w:rPr>
        <w:t xml:space="preserve">Wykonawca, w terminie </w:t>
      </w:r>
      <w:r w:rsidRPr="00F26138">
        <w:rPr>
          <w:rFonts w:ascii="Arial" w:hAnsi="Arial" w:cs="Arial"/>
          <w:b/>
          <w:bCs/>
          <w:u w:val="single"/>
        </w:rPr>
        <w:t xml:space="preserve">3 dni od zamieszczenia na stronie internetowej informacji z otwarcia ofert, przekazuje zamawiającemu oświadczenie </w:t>
      </w:r>
      <w:r w:rsidRPr="00F26138">
        <w:rPr>
          <w:rFonts w:ascii="Arial" w:hAnsi="Arial" w:cs="Arial"/>
          <w:b/>
          <w:bCs/>
          <w:u w:val="single"/>
        </w:rPr>
        <w:br/>
        <w:t>o przynależności lub braku przynależności do tej samej grupy kapitałowej</w:t>
      </w:r>
      <w:r w:rsidRPr="00F26138">
        <w:rPr>
          <w:rFonts w:ascii="Arial" w:hAnsi="Arial" w:cs="Arial"/>
          <w:bCs/>
        </w:rPr>
        <w:t xml:space="preserve">, </w:t>
      </w:r>
      <w:r w:rsidRPr="00F26138">
        <w:rPr>
          <w:rFonts w:ascii="Arial" w:hAnsi="Arial" w:cs="Arial"/>
          <w:bCs/>
        </w:rPr>
        <w:br/>
        <w:t xml:space="preserve">o której mowa w art. 24 ust. 1 pkt 23 Ustawy. Wraz ze złożeniem oświadczenia, wykonawca może przedstawić dowody, że powiązania z innym wykonawcą nie prowadzą do zakłócenia konkurencji w postępowaniu o udzielenie zamówienia </w:t>
      </w:r>
      <w:r w:rsidR="00E21B37" w:rsidRPr="00F26138">
        <w:rPr>
          <w:rFonts w:ascii="Arial" w:hAnsi="Arial" w:cs="Arial"/>
          <w:b/>
          <w:bCs/>
        </w:rPr>
        <w:t xml:space="preserve">Załącznik Nr </w:t>
      </w:r>
      <w:r w:rsidR="003E3D3A" w:rsidRPr="00F26138">
        <w:rPr>
          <w:rFonts w:ascii="Arial" w:hAnsi="Arial" w:cs="Arial"/>
          <w:b/>
          <w:bCs/>
        </w:rPr>
        <w:t>4</w:t>
      </w:r>
      <w:r w:rsidR="00E21B37" w:rsidRPr="00F26138">
        <w:rPr>
          <w:rFonts w:ascii="Arial" w:hAnsi="Arial" w:cs="Arial"/>
          <w:b/>
          <w:bCs/>
        </w:rPr>
        <w:t xml:space="preserve"> do SIWZ</w:t>
      </w:r>
      <w:r w:rsidR="00E21B37" w:rsidRPr="00F26138">
        <w:rPr>
          <w:rFonts w:ascii="Arial" w:hAnsi="Arial" w:cs="Arial"/>
          <w:bCs/>
        </w:rPr>
        <w:t>.</w:t>
      </w:r>
      <w:r w:rsidR="00E21B37" w:rsidRPr="00F26138">
        <w:rPr>
          <w:rFonts w:ascii="Arial" w:hAnsi="Arial" w:cs="Arial"/>
          <w:b/>
          <w:bCs/>
        </w:rPr>
        <w:t xml:space="preserve"> </w:t>
      </w:r>
      <w:r w:rsidRPr="00F26138">
        <w:rPr>
          <w:rFonts w:ascii="Arial" w:hAnsi="Arial" w:cs="Arial"/>
          <w:bCs/>
        </w:rPr>
        <w:t>W przypadku wspólnego ubiegania się o zamówienie przez Wykonawców oświadczenie o przynależności lub braku przynależności do tej samej grupy kapitałowej, składa każdy z Wykonawców.</w:t>
      </w:r>
    </w:p>
    <w:p w:rsidR="00D421A7" w:rsidRPr="00F26138" w:rsidRDefault="00D421A7" w:rsidP="00F3052A">
      <w:pPr>
        <w:pStyle w:val="Akapitzlist"/>
        <w:numPr>
          <w:ilvl w:val="1"/>
          <w:numId w:val="1"/>
        </w:numPr>
        <w:autoSpaceDE w:val="0"/>
        <w:autoSpaceDN w:val="0"/>
        <w:adjustRightInd w:val="0"/>
        <w:spacing w:after="0"/>
        <w:ind w:left="993" w:hanging="567"/>
        <w:jc w:val="both"/>
        <w:rPr>
          <w:rFonts w:ascii="Arial" w:hAnsi="Arial" w:cs="Arial"/>
          <w:bCs/>
        </w:rPr>
      </w:pPr>
      <w:r w:rsidRPr="00F26138">
        <w:rPr>
          <w:rFonts w:ascii="Arial" w:hAnsi="Arial" w:cs="Arial"/>
          <w:bCs/>
        </w:rPr>
        <w:t xml:space="preserve">Dokumenty potwierdzające spełnianie warunków udziału w postępowaniu </w:t>
      </w:r>
      <w:r w:rsidRPr="00F26138">
        <w:rPr>
          <w:rFonts w:ascii="Arial" w:hAnsi="Arial" w:cs="Arial"/>
          <w:bCs/>
        </w:rPr>
        <w:br/>
        <w:t xml:space="preserve">i brak podstaw wykluczenia, które w oparciu o art. 26 ust. 2 ustawy zobowiązany będzie złożyć wykonawca, którego ofertę najwyżej oceniono - </w:t>
      </w:r>
      <w:r w:rsidRPr="00F26138">
        <w:rPr>
          <w:rFonts w:ascii="Arial" w:hAnsi="Arial" w:cs="Arial"/>
          <w:b/>
          <w:bCs/>
        </w:rPr>
        <w:t>na wezwanie Zamawiającego w terminie nie krótszym niż 5 dni</w:t>
      </w:r>
      <w:r w:rsidRPr="00F26138">
        <w:rPr>
          <w:rFonts w:ascii="Arial" w:hAnsi="Arial" w:cs="Arial"/>
          <w:bCs/>
        </w:rPr>
        <w:t>.</w:t>
      </w:r>
    </w:p>
    <w:p w:rsidR="00D421A7" w:rsidRPr="00F26138" w:rsidRDefault="00D421A7" w:rsidP="00F3052A">
      <w:pPr>
        <w:pStyle w:val="Akapitzlist"/>
        <w:numPr>
          <w:ilvl w:val="2"/>
          <w:numId w:val="1"/>
        </w:numPr>
        <w:autoSpaceDE w:val="0"/>
        <w:autoSpaceDN w:val="0"/>
        <w:adjustRightInd w:val="0"/>
        <w:spacing w:after="0"/>
        <w:ind w:left="993" w:hanging="567"/>
        <w:jc w:val="both"/>
        <w:rPr>
          <w:rFonts w:ascii="Arial" w:hAnsi="Arial" w:cs="Arial"/>
          <w:b/>
        </w:rPr>
      </w:pPr>
      <w:r w:rsidRPr="00F26138">
        <w:rPr>
          <w:rFonts w:ascii="Arial" w:hAnsi="Arial" w:cs="Arial"/>
          <w:bCs/>
        </w:rPr>
        <w:lastRenderedPageBreak/>
        <w:t xml:space="preserve">Zamawiający żąda następujących dokumentów </w:t>
      </w:r>
      <w:r w:rsidRPr="00F26138">
        <w:rPr>
          <w:rFonts w:ascii="Arial" w:hAnsi="Arial" w:cs="Arial"/>
          <w:bCs/>
          <w:u w:val="single"/>
        </w:rPr>
        <w:t>potwierdzających spełnianie warunków udziału w postępowaniu</w:t>
      </w:r>
      <w:r w:rsidRPr="00F26138">
        <w:rPr>
          <w:rFonts w:ascii="Arial" w:hAnsi="Arial" w:cs="Arial"/>
          <w:bCs/>
        </w:rPr>
        <w:t xml:space="preserve"> w zakresie</w:t>
      </w:r>
      <w:r w:rsidR="00FF7B68" w:rsidRPr="00F26138">
        <w:rPr>
          <w:rFonts w:ascii="Arial" w:hAnsi="Arial" w:cs="Arial"/>
          <w:bCs/>
        </w:rPr>
        <w:t xml:space="preserve"> </w:t>
      </w:r>
    </w:p>
    <w:p w:rsidR="0015709F" w:rsidRPr="00F26138" w:rsidRDefault="0015709F" w:rsidP="00E14444">
      <w:pPr>
        <w:pStyle w:val="Akapitzlist"/>
        <w:autoSpaceDE w:val="0"/>
        <w:autoSpaceDN w:val="0"/>
        <w:adjustRightInd w:val="0"/>
        <w:spacing w:after="0"/>
        <w:ind w:left="1701" w:hanging="708"/>
        <w:jc w:val="both"/>
        <w:rPr>
          <w:rFonts w:ascii="Arial" w:hAnsi="Arial" w:cs="Arial"/>
          <w:u w:val="single"/>
        </w:rPr>
      </w:pPr>
      <w:r w:rsidRPr="00F26138">
        <w:rPr>
          <w:rFonts w:ascii="Arial" w:hAnsi="Arial" w:cs="Arial"/>
          <w:b/>
          <w:bCs/>
          <w:u w:val="single"/>
        </w:rPr>
        <w:t>zdolności technicznej lub zawodowej</w:t>
      </w:r>
      <w:r w:rsidRPr="00F26138">
        <w:rPr>
          <w:rFonts w:ascii="Arial" w:hAnsi="Arial" w:cs="Arial"/>
          <w:u w:val="single"/>
        </w:rPr>
        <w:t>:</w:t>
      </w:r>
    </w:p>
    <w:p w:rsidR="007A4FBE" w:rsidRPr="00F26138" w:rsidRDefault="007A4FBE" w:rsidP="00E14444">
      <w:pPr>
        <w:autoSpaceDE w:val="0"/>
        <w:autoSpaceDN w:val="0"/>
        <w:adjustRightInd w:val="0"/>
        <w:spacing w:after="0"/>
        <w:ind w:left="993"/>
        <w:jc w:val="both"/>
        <w:rPr>
          <w:rFonts w:ascii="Arial" w:hAnsi="Arial" w:cs="Arial"/>
        </w:rPr>
      </w:pPr>
      <w:r w:rsidRPr="00F26138">
        <w:rPr>
          <w:rFonts w:ascii="Arial" w:hAnsi="Arial" w:cs="Arial"/>
        </w:rPr>
        <w:t xml:space="preserve">7.3.1.1 </w:t>
      </w:r>
      <w:r w:rsidRPr="00F26138">
        <w:rPr>
          <w:rFonts w:ascii="Arial" w:hAnsi="Arial" w:cs="Arial"/>
          <w:b/>
        </w:rPr>
        <w:t>wykaz robót budowlanych</w:t>
      </w:r>
      <w:r w:rsidRPr="00F26138">
        <w:rPr>
          <w:rFonts w:ascii="Arial" w:hAnsi="Arial" w:cs="Arial"/>
        </w:rPr>
        <w:t xml:space="preserve"> wykonanych nie wcześniej niż w okresie ostatnich </w:t>
      </w:r>
      <w:r w:rsidR="000C4EEA" w:rsidRPr="00F26138">
        <w:rPr>
          <w:rFonts w:ascii="Arial" w:hAnsi="Arial" w:cs="Arial"/>
        </w:rPr>
        <w:t>5</w:t>
      </w:r>
      <w:r w:rsidRPr="00F26138">
        <w:rPr>
          <w:rFonts w:ascii="Arial" w:hAnsi="Arial" w:cs="Arial"/>
        </w:rPr>
        <w:t xml:space="preserve">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wg wzoru stanowiącego </w:t>
      </w:r>
      <w:r w:rsidRPr="00F26138">
        <w:rPr>
          <w:rFonts w:ascii="Arial" w:hAnsi="Arial" w:cs="Arial"/>
          <w:b/>
        </w:rPr>
        <w:t>(Załącznik Nr 5 do SIWZ)</w:t>
      </w:r>
      <w:r w:rsidRPr="00F26138">
        <w:rPr>
          <w:rFonts w:ascii="Arial" w:hAnsi="Arial" w:cs="Arial"/>
        </w:rPr>
        <w:t xml:space="preserve"> –</w:t>
      </w:r>
      <w:r w:rsidR="00D77728" w:rsidRPr="00F26138">
        <w:rPr>
          <w:rFonts w:ascii="Arial" w:hAnsi="Arial" w:cs="Arial"/>
        </w:rPr>
        <w:t xml:space="preserve"> </w:t>
      </w:r>
      <w:r w:rsidRPr="00F26138">
        <w:rPr>
          <w:rFonts w:ascii="Arial" w:hAnsi="Arial" w:cs="Arial"/>
          <w:u w:val="single"/>
        </w:rPr>
        <w:t>w odniesieniu do warunku określonego w pkt. 6.1.3 ppkt. a</w:t>
      </w:r>
      <w:r w:rsidRPr="00F26138">
        <w:rPr>
          <w:rFonts w:ascii="Arial" w:hAnsi="Arial" w:cs="Arial"/>
        </w:rPr>
        <w:t>;</w:t>
      </w:r>
    </w:p>
    <w:p w:rsidR="001209AC" w:rsidRPr="00F26138" w:rsidRDefault="00ED77B0" w:rsidP="00E14444">
      <w:pPr>
        <w:autoSpaceDE w:val="0"/>
        <w:autoSpaceDN w:val="0"/>
        <w:adjustRightInd w:val="0"/>
        <w:spacing w:after="0"/>
        <w:ind w:left="993"/>
        <w:jc w:val="both"/>
        <w:rPr>
          <w:rFonts w:ascii="Arial" w:hAnsi="Arial" w:cs="Arial"/>
        </w:rPr>
      </w:pPr>
      <w:r w:rsidRPr="00F26138">
        <w:rPr>
          <w:rFonts w:ascii="Arial" w:hAnsi="Arial" w:cs="Arial"/>
        </w:rPr>
        <w:t>7.3.1.</w:t>
      </w:r>
      <w:r w:rsidR="007A4FBE" w:rsidRPr="00F26138">
        <w:rPr>
          <w:rFonts w:ascii="Arial" w:hAnsi="Arial" w:cs="Arial"/>
        </w:rPr>
        <w:t>2</w:t>
      </w:r>
      <w:r w:rsidRPr="00F26138">
        <w:rPr>
          <w:rFonts w:ascii="Arial" w:hAnsi="Arial" w:cs="Arial"/>
        </w:rPr>
        <w:t xml:space="preserve"> </w:t>
      </w:r>
      <w:r w:rsidRPr="00F26138">
        <w:rPr>
          <w:rFonts w:ascii="Arial" w:hAnsi="Arial" w:cs="Arial"/>
          <w:b/>
        </w:rPr>
        <w:t>wykaz osób</w:t>
      </w:r>
      <w:r w:rsidRPr="00F26138">
        <w:rPr>
          <w:rFonts w:ascii="Arial" w:hAnsi="Arial" w:cs="Arial"/>
        </w:rPr>
        <w:t xml:space="preserve">, skierowanych przez wykonawcę do realizacji zamówienia publicznego odpowiedzialnych za </w:t>
      </w:r>
      <w:r w:rsidR="004603C1">
        <w:rPr>
          <w:rFonts w:ascii="Arial" w:hAnsi="Arial" w:cs="Arial"/>
        </w:rPr>
        <w:t>kierowanie robotami</w:t>
      </w:r>
      <w:r w:rsidRPr="00F26138">
        <w:rPr>
          <w:rFonts w:ascii="Arial" w:hAnsi="Arial" w:cs="Arial"/>
        </w:rPr>
        <w:t xml:space="preserve">, wraz z informacjami na temat ich kwalifikacji zawodowych, uprawnień niezbędnych do wykonania zamówienia publicznego, a także zakresu wykonywanych przez nich czynności oraz informacją o podstawie do dysponowania tymi osobami - wg wzoru stanowiącego </w:t>
      </w:r>
      <w:r w:rsidRPr="00F26138">
        <w:rPr>
          <w:rFonts w:ascii="Arial" w:hAnsi="Arial" w:cs="Arial"/>
          <w:b/>
        </w:rPr>
        <w:t xml:space="preserve">(Załącznik Nr </w:t>
      </w:r>
      <w:r w:rsidR="003E3D3A" w:rsidRPr="00F26138">
        <w:rPr>
          <w:rFonts w:ascii="Arial" w:hAnsi="Arial" w:cs="Arial"/>
          <w:b/>
        </w:rPr>
        <w:t>6</w:t>
      </w:r>
      <w:r w:rsidRPr="00F26138">
        <w:rPr>
          <w:rFonts w:ascii="Arial" w:hAnsi="Arial" w:cs="Arial"/>
          <w:b/>
        </w:rPr>
        <w:t xml:space="preserve"> do SIWZ)</w:t>
      </w:r>
      <w:r w:rsidRPr="00F26138">
        <w:rPr>
          <w:rFonts w:ascii="Arial" w:hAnsi="Arial" w:cs="Arial"/>
        </w:rPr>
        <w:t xml:space="preserve"> – </w:t>
      </w:r>
      <w:r w:rsidRPr="00F26138">
        <w:rPr>
          <w:rFonts w:ascii="Arial" w:hAnsi="Arial" w:cs="Arial"/>
          <w:u w:val="single"/>
        </w:rPr>
        <w:t>w odniesieniu do warunku określonego w pkt. 6.1.3 ppkt. b</w:t>
      </w:r>
      <w:r w:rsidRPr="00F26138">
        <w:rPr>
          <w:rFonts w:ascii="Arial" w:hAnsi="Arial" w:cs="Arial"/>
        </w:rPr>
        <w:t>;</w:t>
      </w:r>
    </w:p>
    <w:p w:rsidR="001209AC" w:rsidRPr="00F26138" w:rsidRDefault="001209AC" w:rsidP="00F3052A">
      <w:pPr>
        <w:pStyle w:val="Akapitzlist"/>
        <w:numPr>
          <w:ilvl w:val="0"/>
          <w:numId w:val="6"/>
        </w:numPr>
        <w:autoSpaceDE w:val="0"/>
        <w:autoSpaceDN w:val="0"/>
        <w:adjustRightInd w:val="0"/>
        <w:spacing w:after="0"/>
        <w:jc w:val="both"/>
        <w:rPr>
          <w:rFonts w:ascii="Arial" w:hAnsi="Arial" w:cs="Arial"/>
          <w:b/>
          <w:bCs/>
          <w:vanish/>
        </w:rPr>
      </w:pPr>
    </w:p>
    <w:p w:rsidR="001209AC" w:rsidRPr="00F26138" w:rsidRDefault="001209AC" w:rsidP="00F3052A">
      <w:pPr>
        <w:pStyle w:val="Akapitzlist"/>
        <w:numPr>
          <w:ilvl w:val="0"/>
          <w:numId w:val="6"/>
        </w:numPr>
        <w:autoSpaceDE w:val="0"/>
        <w:autoSpaceDN w:val="0"/>
        <w:adjustRightInd w:val="0"/>
        <w:spacing w:after="0"/>
        <w:jc w:val="both"/>
        <w:rPr>
          <w:rFonts w:ascii="Arial" w:hAnsi="Arial" w:cs="Arial"/>
          <w:b/>
          <w:bCs/>
          <w:vanish/>
        </w:rPr>
      </w:pPr>
    </w:p>
    <w:p w:rsidR="001209AC" w:rsidRPr="00F26138" w:rsidRDefault="001209AC" w:rsidP="00F3052A">
      <w:pPr>
        <w:pStyle w:val="Akapitzlist"/>
        <w:numPr>
          <w:ilvl w:val="0"/>
          <w:numId w:val="6"/>
        </w:numPr>
        <w:autoSpaceDE w:val="0"/>
        <w:autoSpaceDN w:val="0"/>
        <w:adjustRightInd w:val="0"/>
        <w:spacing w:after="0"/>
        <w:jc w:val="both"/>
        <w:rPr>
          <w:rFonts w:ascii="Arial" w:hAnsi="Arial" w:cs="Arial"/>
          <w:b/>
          <w:bCs/>
          <w:vanish/>
        </w:rPr>
      </w:pPr>
    </w:p>
    <w:p w:rsidR="001209AC" w:rsidRPr="00F26138" w:rsidRDefault="001209AC" w:rsidP="00F3052A">
      <w:pPr>
        <w:pStyle w:val="Akapitzlist"/>
        <w:numPr>
          <w:ilvl w:val="0"/>
          <w:numId w:val="6"/>
        </w:numPr>
        <w:autoSpaceDE w:val="0"/>
        <w:autoSpaceDN w:val="0"/>
        <w:adjustRightInd w:val="0"/>
        <w:spacing w:after="0"/>
        <w:jc w:val="both"/>
        <w:rPr>
          <w:rFonts w:ascii="Arial" w:hAnsi="Arial" w:cs="Arial"/>
          <w:b/>
          <w:bCs/>
          <w:vanish/>
        </w:rPr>
      </w:pPr>
    </w:p>
    <w:p w:rsidR="001209AC" w:rsidRPr="00F26138" w:rsidRDefault="001209AC" w:rsidP="00F3052A">
      <w:pPr>
        <w:pStyle w:val="Akapitzlist"/>
        <w:numPr>
          <w:ilvl w:val="0"/>
          <w:numId w:val="6"/>
        </w:numPr>
        <w:autoSpaceDE w:val="0"/>
        <w:autoSpaceDN w:val="0"/>
        <w:adjustRightInd w:val="0"/>
        <w:spacing w:after="0"/>
        <w:jc w:val="both"/>
        <w:rPr>
          <w:rFonts w:ascii="Arial" w:hAnsi="Arial" w:cs="Arial"/>
          <w:b/>
          <w:bCs/>
          <w:vanish/>
        </w:rPr>
      </w:pPr>
    </w:p>
    <w:p w:rsidR="001209AC" w:rsidRPr="00F26138" w:rsidRDefault="001209AC" w:rsidP="00F3052A">
      <w:pPr>
        <w:pStyle w:val="Akapitzlist"/>
        <w:numPr>
          <w:ilvl w:val="0"/>
          <w:numId w:val="6"/>
        </w:numPr>
        <w:autoSpaceDE w:val="0"/>
        <w:autoSpaceDN w:val="0"/>
        <w:adjustRightInd w:val="0"/>
        <w:spacing w:after="0"/>
        <w:jc w:val="both"/>
        <w:rPr>
          <w:rFonts w:ascii="Arial" w:hAnsi="Arial" w:cs="Arial"/>
          <w:b/>
          <w:bCs/>
          <w:vanish/>
        </w:rPr>
      </w:pPr>
    </w:p>
    <w:p w:rsidR="001209AC" w:rsidRPr="00F26138" w:rsidRDefault="001209AC" w:rsidP="00F3052A">
      <w:pPr>
        <w:pStyle w:val="Akapitzlist"/>
        <w:numPr>
          <w:ilvl w:val="0"/>
          <w:numId w:val="6"/>
        </w:numPr>
        <w:autoSpaceDE w:val="0"/>
        <w:autoSpaceDN w:val="0"/>
        <w:adjustRightInd w:val="0"/>
        <w:spacing w:after="0"/>
        <w:jc w:val="both"/>
        <w:rPr>
          <w:rFonts w:ascii="Arial" w:hAnsi="Arial" w:cs="Arial"/>
          <w:b/>
          <w:bCs/>
          <w:vanish/>
        </w:rPr>
      </w:pPr>
    </w:p>
    <w:p w:rsidR="001209AC" w:rsidRPr="00F26138" w:rsidRDefault="001209AC" w:rsidP="00F3052A">
      <w:pPr>
        <w:pStyle w:val="Akapitzlist"/>
        <w:numPr>
          <w:ilvl w:val="1"/>
          <w:numId w:val="6"/>
        </w:numPr>
        <w:autoSpaceDE w:val="0"/>
        <w:autoSpaceDN w:val="0"/>
        <w:adjustRightInd w:val="0"/>
        <w:spacing w:after="0"/>
        <w:jc w:val="both"/>
        <w:rPr>
          <w:rFonts w:ascii="Arial" w:hAnsi="Arial" w:cs="Arial"/>
          <w:b/>
          <w:bCs/>
          <w:vanish/>
        </w:rPr>
      </w:pPr>
    </w:p>
    <w:p w:rsidR="001209AC" w:rsidRPr="00F26138" w:rsidRDefault="001209AC" w:rsidP="00F3052A">
      <w:pPr>
        <w:pStyle w:val="Akapitzlist"/>
        <w:numPr>
          <w:ilvl w:val="1"/>
          <w:numId w:val="6"/>
        </w:numPr>
        <w:autoSpaceDE w:val="0"/>
        <w:autoSpaceDN w:val="0"/>
        <w:adjustRightInd w:val="0"/>
        <w:spacing w:after="0"/>
        <w:jc w:val="both"/>
        <w:rPr>
          <w:rFonts w:ascii="Arial" w:hAnsi="Arial" w:cs="Arial"/>
          <w:b/>
          <w:bCs/>
          <w:vanish/>
        </w:rPr>
      </w:pPr>
    </w:p>
    <w:p w:rsidR="001209AC" w:rsidRPr="00F26138" w:rsidRDefault="001209AC" w:rsidP="00F3052A">
      <w:pPr>
        <w:pStyle w:val="Akapitzlist"/>
        <w:numPr>
          <w:ilvl w:val="1"/>
          <w:numId w:val="6"/>
        </w:numPr>
        <w:autoSpaceDE w:val="0"/>
        <w:autoSpaceDN w:val="0"/>
        <w:adjustRightInd w:val="0"/>
        <w:spacing w:after="0"/>
        <w:jc w:val="both"/>
        <w:rPr>
          <w:rFonts w:ascii="Arial" w:hAnsi="Arial" w:cs="Arial"/>
          <w:b/>
          <w:bCs/>
          <w:vanish/>
        </w:rPr>
      </w:pPr>
    </w:p>
    <w:p w:rsidR="001209AC" w:rsidRPr="00F26138" w:rsidRDefault="001209AC" w:rsidP="00F3052A">
      <w:pPr>
        <w:pStyle w:val="Akapitzlist"/>
        <w:numPr>
          <w:ilvl w:val="2"/>
          <w:numId w:val="6"/>
        </w:numPr>
        <w:autoSpaceDE w:val="0"/>
        <w:autoSpaceDN w:val="0"/>
        <w:adjustRightInd w:val="0"/>
        <w:spacing w:after="0"/>
        <w:jc w:val="both"/>
        <w:rPr>
          <w:rFonts w:ascii="Arial" w:hAnsi="Arial" w:cs="Arial"/>
          <w:b/>
          <w:bCs/>
          <w:vanish/>
        </w:rPr>
      </w:pPr>
    </w:p>
    <w:p w:rsidR="00ED77B0" w:rsidRPr="00F26138" w:rsidRDefault="00ED77B0" w:rsidP="00ED77B0">
      <w:pPr>
        <w:pStyle w:val="Akapitzlist"/>
        <w:numPr>
          <w:ilvl w:val="2"/>
          <w:numId w:val="6"/>
        </w:numPr>
        <w:autoSpaceDE w:val="0"/>
        <w:autoSpaceDN w:val="0"/>
        <w:adjustRightInd w:val="0"/>
        <w:spacing w:after="0"/>
        <w:ind w:left="993" w:hanging="567"/>
        <w:jc w:val="both"/>
        <w:rPr>
          <w:rFonts w:ascii="Arial" w:hAnsi="Arial" w:cs="Arial"/>
          <w:b/>
        </w:rPr>
      </w:pPr>
      <w:r w:rsidRPr="00F26138">
        <w:rPr>
          <w:rFonts w:ascii="Arial" w:hAnsi="Arial" w:cs="Arial"/>
          <w:b/>
          <w:bCs/>
        </w:rPr>
        <w:t>Zamawiający żąda następujących dokumentów potwierdzających brak podstaw do wykluczenia z postępowania:</w:t>
      </w:r>
    </w:p>
    <w:p w:rsidR="00ED77B0" w:rsidRPr="00F26138" w:rsidRDefault="00ED77B0" w:rsidP="00ED77B0">
      <w:pPr>
        <w:autoSpaceDE w:val="0"/>
        <w:autoSpaceDN w:val="0"/>
        <w:adjustRightInd w:val="0"/>
        <w:spacing w:after="0"/>
        <w:ind w:left="993"/>
        <w:jc w:val="both"/>
        <w:rPr>
          <w:rFonts w:ascii="Arial" w:hAnsi="Arial" w:cs="Arial"/>
          <w:b/>
          <w:bCs/>
        </w:rPr>
      </w:pPr>
      <w:r w:rsidRPr="00F26138">
        <w:rPr>
          <w:rFonts w:ascii="Arial" w:hAnsi="Arial" w:cs="Arial"/>
          <w:b/>
          <w:bCs/>
        </w:rPr>
        <w:t>7.3.2.1 Odpisu z właściwego rejestru lub z centralnej ewidencji i informacji o działalności gospodarczej, jeżeli odrębne przepisy wymagają wpisu do rejestru lub ewidencji w celu potwierdzenia braku podstaw do wykluczenia na podstawie art. 24 ust 5 pkt 1 ustawy Pzp,</w:t>
      </w:r>
    </w:p>
    <w:p w:rsidR="00ED77B0" w:rsidRPr="00F26138" w:rsidRDefault="00ED77B0" w:rsidP="00ED77B0">
      <w:pPr>
        <w:autoSpaceDE w:val="0"/>
        <w:autoSpaceDN w:val="0"/>
        <w:adjustRightInd w:val="0"/>
        <w:spacing w:after="0"/>
        <w:ind w:left="993"/>
        <w:jc w:val="both"/>
        <w:rPr>
          <w:rFonts w:ascii="Arial" w:hAnsi="Arial" w:cs="Arial"/>
        </w:rPr>
      </w:pPr>
      <w:r w:rsidRPr="00F26138">
        <w:rPr>
          <w:rFonts w:ascii="Arial" w:hAnsi="Arial" w:cs="Arial"/>
        </w:rPr>
        <w:t>7.3.2.2 Jeżeli wykonawca ma siedzibę lub miejsce zamieszkania poza terytorium Rzeczypospolitej Polskiej, zamiast dokumentu, o którym mowa w pkt 7.3.2.1, składa dokument lub dokumenty wystawione w kraju, w którym wykonawca ma siedzibę lub miejsce zamieszkania, potwierdzające, że nie otwarto jego likwidacji ani nie ogłoszono upadłości.</w:t>
      </w:r>
    </w:p>
    <w:p w:rsidR="00ED77B0" w:rsidRPr="00F26138" w:rsidRDefault="00ED77B0" w:rsidP="00ED77B0">
      <w:pPr>
        <w:autoSpaceDE w:val="0"/>
        <w:autoSpaceDN w:val="0"/>
        <w:adjustRightInd w:val="0"/>
        <w:spacing w:after="0"/>
        <w:ind w:left="993"/>
        <w:jc w:val="both"/>
        <w:rPr>
          <w:rFonts w:ascii="Arial" w:hAnsi="Arial" w:cs="Arial"/>
        </w:rPr>
      </w:pPr>
      <w:r w:rsidRPr="00F26138">
        <w:rPr>
          <w:rFonts w:ascii="Arial" w:hAnsi="Arial" w:cs="Arial"/>
        </w:rPr>
        <w:t>7.3.2.3 Dokumenty, o których mowa w pkt 7.3.2.2 powinny być wystawione nie wcześniej niż 6 miesięcy przed upływem terminu składania ofert.</w:t>
      </w:r>
    </w:p>
    <w:p w:rsidR="00ED77B0" w:rsidRPr="00F26138" w:rsidRDefault="00ED77B0" w:rsidP="00ED77B0">
      <w:pPr>
        <w:autoSpaceDE w:val="0"/>
        <w:autoSpaceDN w:val="0"/>
        <w:adjustRightInd w:val="0"/>
        <w:spacing w:after="0"/>
        <w:ind w:left="993"/>
        <w:jc w:val="both"/>
        <w:rPr>
          <w:rFonts w:ascii="Arial" w:hAnsi="Arial" w:cs="Arial"/>
        </w:rPr>
      </w:pPr>
      <w:r w:rsidRPr="00F26138">
        <w:rPr>
          <w:rFonts w:ascii="Arial" w:hAnsi="Arial" w:cs="Arial"/>
        </w:rPr>
        <w:t>7.3.2.4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Pkt 7.3.2.3 dotyczący terminów wystawienia tych dokumentów stosuje się odpowiednio.</w:t>
      </w:r>
    </w:p>
    <w:p w:rsidR="00ED77B0" w:rsidRPr="00F26138" w:rsidRDefault="00ED77B0" w:rsidP="00ED77B0">
      <w:pPr>
        <w:autoSpaceDE w:val="0"/>
        <w:autoSpaceDN w:val="0"/>
        <w:adjustRightInd w:val="0"/>
        <w:spacing w:after="0"/>
        <w:ind w:left="993" w:hanging="567"/>
        <w:jc w:val="both"/>
        <w:rPr>
          <w:rFonts w:ascii="Arial" w:hAnsi="Arial" w:cs="Arial"/>
        </w:rPr>
      </w:pPr>
      <w:r w:rsidRPr="00F26138">
        <w:rPr>
          <w:rFonts w:ascii="Arial" w:hAnsi="Arial" w:cs="Arial"/>
          <w:b/>
        </w:rPr>
        <w:t>7.3.3.</w:t>
      </w:r>
      <w:r w:rsidRPr="00F26138">
        <w:rPr>
          <w:rFonts w:ascii="Arial" w:hAnsi="Arial" w:cs="Arial"/>
          <w:b/>
        </w:rPr>
        <w:tab/>
        <w:t>Poleganie na zdolnościach lub sytuacji innych podmiotów na zasadach określonych w art. 22a ustawy.</w:t>
      </w:r>
    </w:p>
    <w:p w:rsidR="00ED77B0" w:rsidRPr="00F26138" w:rsidRDefault="00ED77B0" w:rsidP="00D77728">
      <w:pPr>
        <w:autoSpaceDE w:val="0"/>
        <w:autoSpaceDN w:val="0"/>
        <w:adjustRightInd w:val="0"/>
        <w:spacing w:after="0"/>
        <w:ind w:left="993"/>
        <w:jc w:val="both"/>
        <w:rPr>
          <w:rFonts w:ascii="Arial" w:hAnsi="Arial" w:cs="Arial"/>
        </w:rPr>
      </w:pPr>
      <w:r w:rsidRPr="00F26138">
        <w:rPr>
          <w:rFonts w:ascii="Arial" w:hAnsi="Arial" w:cs="Arial"/>
        </w:rPr>
        <w:lastRenderedPageBreak/>
        <w:t>Zamawiający żąda od wykonawcy, który polega na zdolnościach lub sytuacji innych podmiotów na zasadach określonych w art. 22a ustawy - przedstawienia dokumentów wymienionych w pkt 7.3.2.1- 7.3.2.4 SIWZ.</w:t>
      </w:r>
    </w:p>
    <w:p w:rsidR="001209AC" w:rsidRPr="00F26138" w:rsidRDefault="001209AC" w:rsidP="00F3052A">
      <w:pPr>
        <w:pStyle w:val="Akapitzlist"/>
        <w:numPr>
          <w:ilvl w:val="1"/>
          <w:numId w:val="1"/>
        </w:numPr>
        <w:autoSpaceDE w:val="0"/>
        <w:autoSpaceDN w:val="0"/>
        <w:adjustRightInd w:val="0"/>
        <w:spacing w:after="0"/>
        <w:ind w:left="993" w:hanging="567"/>
        <w:jc w:val="both"/>
        <w:rPr>
          <w:rFonts w:ascii="Arial" w:hAnsi="Arial" w:cs="Arial"/>
          <w:b/>
          <w:bCs/>
        </w:rPr>
      </w:pPr>
      <w:r w:rsidRPr="00F26138">
        <w:rPr>
          <w:rFonts w:ascii="Arial" w:hAnsi="Arial" w:cs="Arial"/>
          <w:b/>
          <w:bCs/>
        </w:rPr>
        <w:t>Forma złożonych oświadczeń i dokumentów:</w:t>
      </w:r>
    </w:p>
    <w:p w:rsidR="0015709F" w:rsidRPr="00F26138" w:rsidRDefault="0015709F" w:rsidP="00E14444">
      <w:pPr>
        <w:autoSpaceDE w:val="0"/>
        <w:autoSpaceDN w:val="0"/>
        <w:adjustRightInd w:val="0"/>
        <w:spacing w:after="0"/>
        <w:ind w:left="993"/>
        <w:jc w:val="both"/>
        <w:rPr>
          <w:rFonts w:ascii="Arial" w:hAnsi="Arial" w:cs="Arial"/>
        </w:rPr>
      </w:pPr>
      <w:r w:rsidRPr="00F26138">
        <w:rPr>
          <w:rFonts w:ascii="Arial" w:hAnsi="Arial" w:cs="Arial"/>
        </w:rPr>
        <w:t>Dokumenty i oświadczenia (z wyłączeniem: dokumentu, o którym mowa w pkt 7.1.1, 7.1.2 i 7.2</w:t>
      </w:r>
      <w:r w:rsidR="00BE19DB" w:rsidRPr="00F26138">
        <w:rPr>
          <w:rFonts w:ascii="Arial" w:hAnsi="Arial" w:cs="Arial"/>
        </w:rPr>
        <w:t xml:space="preserve"> </w:t>
      </w:r>
      <w:r w:rsidRPr="00F26138">
        <w:rPr>
          <w:rFonts w:ascii="Arial" w:hAnsi="Arial" w:cs="Arial"/>
        </w:rPr>
        <w:t>SIWZ, które mogą zostać złożone wyłącznie na piśmie w formie oryginału, a także z wyłączeniem</w:t>
      </w:r>
      <w:r w:rsidR="00BE19DB" w:rsidRPr="00F26138">
        <w:rPr>
          <w:rFonts w:ascii="Arial" w:hAnsi="Arial" w:cs="Arial"/>
        </w:rPr>
        <w:t xml:space="preserve"> </w:t>
      </w:r>
      <w:r w:rsidRPr="00F26138">
        <w:rPr>
          <w:rFonts w:ascii="Arial" w:hAnsi="Arial" w:cs="Arial"/>
        </w:rPr>
        <w:t>pełnomocnictw, o których mowa w pkt 11.11 SIWZ, które mogą być złożone w jednej z form,</w:t>
      </w:r>
      <w:r w:rsidR="00BE19DB" w:rsidRPr="00F26138">
        <w:rPr>
          <w:rFonts w:ascii="Arial" w:hAnsi="Arial" w:cs="Arial"/>
        </w:rPr>
        <w:t xml:space="preserve"> </w:t>
      </w:r>
      <w:r w:rsidRPr="00F26138">
        <w:rPr>
          <w:rFonts w:ascii="Arial" w:hAnsi="Arial" w:cs="Arial"/>
        </w:rPr>
        <w:t>wskazanych w pkt 11.4 SIWZ) składane:</w:t>
      </w:r>
    </w:p>
    <w:p w:rsidR="0015709F" w:rsidRPr="00F26138" w:rsidRDefault="0015709F" w:rsidP="00974DCA">
      <w:pPr>
        <w:pStyle w:val="Akapitzlist"/>
        <w:numPr>
          <w:ilvl w:val="0"/>
          <w:numId w:val="7"/>
        </w:numPr>
        <w:autoSpaceDE w:val="0"/>
        <w:autoSpaceDN w:val="0"/>
        <w:adjustRightInd w:val="0"/>
        <w:spacing w:after="0"/>
        <w:ind w:left="1276" w:hanging="283"/>
        <w:jc w:val="both"/>
        <w:rPr>
          <w:rFonts w:ascii="Arial" w:hAnsi="Arial" w:cs="Arial"/>
        </w:rPr>
      </w:pPr>
      <w:r w:rsidRPr="00F26138">
        <w:rPr>
          <w:rFonts w:ascii="Arial" w:hAnsi="Arial" w:cs="Arial"/>
        </w:rPr>
        <w:t>w celu potwierdzenia spełniania warunków udziału w postępowaniu,</w:t>
      </w:r>
    </w:p>
    <w:p w:rsidR="00FF7B68" w:rsidRPr="00F26138" w:rsidRDefault="0015709F" w:rsidP="00974DCA">
      <w:pPr>
        <w:pStyle w:val="Akapitzlist"/>
        <w:numPr>
          <w:ilvl w:val="0"/>
          <w:numId w:val="7"/>
        </w:numPr>
        <w:autoSpaceDE w:val="0"/>
        <w:autoSpaceDN w:val="0"/>
        <w:adjustRightInd w:val="0"/>
        <w:spacing w:after="0"/>
        <w:ind w:left="1276" w:hanging="283"/>
        <w:jc w:val="both"/>
        <w:rPr>
          <w:rFonts w:ascii="Arial" w:hAnsi="Arial" w:cs="Arial"/>
        </w:rPr>
      </w:pPr>
      <w:r w:rsidRPr="00F26138">
        <w:rPr>
          <w:rFonts w:ascii="Arial" w:hAnsi="Arial" w:cs="Arial"/>
        </w:rPr>
        <w:t>w celu wykazania braku podstaw do wykluczenia z postępowania o udzielenie zamówienia</w:t>
      </w:r>
      <w:r w:rsidR="00ED77B0" w:rsidRPr="00F26138">
        <w:rPr>
          <w:rFonts w:ascii="Arial" w:hAnsi="Arial" w:cs="Arial"/>
        </w:rPr>
        <w:t>,</w:t>
      </w:r>
    </w:p>
    <w:p w:rsidR="0015709F" w:rsidRPr="00F26138" w:rsidRDefault="00BE19DB" w:rsidP="00FF7B68">
      <w:pPr>
        <w:pStyle w:val="Akapitzlist"/>
        <w:autoSpaceDE w:val="0"/>
        <w:autoSpaceDN w:val="0"/>
        <w:adjustRightInd w:val="0"/>
        <w:spacing w:after="0"/>
        <w:ind w:left="993"/>
        <w:jc w:val="both"/>
        <w:rPr>
          <w:rFonts w:ascii="Arial" w:hAnsi="Arial" w:cs="Arial"/>
        </w:rPr>
      </w:pPr>
      <w:r w:rsidRPr="00F26138">
        <w:rPr>
          <w:rFonts w:ascii="Arial" w:hAnsi="Arial" w:cs="Arial"/>
        </w:rPr>
        <w:t xml:space="preserve"> </w:t>
      </w:r>
      <w:r w:rsidR="0015709F" w:rsidRPr="00F26138">
        <w:rPr>
          <w:rFonts w:ascii="Arial" w:hAnsi="Arial" w:cs="Arial"/>
        </w:rPr>
        <w:t>składane są w formie oryginału lub kopii poświadczonej za zgodność z oryginałem przez</w:t>
      </w:r>
      <w:r w:rsidRPr="00F26138">
        <w:rPr>
          <w:rFonts w:ascii="Arial" w:hAnsi="Arial" w:cs="Arial"/>
        </w:rPr>
        <w:t xml:space="preserve"> </w:t>
      </w:r>
      <w:r w:rsidR="0015709F" w:rsidRPr="00F26138">
        <w:rPr>
          <w:rFonts w:ascii="Arial" w:hAnsi="Arial" w:cs="Arial"/>
        </w:rPr>
        <w:t>Wykonawcę.</w:t>
      </w:r>
    </w:p>
    <w:p w:rsidR="0015709F" w:rsidRPr="00F26138" w:rsidRDefault="0015709F" w:rsidP="00E14444">
      <w:pPr>
        <w:autoSpaceDE w:val="0"/>
        <w:autoSpaceDN w:val="0"/>
        <w:adjustRightInd w:val="0"/>
        <w:spacing w:after="0"/>
        <w:ind w:left="993"/>
        <w:jc w:val="both"/>
        <w:rPr>
          <w:rFonts w:ascii="Arial" w:hAnsi="Arial" w:cs="Arial"/>
          <w:b/>
          <w:bCs/>
        </w:rPr>
      </w:pPr>
      <w:r w:rsidRPr="00F26138">
        <w:rPr>
          <w:rFonts w:ascii="Arial" w:hAnsi="Arial" w:cs="Arial"/>
          <w:b/>
          <w:bCs/>
        </w:rPr>
        <w:t>Poświadczenia za zgodność z oryginałem dokonuje odpowiednio wykonawca, podmiot, na</w:t>
      </w:r>
      <w:r w:rsidR="00BE19DB" w:rsidRPr="00F26138">
        <w:rPr>
          <w:rFonts w:ascii="Arial" w:hAnsi="Arial" w:cs="Arial"/>
          <w:b/>
          <w:bCs/>
        </w:rPr>
        <w:t xml:space="preserve"> </w:t>
      </w:r>
      <w:r w:rsidRPr="00F26138">
        <w:rPr>
          <w:rFonts w:ascii="Arial" w:hAnsi="Arial" w:cs="Arial"/>
          <w:b/>
          <w:bCs/>
        </w:rPr>
        <w:t>którego zdolnościach lub sytuacji polega wykonawca, wykonawcy wspólnie ubiegający się</w:t>
      </w:r>
      <w:r w:rsidR="00BE19DB" w:rsidRPr="00F26138">
        <w:rPr>
          <w:rFonts w:ascii="Arial" w:hAnsi="Arial" w:cs="Arial"/>
          <w:b/>
          <w:bCs/>
        </w:rPr>
        <w:t xml:space="preserve"> </w:t>
      </w:r>
      <w:r w:rsidRPr="00F26138">
        <w:rPr>
          <w:rFonts w:ascii="Arial" w:hAnsi="Arial" w:cs="Arial"/>
          <w:b/>
          <w:bCs/>
        </w:rPr>
        <w:t>o udzielenie zamówienia albo</w:t>
      </w:r>
      <w:r w:rsidR="00D77728" w:rsidRPr="00F26138">
        <w:rPr>
          <w:rFonts w:ascii="Arial" w:hAnsi="Arial" w:cs="Arial"/>
          <w:b/>
          <w:bCs/>
        </w:rPr>
        <w:t xml:space="preserve"> </w:t>
      </w:r>
      <w:r w:rsidRPr="00F26138">
        <w:rPr>
          <w:rFonts w:ascii="Arial" w:hAnsi="Arial" w:cs="Arial"/>
          <w:b/>
          <w:bCs/>
        </w:rPr>
        <w:t xml:space="preserve">podwykonawca </w:t>
      </w:r>
      <w:r w:rsidR="00D77728" w:rsidRPr="00F26138">
        <w:rPr>
          <w:rFonts w:ascii="Arial" w:hAnsi="Arial" w:cs="Arial"/>
          <w:b/>
          <w:bCs/>
        </w:rPr>
        <w:t xml:space="preserve"> </w:t>
      </w:r>
      <w:r w:rsidRPr="00F26138">
        <w:rPr>
          <w:rFonts w:ascii="Arial" w:hAnsi="Arial" w:cs="Arial"/>
          <w:b/>
          <w:bCs/>
        </w:rPr>
        <w:t>w zakresie dokumentów, które każdego z nich</w:t>
      </w:r>
      <w:r w:rsidR="00BE19DB" w:rsidRPr="00F26138">
        <w:rPr>
          <w:rFonts w:ascii="Arial" w:hAnsi="Arial" w:cs="Arial"/>
          <w:b/>
          <w:bCs/>
        </w:rPr>
        <w:t xml:space="preserve"> </w:t>
      </w:r>
      <w:r w:rsidRPr="00F26138">
        <w:rPr>
          <w:rFonts w:ascii="Arial" w:hAnsi="Arial" w:cs="Arial"/>
          <w:b/>
          <w:bCs/>
        </w:rPr>
        <w:t>dotyczą.</w:t>
      </w:r>
    </w:p>
    <w:p w:rsidR="00A70EDA" w:rsidRDefault="0015709F" w:rsidP="00DC3865">
      <w:pPr>
        <w:autoSpaceDE w:val="0"/>
        <w:autoSpaceDN w:val="0"/>
        <w:adjustRightInd w:val="0"/>
        <w:spacing w:after="0"/>
        <w:ind w:left="993"/>
        <w:jc w:val="both"/>
        <w:rPr>
          <w:rFonts w:ascii="Arial" w:hAnsi="Arial" w:cs="Arial"/>
        </w:rPr>
      </w:pPr>
      <w:r w:rsidRPr="00F26138">
        <w:rPr>
          <w:rFonts w:ascii="Arial" w:hAnsi="Arial" w:cs="Arial"/>
        </w:rPr>
        <w:t>Wykonawcy wspólnie ubiegający się o udzielenie zamówienia muszą ustanowić pełnomocnika</w:t>
      </w:r>
      <w:r w:rsidR="00BE19DB" w:rsidRPr="00F26138">
        <w:rPr>
          <w:rFonts w:ascii="Arial" w:hAnsi="Arial" w:cs="Arial"/>
        </w:rPr>
        <w:t xml:space="preserve"> </w:t>
      </w:r>
      <w:r w:rsidRPr="00F26138">
        <w:rPr>
          <w:rFonts w:ascii="Arial" w:hAnsi="Arial" w:cs="Arial"/>
        </w:rPr>
        <w:t>do reprezentowania ich w postępowaniu o udzielenie zamówienia lub do reprezentowania ich</w:t>
      </w:r>
      <w:r w:rsidR="00BE19DB" w:rsidRPr="00F26138">
        <w:rPr>
          <w:rFonts w:ascii="Arial" w:hAnsi="Arial" w:cs="Arial"/>
        </w:rPr>
        <w:t xml:space="preserve"> </w:t>
      </w:r>
      <w:r w:rsidRPr="00F26138">
        <w:rPr>
          <w:rFonts w:ascii="Arial" w:hAnsi="Arial" w:cs="Arial"/>
        </w:rPr>
        <w:t>w postępowaniu oraz zawarcia umowy o udzielenie zamówienia publicznego - Zamawiający w</w:t>
      </w:r>
      <w:r w:rsidR="00BE19DB" w:rsidRPr="00F26138">
        <w:rPr>
          <w:rFonts w:ascii="Arial" w:hAnsi="Arial" w:cs="Arial"/>
        </w:rPr>
        <w:t xml:space="preserve"> </w:t>
      </w:r>
      <w:r w:rsidR="00E21B37" w:rsidRPr="00F26138">
        <w:rPr>
          <w:rFonts w:ascii="Arial" w:hAnsi="Arial" w:cs="Arial"/>
          <w:b/>
          <w:bCs/>
        </w:rPr>
        <w:t>Z</w:t>
      </w:r>
      <w:r w:rsidRPr="00F26138">
        <w:rPr>
          <w:rFonts w:ascii="Arial" w:hAnsi="Arial" w:cs="Arial"/>
          <w:b/>
          <w:bCs/>
        </w:rPr>
        <w:t>ałą</w:t>
      </w:r>
      <w:r w:rsidR="00E21B37" w:rsidRPr="00F26138">
        <w:rPr>
          <w:rFonts w:ascii="Arial" w:hAnsi="Arial" w:cs="Arial"/>
          <w:b/>
          <w:bCs/>
        </w:rPr>
        <w:t>czniku N</w:t>
      </w:r>
      <w:r w:rsidR="00C83077" w:rsidRPr="00F26138">
        <w:rPr>
          <w:rFonts w:ascii="Arial" w:hAnsi="Arial" w:cs="Arial"/>
          <w:b/>
          <w:bCs/>
        </w:rPr>
        <w:t xml:space="preserve">r </w:t>
      </w:r>
      <w:r w:rsidR="003E3D3A" w:rsidRPr="00F26138">
        <w:rPr>
          <w:rFonts w:ascii="Arial" w:hAnsi="Arial" w:cs="Arial"/>
          <w:b/>
          <w:bCs/>
        </w:rPr>
        <w:t>7</w:t>
      </w:r>
      <w:r w:rsidRPr="00F26138">
        <w:rPr>
          <w:rFonts w:ascii="Arial" w:hAnsi="Arial" w:cs="Arial"/>
          <w:b/>
          <w:bCs/>
        </w:rPr>
        <w:t xml:space="preserve"> do SIWZ </w:t>
      </w:r>
      <w:r w:rsidRPr="00F26138">
        <w:rPr>
          <w:rFonts w:ascii="Arial" w:hAnsi="Arial" w:cs="Arial"/>
        </w:rPr>
        <w:t>udostępnia wzór pełnomocnictwa. Uwaga: w przypadku wspólników</w:t>
      </w:r>
      <w:r w:rsidR="00BE19DB" w:rsidRPr="00F26138">
        <w:rPr>
          <w:rFonts w:ascii="Arial" w:hAnsi="Arial" w:cs="Arial"/>
        </w:rPr>
        <w:t xml:space="preserve"> </w:t>
      </w:r>
      <w:r w:rsidRPr="00F26138">
        <w:rPr>
          <w:rFonts w:ascii="Arial" w:hAnsi="Arial" w:cs="Arial"/>
        </w:rPr>
        <w:t>spółki cywilnej nie jest wymagane składanie ww. pełnomocnictwa, gdy z załączonych do oferty</w:t>
      </w:r>
      <w:r w:rsidR="00BE19DB" w:rsidRPr="00F26138">
        <w:rPr>
          <w:rFonts w:ascii="Arial" w:hAnsi="Arial" w:cs="Arial"/>
        </w:rPr>
        <w:t xml:space="preserve"> </w:t>
      </w:r>
      <w:r w:rsidRPr="00F26138">
        <w:rPr>
          <w:rFonts w:ascii="Arial" w:hAnsi="Arial" w:cs="Arial"/>
        </w:rPr>
        <w:t>dokumentów wynika umocowanie wspólnika podpisującego ofertę do reprezentowania spółki</w:t>
      </w:r>
      <w:r w:rsidR="00BE19DB" w:rsidRPr="00F26138">
        <w:rPr>
          <w:rFonts w:ascii="Arial" w:hAnsi="Arial" w:cs="Arial"/>
        </w:rPr>
        <w:t xml:space="preserve"> </w:t>
      </w:r>
      <w:r w:rsidRPr="00F26138">
        <w:rPr>
          <w:rFonts w:ascii="Arial" w:hAnsi="Arial" w:cs="Arial"/>
        </w:rPr>
        <w:t>cywilnej.</w:t>
      </w:r>
    </w:p>
    <w:p w:rsidR="00DC3865" w:rsidRPr="00F26138" w:rsidRDefault="00DC3865" w:rsidP="00DC3865">
      <w:pPr>
        <w:autoSpaceDE w:val="0"/>
        <w:autoSpaceDN w:val="0"/>
        <w:adjustRightInd w:val="0"/>
        <w:spacing w:after="0"/>
        <w:ind w:left="993"/>
        <w:jc w:val="both"/>
        <w:rPr>
          <w:rFonts w:ascii="Arial" w:hAnsi="Arial" w:cs="Arial"/>
        </w:rPr>
      </w:pPr>
    </w:p>
    <w:p w:rsidR="000701D2" w:rsidRPr="00F26138" w:rsidRDefault="000701D2" w:rsidP="000701D2">
      <w:pPr>
        <w:autoSpaceDE w:val="0"/>
        <w:autoSpaceDN w:val="0"/>
        <w:adjustRightInd w:val="0"/>
        <w:spacing w:after="0"/>
        <w:ind w:firstLine="426"/>
        <w:jc w:val="center"/>
        <w:rPr>
          <w:rFonts w:ascii="Arial" w:hAnsi="Arial" w:cs="Arial"/>
          <w:b/>
          <w:bCs/>
        </w:rPr>
      </w:pPr>
      <w:r w:rsidRPr="00F26138">
        <w:rPr>
          <w:rFonts w:ascii="Arial" w:hAnsi="Arial" w:cs="Arial"/>
          <w:b/>
          <w:bCs/>
        </w:rPr>
        <w:t>Uwaga:</w:t>
      </w:r>
    </w:p>
    <w:tbl>
      <w:tblPr>
        <w:tblW w:w="0" w:type="auto"/>
        <w:tblInd w:w="534" w:type="dxa"/>
        <w:tblLook w:val="04A0" w:firstRow="1" w:lastRow="0" w:firstColumn="1" w:lastColumn="0" w:noHBand="0" w:noVBand="1"/>
      </w:tblPr>
      <w:tblGrid>
        <w:gridCol w:w="8678"/>
      </w:tblGrid>
      <w:tr w:rsidR="000701D2" w:rsidRPr="00F26138" w:rsidTr="00742AAA">
        <w:tc>
          <w:tcPr>
            <w:tcW w:w="8678" w:type="dxa"/>
            <w:shd w:val="clear" w:color="auto" w:fill="auto"/>
          </w:tcPr>
          <w:p w:rsidR="000701D2" w:rsidRPr="00F26138" w:rsidRDefault="000701D2" w:rsidP="00742AAA">
            <w:pPr>
              <w:autoSpaceDE w:val="0"/>
              <w:autoSpaceDN w:val="0"/>
              <w:adjustRightInd w:val="0"/>
              <w:spacing w:after="0"/>
              <w:jc w:val="both"/>
              <w:rPr>
                <w:rFonts w:ascii="Arial" w:hAnsi="Arial" w:cs="Arial"/>
                <w:b/>
                <w:bCs/>
              </w:rPr>
            </w:pPr>
            <w:r w:rsidRPr="00F26138">
              <w:rPr>
                <w:rFonts w:ascii="Arial" w:hAnsi="Arial" w:cs="Arial"/>
                <w:b/>
                <w:bCs/>
              </w:rPr>
              <w:t>Zamawiający zgodnie z art. 24aa ust. 1 ustawy Prawo zamówień publicznych najpierw dokona oceny ofert, a następnie zbada czy wykonawca, którego oferta została oceniona jako najkorzystniejsza nie podlega wykluczeniu oraz spełnia warunki udziału w postępowaniu.</w:t>
            </w:r>
          </w:p>
        </w:tc>
      </w:tr>
    </w:tbl>
    <w:p w:rsidR="000701D2" w:rsidRPr="00F26138" w:rsidRDefault="000701D2" w:rsidP="00E14444">
      <w:pPr>
        <w:autoSpaceDE w:val="0"/>
        <w:autoSpaceDN w:val="0"/>
        <w:adjustRightInd w:val="0"/>
        <w:spacing w:after="0"/>
        <w:jc w:val="both"/>
        <w:rPr>
          <w:rFonts w:ascii="Arial" w:hAnsi="Arial"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F26138" w:rsidRPr="00F26138" w:rsidTr="00742AAA">
        <w:tc>
          <w:tcPr>
            <w:tcW w:w="9212" w:type="dxa"/>
            <w:shd w:val="clear" w:color="auto" w:fill="auto"/>
          </w:tcPr>
          <w:p w:rsidR="00867E03" w:rsidRPr="00F26138" w:rsidRDefault="00867E03" w:rsidP="00742AAA">
            <w:pPr>
              <w:pStyle w:val="Akapitzlist"/>
              <w:numPr>
                <w:ilvl w:val="0"/>
                <w:numId w:val="1"/>
              </w:numPr>
              <w:autoSpaceDE w:val="0"/>
              <w:autoSpaceDN w:val="0"/>
              <w:adjustRightInd w:val="0"/>
              <w:spacing w:after="0"/>
              <w:ind w:left="426" w:hanging="426"/>
              <w:jc w:val="both"/>
              <w:rPr>
                <w:rFonts w:ascii="Arial" w:hAnsi="Arial" w:cs="Arial"/>
                <w:b/>
                <w:bCs/>
              </w:rPr>
            </w:pPr>
            <w:r w:rsidRPr="00F26138">
              <w:rPr>
                <w:rFonts w:ascii="Arial" w:hAnsi="Arial" w:cs="Arial"/>
                <w:b/>
                <w:bCs/>
                <w:sz w:val="24"/>
                <w:szCs w:val="24"/>
              </w:rPr>
              <w:t xml:space="preserve">INFORMACJE O SPOSOBIE POROZUMIEWANIA SIĘ ZAMAWIAJĄCEGO </w:t>
            </w:r>
            <w:r w:rsidRPr="00F26138">
              <w:rPr>
                <w:rFonts w:ascii="Arial" w:hAnsi="Arial" w:cs="Arial"/>
                <w:b/>
                <w:bCs/>
                <w:sz w:val="24"/>
                <w:szCs w:val="24"/>
              </w:rPr>
              <w:br/>
              <w:t xml:space="preserve">Z WYKONAWCAMI ORAZ PRZEKAZYWANIA OŚWIADCZEŃ I DOKUMENTÓW, </w:t>
            </w:r>
            <w:r w:rsidRPr="00F26138">
              <w:rPr>
                <w:rFonts w:ascii="Arial" w:hAnsi="Arial" w:cs="Arial"/>
                <w:b/>
                <w:bCs/>
                <w:sz w:val="24"/>
                <w:szCs w:val="24"/>
              </w:rPr>
              <w:br/>
              <w:t xml:space="preserve">A TAKŻE WYKAZ OSÓB UPRAWNIONYCH DO POROZUMIEWANIA SIĘ </w:t>
            </w:r>
            <w:r w:rsidRPr="00F26138">
              <w:rPr>
                <w:rFonts w:ascii="Arial" w:hAnsi="Arial" w:cs="Arial"/>
                <w:b/>
                <w:bCs/>
                <w:sz w:val="24"/>
                <w:szCs w:val="24"/>
              </w:rPr>
              <w:br/>
              <w:t>Z WYKONAWCAMI.</w:t>
            </w:r>
          </w:p>
        </w:tc>
      </w:tr>
    </w:tbl>
    <w:p w:rsidR="00CE49E1" w:rsidRPr="00F26138" w:rsidRDefault="00CE49E1" w:rsidP="00CE49E1">
      <w:pPr>
        <w:pStyle w:val="Akapitzlist"/>
        <w:numPr>
          <w:ilvl w:val="1"/>
          <w:numId w:val="1"/>
        </w:numPr>
        <w:autoSpaceDE w:val="0"/>
        <w:autoSpaceDN w:val="0"/>
        <w:adjustRightInd w:val="0"/>
        <w:spacing w:after="0"/>
        <w:ind w:left="993" w:hanging="567"/>
        <w:jc w:val="both"/>
        <w:rPr>
          <w:rFonts w:ascii="Arial" w:hAnsi="Arial" w:cs="Arial"/>
          <w:bCs/>
        </w:rPr>
      </w:pPr>
      <w:r w:rsidRPr="00F26138">
        <w:rPr>
          <w:rFonts w:ascii="Arial" w:hAnsi="Arial" w:cs="Arial"/>
          <w:bCs/>
        </w:rPr>
        <w:t>W niniejszym postępowaniu wszelkie oświadczenia, wnioski, zawiadomienia oraz informacje należy przekazywać pisemnie, faksem lub drogą elektroniczną.                    Forma pisemna zastrzeżona jest do złożenia oferty wraz z załącznikami, oświadczeń             i dokumentów potwierdzających spełnianie warunków udziału w postępowaniu oraz brak podlegania wykluczeniu z udziału w postępowaniu, oświadczeń i dokumentów potwierdzających spełnianie przez oferowany przedmiot zamówienia wymagań określonych przez Zamawiającego oraz pełnomocnictw.</w:t>
      </w:r>
    </w:p>
    <w:p w:rsidR="00CE49E1" w:rsidRPr="00F26138" w:rsidRDefault="00CE49E1" w:rsidP="00CE49E1">
      <w:pPr>
        <w:pStyle w:val="Akapitzlist"/>
        <w:numPr>
          <w:ilvl w:val="1"/>
          <w:numId w:val="1"/>
        </w:numPr>
        <w:autoSpaceDE w:val="0"/>
        <w:autoSpaceDN w:val="0"/>
        <w:adjustRightInd w:val="0"/>
        <w:spacing w:after="0"/>
        <w:ind w:left="993" w:hanging="567"/>
        <w:jc w:val="both"/>
        <w:rPr>
          <w:rFonts w:ascii="Arial" w:hAnsi="Arial" w:cs="Arial"/>
          <w:bCs/>
        </w:rPr>
      </w:pPr>
      <w:r w:rsidRPr="00F26138">
        <w:rPr>
          <w:rFonts w:ascii="Arial" w:hAnsi="Arial" w:cs="Arial"/>
          <w:bCs/>
        </w:rPr>
        <w:t>Oświadczenia, wnioski, zawiadomienia oraz informacje należy przekazywać                         do Zamawiającego:</w:t>
      </w:r>
    </w:p>
    <w:p w:rsidR="00CE49E1" w:rsidRPr="00F26138" w:rsidRDefault="00CE49E1" w:rsidP="00974DCA">
      <w:pPr>
        <w:pStyle w:val="Akapitzlist"/>
        <w:numPr>
          <w:ilvl w:val="0"/>
          <w:numId w:val="28"/>
        </w:numPr>
        <w:rPr>
          <w:rFonts w:ascii="Arial" w:hAnsi="Arial" w:cs="Arial"/>
          <w:b/>
          <w:bCs/>
        </w:rPr>
      </w:pPr>
      <w:r w:rsidRPr="00F26138">
        <w:rPr>
          <w:rFonts w:ascii="Arial" w:hAnsi="Arial" w:cs="Arial"/>
          <w:bCs/>
        </w:rPr>
        <w:t xml:space="preserve">za pomocą faxu na nr: </w:t>
      </w:r>
      <w:r w:rsidRPr="00F26138">
        <w:rPr>
          <w:rFonts w:ascii="Arial" w:hAnsi="Arial" w:cs="Arial"/>
          <w:b/>
          <w:bCs/>
        </w:rPr>
        <w:t xml:space="preserve">13 460 80 16 </w:t>
      </w:r>
    </w:p>
    <w:p w:rsidR="00CE49E1" w:rsidRPr="00F26138" w:rsidRDefault="00CE49E1" w:rsidP="00974DCA">
      <w:pPr>
        <w:pStyle w:val="Akapitzlist"/>
        <w:numPr>
          <w:ilvl w:val="0"/>
          <w:numId w:val="28"/>
        </w:numPr>
        <w:rPr>
          <w:rFonts w:ascii="Arial" w:hAnsi="Arial" w:cs="Arial"/>
          <w:b/>
          <w:bCs/>
        </w:rPr>
      </w:pPr>
      <w:r w:rsidRPr="00F26138">
        <w:rPr>
          <w:rFonts w:ascii="Arial" w:hAnsi="Arial" w:cs="Arial"/>
          <w:bCs/>
        </w:rPr>
        <w:t xml:space="preserve">drogą elektroniczną na e-mail: </w:t>
      </w:r>
      <w:hyperlink r:id="rId12" w:history="1">
        <w:r w:rsidRPr="00F26138">
          <w:rPr>
            <w:rStyle w:val="Hipercze"/>
            <w:rFonts w:ascii="Arial" w:hAnsi="Arial" w:cs="Arial"/>
            <w:b/>
            <w:bCs/>
            <w:color w:val="auto"/>
          </w:rPr>
          <w:t>um@ustrzyki-dolne.pl</w:t>
        </w:r>
      </w:hyperlink>
      <w:r w:rsidRPr="00F26138">
        <w:rPr>
          <w:rFonts w:ascii="Arial" w:hAnsi="Arial" w:cs="Arial"/>
          <w:b/>
          <w:bCs/>
        </w:rPr>
        <w:t xml:space="preserve"> </w:t>
      </w:r>
    </w:p>
    <w:p w:rsidR="00CE49E1" w:rsidRPr="00F26138" w:rsidRDefault="00CE49E1" w:rsidP="00974DCA">
      <w:pPr>
        <w:pStyle w:val="Akapitzlist"/>
        <w:numPr>
          <w:ilvl w:val="0"/>
          <w:numId w:val="28"/>
        </w:numPr>
        <w:rPr>
          <w:rFonts w:ascii="Arial" w:hAnsi="Arial" w:cs="Arial"/>
          <w:b/>
          <w:bCs/>
        </w:rPr>
      </w:pPr>
      <w:r w:rsidRPr="00F26138">
        <w:rPr>
          <w:rFonts w:ascii="Arial" w:hAnsi="Arial" w:cs="Arial"/>
          <w:bCs/>
        </w:rPr>
        <w:lastRenderedPageBreak/>
        <w:t xml:space="preserve">pisemnie na adres: </w:t>
      </w:r>
      <w:r w:rsidRPr="00F26138">
        <w:rPr>
          <w:rFonts w:ascii="Arial" w:hAnsi="Arial" w:cs="Arial"/>
          <w:b/>
          <w:bCs/>
        </w:rPr>
        <w:t xml:space="preserve">Gmina Ustrzyki Dolne, </w:t>
      </w:r>
    </w:p>
    <w:p w:rsidR="00CE49E1" w:rsidRPr="00F26138" w:rsidRDefault="00CE49E1" w:rsidP="00CE49E1">
      <w:pPr>
        <w:pStyle w:val="Akapitzlist"/>
        <w:ind w:left="3261"/>
        <w:rPr>
          <w:rFonts w:ascii="Arial" w:hAnsi="Arial" w:cs="Arial"/>
          <w:b/>
          <w:bCs/>
        </w:rPr>
      </w:pPr>
      <w:r w:rsidRPr="00F26138">
        <w:rPr>
          <w:rFonts w:ascii="Arial" w:hAnsi="Arial" w:cs="Arial"/>
          <w:b/>
          <w:bCs/>
        </w:rPr>
        <w:t xml:space="preserve">ul. Mikołaja Kopernika 1 </w:t>
      </w:r>
    </w:p>
    <w:p w:rsidR="00CE49E1" w:rsidRPr="00F26138" w:rsidRDefault="00CE49E1" w:rsidP="00CE49E1">
      <w:pPr>
        <w:pStyle w:val="Akapitzlist"/>
        <w:ind w:left="3261"/>
        <w:rPr>
          <w:rFonts w:ascii="Arial" w:hAnsi="Arial" w:cs="Arial"/>
          <w:b/>
          <w:bCs/>
        </w:rPr>
      </w:pPr>
      <w:r w:rsidRPr="00F26138">
        <w:rPr>
          <w:rFonts w:ascii="Arial" w:hAnsi="Arial" w:cs="Arial"/>
          <w:b/>
          <w:bCs/>
        </w:rPr>
        <w:t>38-700 Ustrzyki Dolne</w:t>
      </w:r>
    </w:p>
    <w:p w:rsidR="00CE49E1" w:rsidRPr="00F26138" w:rsidRDefault="00CE49E1" w:rsidP="00CE49E1">
      <w:pPr>
        <w:pStyle w:val="Akapitzlist"/>
        <w:numPr>
          <w:ilvl w:val="1"/>
          <w:numId w:val="1"/>
        </w:numPr>
        <w:autoSpaceDE w:val="0"/>
        <w:autoSpaceDN w:val="0"/>
        <w:adjustRightInd w:val="0"/>
        <w:spacing w:after="0"/>
        <w:ind w:left="851"/>
        <w:jc w:val="both"/>
        <w:rPr>
          <w:rFonts w:ascii="Arial" w:hAnsi="Arial" w:cs="Arial"/>
          <w:b/>
          <w:bCs/>
        </w:rPr>
      </w:pPr>
      <w:r w:rsidRPr="00F26138">
        <w:rPr>
          <w:rFonts w:ascii="Arial" w:hAnsi="Arial" w:cs="Arial"/>
          <w:bCs/>
        </w:rPr>
        <w:t>Wszelkie oświadczenia, wnioski, zawiadomienia oraz informacje przekazywane przez wykonawcę  powinny  być  podpisane  przez osobę  upoważnioną do występowania w imieniu  wykonawcy  albo  przez  osobę umocowaną  przez osobę uprawnioną,</w:t>
      </w:r>
      <w:r w:rsidR="00D77728" w:rsidRPr="00F26138">
        <w:rPr>
          <w:rFonts w:ascii="Arial" w:hAnsi="Arial" w:cs="Arial"/>
          <w:bCs/>
        </w:rPr>
        <w:t xml:space="preserve"> </w:t>
      </w:r>
      <w:r w:rsidRPr="00F26138">
        <w:rPr>
          <w:rFonts w:ascii="Arial" w:hAnsi="Arial" w:cs="Arial"/>
          <w:bCs/>
        </w:rPr>
        <w:t>w przypadku osób fizycznych przez wykonawcę albo przez osobę umocowaną przez wykonawcę. W przypadku wykonawców wspólnie ubiegających się o udzielenie zamówienia oświadczenia, wnioski, zawiadomienia oraz informacje powinny być podpisane przez pełnomocnika.</w:t>
      </w:r>
    </w:p>
    <w:p w:rsidR="00CE49E1" w:rsidRPr="00F26138" w:rsidRDefault="00CE49E1" w:rsidP="00CE49E1">
      <w:pPr>
        <w:pStyle w:val="Akapitzlist"/>
        <w:numPr>
          <w:ilvl w:val="1"/>
          <w:numId w:val="1"/>
        </w:numPr>
        <w:autoSpaceDE w:val="0"/>
        <w:autoSpaceDN w:val="0"/>
        <w:adjustRightInd w:val="0"/>
        <w:spacing w:after="0"/>
        <w:ind w:left="851"/>
        <w:jc w:val="both"/>
        <w:rPr>
          <w:rFonts w:ascii="Arial" w:hAnsi="Arial" w:cs="Arial"/>
          <w:b/>
          <w:bCs/>
        </w:rPr>
      </w:pPr>
      <w:r w:rsidRPr="00F26138">
        <w:rPr>
          <w:rFonts w:ascii="Arial" w:hAnsi="Arial" w:cs="Arial"/>
          <w:bCs/>
        </w:rPr>
        <w:t xml:space="preserve">Zamawiający udzieli wyjaśnień dotyczących treści specyfikacji istotnych warunków zamówienia niezwłocznie, jednak nie później niż 2 dni przed upływem terminu składania ofert, pod warunkiem że wniosek o wyjaśnienie treści specyfikacji istotnych warunków zamówienia wpłynie do Zamawiającego nie  później  niż  </w:t>
      </w:r>
      <w:r w:rsidRPr="00F26138">
        <w:rPr>
          <w:rFonts w:ascii="Arial" w:hAnsi="Arial" w:cs="Arial"/>
          <w:b/>
          <w:bCs/>
        </w:rPr>
        <w:t>do  końca  dnia  w  którym  upływa  połowa  wyznaczonego terminu składania ofert.</w:t>
      </w:r>
    </w:p>
    <w:p w:rsidR="00CE49E1" w:rsidRPr="00F26138" w:rsidRDefault="00CE49E1" w:rsidP="00CE49E1">
      <w:pPr>
        <w:pStyle w:val="Akapitzlist"/>
        <w:numPr>
          <w:ilvl w:val="1"/>
          <w:numId w:val="1"/>
        </w:numPr>
        <w:autoSpaceDE w:val="0"/>
        <w:autoSpaceDN w:val="0"/>
        <w:adjustRightInd w:val="0"/>
        <w:spacing w:after="0"/>
        <w:ind w:left="851"/>
        <w:jc w:val="both"/>
        <w:rPr>
          <w:rFonts w:ascii="Arial" w:hAnsi="Arial" w:cs="Arial"/>
          <w:b/>
          <w:bCs/>
        </w:rPr>
      </w:pPr>
      <w:r w:rsidRPr="00F26138">
        <w:rPr>
          <w:rFonts w:ascii="Arial" w:hAnsi="Arial" w:cs="Arial"/>
          <w:bCs/>
        </w:rPr>
        <w:t>Osobami upoważnionymi do kontaktowania się z wykonawcami są:</w:t>
      </w:r>
    </w:p>
    <w:p w:rsidR="00CE49E1" w:rsidRPr="00F26138" w:rsidRDefault="00CE49E1" w:rsidP="00974DCA">
      <w:pPr>
        <w:pStyle w:val="Akapitzlist"/>
        <w:numPr>
          <w:ilvl w:val="0"/>
          <w:numId w:val="29"/>
        </w:numPr>
        <w:ind w:left="1134" w:hanging="294"/>
        <w:rPr>
          <w:rFonts w:ascii="Arial" w:hAnsi="Arial" w:cs="Arial"/>
          <w:bCs/>
        </w:rPr>
      </w:pPr>
      <w:r w:rsidRPr="00F26138">
        <w:rPr>
          <w:rFonts w:ascii="Arial" w:hAnsi="Arial" w:cs="Arial"/>
          <w:bCs/>
        </w:rPr>
        <w:t>W zakresie przedmiotu zamówienia: p. Krzysztof Kozłowski – Wydział Inwestycji i Drogownictwa, Gmina Ustrzyki Dolne ul. Mikołaja Kopernika 1      38-700 Ustrzyki Dolne, p. nr 12B, tel. 13 460 80-05</w:t>
      </w:r>
    </w:p>
    <w:p w:rsidR="00CE49E1" w:rsidRPr="00F26138" w:rsidRDefault="00CE49E1" w:rsidP="00974DCA">
      <w:pPr>
        <w:pStyle w:val="Akapitzlist"/>
        <w:numPr>
          <w:ilvl w:val="0"/>
          <w:numId w:val="29"/>
        </w:numPr>
        <w:ind w:left="1134" w:hanging="283"/>
        <w:rPr>
          <w:rFonts w:ascii="Arial" w:hAnsi="Arial" w:cs="Arial"/>
          <w:bCs/>
        </w:rPr>
      </w:pPr>
      <w:r w:rsidRPr="00F26138">
        <w:rPr>
          <w:rFonts w:ascii="Arial" w:hAnsi="Arial" w:cs="Arial"/>
          <w:bCs/>
        </w:rPr>
        <w:t>W zakresie procedury: p. Zofia Karpijew</w:t>
      </w:r>
      <w:r w:rsidR="00D77728" w:rsidRPr="00F26138">
        <w:rPr>
          <w:rFonts w:ascii="Arial" w:hAnsi="Arial" w:cs="Arial"/>
          <w:bCs/>
        </w:rPr>
        <w:t xml:space="preserve">icz – Pełnomocnik Burmistrza do </w:t>
      </w:r>
      <w:r w:rsidRPr="00F26138">
        <w:rPr>
          <w:rFonts w:ascii="Arial" w:hAnsi="Arial" w:cs="Arial"/>
          <w:bCs/>
        </w:rPr>
        <w:t xml:space="preserve">Zamówień Publicznych, Gmina Ustrzyki Dolne ul. Mikołaja Kopernika 1        </w:t>
      </w:r>
      <w:r w:rsidR="00D77728" w:rsidRPr="00F26138">
        <w:rPr>
          <w:rFonts w:ascii="Arial" w:hAnsi="Arial" w:cs="Arial"/>
          <w:bCs/>
        </w:rPr>
        <w:t xml:space="preserve">          </w:t>
      </w:r>
      <w:r w:rsidRPr="00F26138">
        <w:rPr>
          <w:rFonts w:ascii="Arial" w:hAnsi="Arial" w:cs="Arial"/>
          <w:bCs/>
        </w:rPr>
        <w:t>38-700 Ustrzyki Dolne, p. nr 12/3, tel. 13 460 80-26</w:t>
      </w:r>
    </w:p>
    <w:p w:rsidR="00C1643C" w:rsidRPr="00F26138" w:rsidRDefault="00CE49E1" w:rsidP="00E14444">
      <w:pPr>
        <w:pStyle w:val="Akapitzlist"/>
        <w:numPr>
          <w:ilvl w:val="1"/>
          <w:numId w:val="1"/>
        </w:numPr>
        <w:autoSpaceDE w:val="0"/>
        <w:autoSpaceDN w:val="0"/>
        <w:adjustRightInd w:val="0"/>
        <w:spacing w:after="0"/>
        <w:ind w:left="851"/>
        <w:jc w:val="both"/>
        <w:rPr>
          <w:rFonts w:ascii="Arial" w:hAnsi="Arial" w:cs="Arial"/>
          <w:b/>
          <w:bCs/>
        </w:rPr>
      </w:pPr>
      <w:r w:rsidRPr="00F26138">
        <w:rPr>
          <w:rFonts w:ascii="Arial" w:hAnsi="Arial" w:cs="Arial"/>
          <w:bCs/>
        </w:rPr>
        <w:t xml:space="preserve">Adres strony internetowej, na której zamieszczone jest ogłoszenie o zamówieniu oraz specyfikacja istotnych warunków zamówienia: </w:t>
      </w:r>
      <w:hyperlink r:id="rId13" w:history="1">
        <w:r w:rsidRPr="00F26138">
          <w:rPr>
            <w:rStyle w:val="Hipercze"/>
            <w:rFonts w:ascii="Arial" w:hAnsi="Arial" w:cs="Arial"/>
            <w:b/>
            <w:bCs/>
            <w:color w:val="auto"/>
          </w:rPr>
          <w:t>http://www.bip.ustrzyki-dolne.pl</w:t>
        </w:r>
      </w:hyperlink>
      <w:r w:rsidRPr="00F26138">
        <w:rPr>
          <w:rFonts w:ascii="Arial" w:hAnsi="Arial" w:cs="Arial"/>
          <w:b/>
          <w:bCs/>
        </w:rPr>
        <w:t xml:space="preserve"> przetargi aktualne.</w:t>
      </w:r>
      <w:r w:rsidRPr="00F26138">
        <w:rPr>
          <w:rFonts w:ascii="Arial" w:hAnsi="Arial" w:cs="Arial"/>
          <w:bCs/>
        </w:rPr>
        <w:t xml:space="preserve"> Na stronie tej Zamawiający będzie zamieszczał</w:t>
      </w:r>
      <w:r w:rsidRPr="00F26138">
        <w:rPr>
          <w:rFonts w:ascii="Arial" w:hAnsi="Arial" w:cs="Arial"/>
          <w:b/>
          <w:bCs/>
        </w:rPr>
        <w:t xml:space="preserve"> </w:t>
      </w:r>
      <w:r w:rsidRPr="00F26138">
        <w:rPr>
          <w:rFonts w:ascii="Arial" w:hAnsi="Arial" w:cs="Arial"/>
          <w:bCs/>
        </w:rPr>
        <w:t>również inne informacje wymagane prawem zamówień publicznych związane z niniejszym postępowaniem.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F26138" w:rsidRPr="00F26138" w:rsidTr="00742AAA">
        <w:tc>
          <w:tcPr>
            <w:tcW w:w="9212" w:type="dxa"/>
            <w:shd w:val="clear" w:color="auto" w:fill="auto"/>
          </w:tcPr>
          <w:p w:rsidR="00867E03" w:rsidRPr="00F26138" w:rsidRDefault="00867E03" w:rsidP="00742AAA">
            <w:pPr>
              <w:pStyle w:val="Akapitzlist"/>
              <w:numPr>
                <w:ilvl w:val="0"/>
                <w:numId w:val="1"/>
              </w:numPr>
              <w:autoSpaceDE w:val="0"/>
              <w:autoSpaceDN w:val="0"/>
              <w:adjustRightInd w:val="0"/>
              <w:spacing w:after="0"/>
              <w:ind w:left="426" w:hanging="426"/>
              <w:jc w:val="both"/>
              <w:rPr>
                <w:rFonts w:ascii="Arial" w:hAnsi="Arial" w:cs="Arial"/>
                <w:b/>
                <w:bCs/>
              </w:rPr>
            </w:pPr>
            <w:r w:rsidRPr="00F26138">
              <w:rPr>
                <w:rFonts w:ascii="Arial" w:hAnsi="Arial" w:cs="Arial"/>
                <w:b/>
                <w:bCs/>
                <w:sz w:val="24"/>
                <w:szCs w:val="24"/>
              </w:rPr>
              <w:t>WYMAGANIA DOTYCZĄCE WADIUM.</w:t>
            </w:r>
          </w:p>
        </w:tc>
      </w:tr>
    </w:tbl>
    <w:p w:rsidR="0039493B" w:rsidRPr="00F26138" w:rsidRDefault="006949DB" w:rsidP="00E14444">
      <w:pPr>
        <w:tabs>
          <w:tab w:val="left" w:pos="426"/>
        </w:tabs>
        <w:autoSpaceDE w:val="0"/>
        <w:autoSpaceDN w:val="0"/>
        <w:adjustRightInd w:val="0"/>
        <w:spacing w:after="0"/>
        <w:jc w:val="both"/>
        <w:rPr>
          <w:rFonts w:ascii="Arial" w:hAnsi="Arial" w:cs="Arial"/>
          <w:b/>
          <w:bCs/>
        </w:rPr>
      </w:pPr>
      <w:r w:rsidRPr="00F26138">
        <w:rPr>
          <w:rFonts w:ascii="Arial" w:hAnsi="Arial" w:cs="Arial"/>
        </w:rPr>
        <w:tab/>
      </w:r>
    </w:p>
    <w:p w:rsidR="004C0D0B" w:rsidRPr="00F26138" w:rsidRDefault="004C0D0B" w:rsidP="00974DCA">
      <w:pPr>
        <w:pStyle w:val="Akapitzlist"/>
        <w:widowControl w:val="0"/>
        <w:numPr>
          <w:ilvl w:val="0"/>
          <w:numId w:val="22"/>
        </w:numPr>
        <w:spacing w:after="0"/>
        <w:contextualSpacing w:val="0"/>
        <w:jc w:val="both"/>
        <w:outlineLvl w:val="3"/>
        <w:rPr>
          <w:rFonts w:ascii="Arial" w:hAnsi="Arial" w:cs="Arial"/>
          <w:bCs/>
          <w:vanish/>
        </w:rPr>
      </w:pPr>
    </w:p>
    <w:p w:rsidR="004C0D0B" w:rsidRPr="00F26138" w:rsidRDefault="004C0D0B" w:rsidP="00974DCA">
      <w:pPr>
        <w:pStyle w:val="Akapitzlist"/>
        <w:widowControl w:val="0"/>
        <w:numPr>
          <w:ilvl w:val="0"/>
          <w:numId w:val="22"/>
        </w:numPr>
        <w:spacing w:after="0"/>
        <w:contextualSpacing w:val="0"/>
        <w:jc w:val="both"/>
        <w:outlineLvl w:val="3"/>
        <w:rPr>
          <w:rFonts w:ascii="Arial" w:hAnsi="Arial" w:cs="Arial"/>
          <w:bCs/>
          <w:vanish/>
        </w:rPr>
      </w:pPr>
    </w:p>
    <w:p w:rsidR="004C0D0B" w:rsidRPr="00F26138" w:rsidRDefault="004C0D0B" w:rsidP="00974DCA">
      <w:pPr>
        <w:pStyle w:val="Akapitzlist"/>
        <w:widowControl w:val="0"/>
        <w:numPr>
          <w:ilvl w:val="0"/>
          <w:numId w:val="22"/>
        </w:numPr>
        <w:spacing w:after="0"/>
        <w:contextualSpacing w:val="0"/>
        <w:jc w:val="both"/>
        <w:outlineLvl w:val="3"/>
        <w:rPr>
          <w:rFonts w:ascii="Arial" w:hAnsi="Arial" w:cs="Arial"/>
          <w:bCs/>
          <w:vanish/>
        </w:rPr>
      </w:pPr>
    </w:p>
    <w:p w:rsidR="004C0D0B" w:rsidRPr="00F26138" w:rsidRDefault="004C0D0B" w:rsidP="00974DCA">
      <w:pPr>
        <w:pStyle w:val="Akapitzlist"/>
        <w:widowControl w:val="0"/>
        <w:numPr>
          <w:ilvl w:val="0"/>
          <w:numId w:val="22"/>
        </w:numPr>
        <w:spacing w:after="0"/>
        <w:contextualSpacing w:val="0"/>
        <w:jc w:val="both"/>
        <w:outlineLvl w:val="3"/>
        <w:rPr>
          <w:rFonts w:ascii="Arial" w:hAnsi="Arial" w:cs="Arial"/>
          <w:bCs/>
          <w:vanish/>
        </w:rPr>
      </w:pPr>
    </w:p>
    <w:p w:rsidR="004C0D0B" w:rsidRPr="00F26138" w:rsidRDefault="004C0D0B" w:rsidP="00974DCA">
      <w:pPr>
        <w:pStyle w:val="Akapitzlist"/>
        <w:widowControl w:val="0"/>
        <w:numPr>
          <w:ilvl w:val="0"/>
          <w:numId w:val="22"/>
        </w:numPr>
        <w:spacing w:after="0"/>
        <w:contextualSpacing w:val="0"/>
        <w:jc w:val="both"/>
        <w:outlineLvl w:val="3"/>
        <w:rPr>
          <w:rFonts w:ascii="Arial" w:hAnsi="Arial" w:cs="Arial"/>
          <w:bCs/>
          <w:vanish/>
        </w:rPr>
      </w:pPr>
    </w:p>
    <w:p w:rsidR="004C0D0B" w:rsidRPr="00F26138" w:rsidRDefault="004C0D0B" w:rsidP="00974DCA">
      <w:pPr>
        <w:pStyle w:val="Akapitzlist"/>
        <w:widowControl w:val="0"/>
        <w:numPr>
          <w:ilvl w:val="0"/>
          <w:numId w:val="22"/>
        </w:numPr>
        <w:spacing w:after="0"/>
        <w:contextualSpacing w:val="0"/>
        <w:jc w:val="both"/>
        <w:outlineLvl w:val="3"/>
        <w:rPr>
          <w:rFonts w:ascii="Arial" w:hAnsi="Arial" w:cs="Arial"/>
          <w:bCs/>
          <w:vanish/>
        </w:rPr>
      </w:pPr>
    </w:p>
    <w:p w:rsidR="004C0D0B" w:rsidRPr="00F26138" w:rsidRDefault="004C0D0B" w:rsidP="00974DCA">
      <w:pPr>
        <w:pStyle w:val="Akapitzlist"/>
        <w:widowControl w:val="0"/>
        <w:numPr>
          <w:ilvl w:val="0"/>
          <w:numId w:val="22"/>
        </w:numPr>
        <w:spacing w:after="0"/>
        <w:contextualSpacing w:val="0"/>
        <w:jc w:val="both"/>
        <w:outlineLvl w:val="3"/>
        <w:rPr>
          <w:rFonts w:ascii="Arial" w:hAnsi="Arial" w:cs="Arial"/>
          <w:bCs/>
          <w:vanish/>
        </w:rPr>
      </w:pPr>
    </w:p>
    <w:p w:rsidR="004C0D0B" w:rsidRPr="00F26138" w:rsidRDefault="004C0D0B" w:rsidP="00974DCA">
      <w:pPr>
        <w:pStyle w:val="Akapitzlist"/>
        <w:widowControl w:val="0"/>
        <w:numPr>
          <w:ilvl w:val="0"/>
          <w:numId w:val="22"/>
        </w:numPr>
        <w:spacing w:after="0"/>
        <w:contextualSpacing w:val="0"/>
        <w:jc w:val="both"/>
        <w:outlineLvl w:val="3"/>
        <w:rPr>
          <w:rFonts w:ascii="Arial" w:hAnsi="Arial" w:cs="Arial"/>
          <w:bCs/>
          <w:vanish/>
        </w:rPr>
      </w:pPr>
    </w:p>
    <w:p w:rsidR="004C0D0B" w:rsidRPr="00F26138" w:rsidRDefault="004C0D0B" w:rsidP="00974DCA">
      <w:pPr>
        <w:pStyle w:val="Akapitzlist"/>
        <w:widowControl w:val="0"/>
        <w:numPr>
          <w:ilvl w:val="0"/>
          <w:numId w:val="22"/>
        </w:numPr>
        <w:spacing w:after="0"/>
        <w:contextualSpacing w:val="0"/>
        <w:jc w:val="both"/>
        <w:outlineLvl w:val="3"/>
        <w:rPr>
          <w:rFonts w:ascii="Arial" w:hAnsi="Arial" w:cs="Arial"/>
          <w:bCs/>
          <w:vanish/>
        </w:rPr>
      </w:pPr>
    </w:p>
    <w:p w:rsidR="004C0D0B" w:rsidRPr="00F26138" w:rsidRDefault="00F933F3" w:rsidP="00974DCA">
      <w:pPr>
        <w:pStyle w:val="Akapitzlist"/>
        <w:numPr>
          <w:ilvl w:val="1"/>
          <w:numId w:val="22"/>
        </w:numPr>
        <w:tabs>
          <w:tab w:val="left" w:pos="993"/>
        </w:tabs>
        <w:spacing w:after="0"/>
        <w:ind w:left="993" w:hanging="567"/>
        <w:jc w:val="both"/>
        <w:rPr>
          <w:rFonts w:ascii="Arial" w:hAnsi="Arial" w:cs="Arial"/>
        </w:rPr>
      </w:pPr>
      <w:r w:rsidRPr="00F26138">
        <w:rPr>
          <w:rFonts w:ascii="Arial" w:hAnsi="Arial" w:cs="Arial"/>
        </w:rPr>
        <w:t>Zamawiający nie wymaga wniesienia wadium.</w:t>
      </w:r>
    </w:p>
    <w:p w:rsidR="004C0D0B" w:rsidRPr="00F26138" w:rsidRDefault="004C0D0B" w:rsidP="00E14444">
      <w:pPr>
        <w:pStyle w:val="Akapitzlist"/>
        <w:tabs>
          <w:tab w:val="left" w:pos="993"/>
        </w:tabs>
        <w:spacing w:after="0"/>
        <w:ind w:left="993"/>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4C0D0B" w:rsidRPr="00F26138" w:rsidTr="00742AAA">
        <w:tc>
          <w:tcPr>
            <w:tcW w:w="9212" w:type="dxa"/>
            <w:shd w:val="clear" w:color="auto" w:fill="auto"/>
          </w:tcPr>
          <w:p w:rsidR="004C0D0B" w:rsidRPr="00F26138" w:rsidRDefault="004C0D0B" w:rsidP="00742AAA">
            <w:pPr>
              <w:pStyle w:val="Akapitzlist"/>
              <w:numPr>
                <w:ilvl w:val="0"/>
                <w:numId w:val="1"/>
              </w:numPr>
              <w:autoSpaceDE w:val="0"/>
              <w:autoSpaceDN w:val="0"/>
              <w:adjustRightInd w:val="0"/>
              <w:spacing w:after="0"/>
              <w:ind w:left="426" w:hanging="426"/>
              <w:jc w:val="both"/>
              <w:rPr>
                <w:rFonts w:ascii="Arial" w:hAnsi="Arial" w:cs="Arial"/>
                <w:b/>
                <w:bCs/>
              </w:rPr>
            </w:pPr>
            <w:r w:rsidRPr="00F26138">
              <w:rPr>
                <w:rFonts w:ascii="Arial" w:hAnsi="Arial" w:cs="Arial"/>
                <w:b/>
                <w:bCs/>
                <w:sz w:val="24"/>
                <w:szCs w:val="24"/>
              </w:rPr>
              <w:t>TERMIN ZWIĄZANIA OFERTĄ.</w:t>
            </w:r>
          </w:p>
        </w:tc>
      </w:tr>
    </w:tbl>
    <w:p w:rsidR="004C0D0B" w:rsidRPr="00F26138" w:rsidRDefault="004C0D0B" w:rsidP="00E14444">
      <w:pPr>
        <w:autoSpaceDE w:val="0"/>
        <w:autoSpaceDN w:val="0"/>
        <w:adjustRightInd w:val="0"/>
        <w:spacing w:after="0"/>
        <w:jc w:val="both"/>
        <w:rPr>
          <w:rFonts w:ascii="Arial" w:hAnsi="Arial" w:cs="Arial"/>
          <w:b/>
          <w:bCs/>
        </w:rPr>
      </w:pPr>
    </w:p>
    <w:p w:rsidR="0015709F" w:rsidRPr="00F26138" w:rsidRDefault="0015709F" w:rsidP="00E14444">
      <w:pPr>
        <w:autoSpaceDE w:val="0"/>
        <w:autoSpaceDN w:val="0"/>
        <w:adjustRightInd w:val="0"/>
        <w:spacing w:after="0"/>
        <w:ind w:left="426"/>
        <w:jc w:val="both"/>
        <w:rPr>
          <w:rFonts w:ascii="Arial" w:hAnsi="Arial" w:cs="Arial"/>
        </w:rPr>
      </w:pPr>
      <w:r w:rsidRPr="00F26138">
        <w:rPr>
          <w:rFonts w:ascii="Arial" w:hAnsi="Arial" w:cs="Arial"/>
        </w:rPr>
        <w:t xml:space="preserve">Termin związania ofertą wynosi </w:t>
      </w:r>
      <w:r w:rsidRPr="00F26138">
        <w:rPr>
          <w:rFonts w:ascii="Arial" w:hAnsi="Arial" w:cs="Arial"/>
          <w:b/>
          <w:bCs/>
        </w:rPr>
        <w:t>30 dni</w:t>
      </w:r>
      <w:r w:rsidRPr="00F26138">
        <w:rPr>
          <w:rFonts w:ascii="Arial" w:hAnsi="Arial" w:cs="Arial"/>
        </w:rPr>
        <w:t>. Bieg terminu rozpoczyna się wraz z upływem terminu</w:t>
      </w:r>
      <w:r w:rsidR="006949DB" w:rsidRPr="00F26138">
        <w:rPr>
          <w:rFonts w:ascii="Arial" w:hAnsi="Arial" w:cs="Arial"/>
        </w:rPr>
        <w:t xml:space="preserve"> </w:t>
      </w:r>
      <w:r w:rsidRPr="00F26138">
        <w:rPr>
          <w:rFonts w:ascii="Arial" w:hAnsi="Arial" w:cs="Arial"/>
        </w:rPr>
        <w:t>składania ofert.</w:t>
      </w:r>
    </w:p>
    <w:p w:rsidR="001209AC" w:rsidRPr="00F26138" w:rsidRDefault="001209AC" w:rsidP="00E14444">
      <w:pPr>
        <w:autoSpaceDE w:val="0"/>
        <w:autoSpaceDN w:val="0"/>
        <w:adjustRightInd w:val="0"/>
        <w:spacing w:after="0"/>
        <w:jc w:val="both"/>
        <w:rPr>
          <w:rFonts w:ascii="Arial" w:hAnsi="Arial"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375BA9" w:rsidRPr="00F26138" w:rsidTr="00742AAA">
        <w:tc>
          <w:tcPr>
            <w:tcW w:w="9212" w:type="dxa"/>
            <w:shd w:val="clear" w:color="auto" w:fill="auto"/>
          </w:tcPr>
          <w:p w:rsidR="00375BA9" w:rsidRPr="00F26138" w:rsidRDefault="00375BA9" w:rsidP="00742AAA">
            <w:pPr>
              <w:pStyle w:val="Akapitzlist"/>
              <w:numPr>
                <w:ilvl w:val="0"/>
                <w:numId w:val="1"/>
              </w:numPr>
              <w:autoSpaceDE w:val="0"/>
              <w:autoSpaceDN w:val="0"/>
              <w:adjustRightInd w:val="0"/>
              <w:spacing w:after="0"/>
              <w:ind w:left="426" w:hanging="426"/>
              <w:jc w:val="both"/>
              <w:rPr>
                <w:rFonts w:ascii="Arial" w:hAnsi="Arial" w:cs="Arial"/>
                <w:b/>
                <w:bCs/>
              </w:rPr>
            </w:pPr>
            <w:r w:rsidRPr="00F26138">
              <w:rPr>
                <w:rFonts w:ascii="Arial" w:hAnsi="Arial" w:cs="Arial"/>
                <w:b/>
                <w:bCs/>
                <w:sz w:val="24"/>
                <w:szCs w:val="24"/>
              </w:rPr>
              <w:t>OPIS SPOSOBU PRZYGOTOWANIA OFERTY.</w:t>
            </w:r>
          </w:p>
        </w:tc>
      </w:tr>
    </w:tbl>
    <w:p w:rsidR="00375BA9" w:rsidRPr="00F26138" w:rsidRDefault="00375BA9" w:rsidP="00E14444">
      <w:pPr>
        <w:autoSpaceDE w:val="0"/>
        <w:autoSpaceDN w:val="0"/>
        <w:adjustRightInd w:val="0"/>
        <w:spacing w:after="0"/>
        <w:jc w:val="both"/>
        <w:rPr>
          <w:rFonts w:ascii="Arial" w:hAnsi="Arial" w:cs="Arial"/>
          <w:b/>
          <w:bCs/>
        </w:rPr>
      </w:pPr>
    </w:p>
    <w:p w:rsidR="006949DB" w:rsidRPr="00F26138" w:rsidRDefault="00104F0C" w:rsidP="00F3052A">
      <w:pPr>
        <w:pStyle w:val="Akapitzlist"/>
        <w:numPr>
          <w:ilvl w:val="1"/>
          <w:numId w:val="1"/>
        </w:numPr>
        <w:autoSpaceDE w:val="0"/>
        <w:autoSpaceDN w:val="0"/>
        <w:adjustRightInd w:val="0"/>
        <w:spacing w:after="0"/>
        <w:ind w:left="993" w:hanging="567"/>
        <w:jc w:val="both"/>
        <w:rPr>
          <w:rFonts w:ascii="Arial" w:hAnsi="Arial" w:cs="Arial"/>
          <w:bCs/>
        </w:rPr>
      </w:pPr>
      <w:r w:rsidRPr="00F26138">
        <w:rPr>
          <w:rFonts w:ascii="Arial" w:hAnsi="Arial" w:cs="Arial"/>
          <w:bCs/>
        </w:rPr>
        <w:t xml:space="preserve">Wykonawca może złożyć </w:t>
      </w:r>
      <w:r w:rsidR="00FB042E" w:rsidRPr="00F26138">
        <w:rPr>
          <w:rFonts w:ascii="Arial" w:hAnsi="Arial" w:cs="Arial"/>
          <w:bCs/>
        </w:rPr>
        <w:t>jedną ofertę</w:t>
      </w:r>
    </w:p>
    <w:p w:rsidR="006949DB" w:rsidRPr="00F26138" w:rsidRDefault="006949DB" w:rsidP="00F3052A">
      <w:pPr>
        <w:pStyle w:val="Akapitzlist"/>
        <w:numPr>
          <w:ilvl w:val="1"/>
          <w:numId w:val="1"/>
        </w:numPr>
        <w:autoSpaceDE w:val="0"/>
        <w:autoSpaceDN w:val="0"/>
        <w:adjustRightInd w:val="0"/>
        <w:spacing w:after="0"/>
        <w:ind w:left="993" w:hanging="567"/>
        <w:jc w:val="both"/>
        <w:rPr>
          <w:rFonts w:ascii="Arial" w:hAnsi="Arial" w:cs="Arial"/>
          <w:bCs/>
        </w:rPr>
      </w:pPr>
      <w:r w:rsidRPr="00F26138">
        <w:rPr>
          <w:rFonts w:ascii="Arial" w:hAnsi="Arial" w:cs="Arial"/>
          <w:bCs/>
        </w:rPr>
        <w:t>Oferta, oświadczenia oraz dokumenty, dla których Zamawiający określił wzory w formie załączników do niniejszej SIWZ, winny być sporządzone zgodnie z tymi wzorami co do treści oraz opisu kolumn i wierszy.</w:t>
      </w:r>
    </w:p>
    <w:p w:rsidR="006949DB" w:rsidRPr="00F26138" w:rsidRDefault="006949DB" w:rsidP="00F3052A">
      <w:pPr>
        <w:pStyle w:val="Akapitzlist"/>
        <w:numPr>
          <w:ilvl w:val="1"/>
          <w:numId w:val="1"/>
        </w:numPr>
        <w:autoSpaceDE w:val="0"/>
        <w:autoSpaceDN w:val="0"/>
        <w:adjustRightInd w:val="0"/>
        <w:spacing w:after="0"/>
        <w:ind w:left="993" w:hanging="567"/>
        <w:jc w:val="both"/>
        <w:rPr>
          <w:rFonts w:ascii="Arial" w:hAnsi="Arial" w:cs="Arial"/>
          <w:b/>
          <w:bCs/>
        </w:rPr>
      </w:pPr>
      <w:r w:rsidRPr="00F26138">
        <w:rPr>
          <w:rFonts w:ascii="Arial" w:hAnsi="Arial" w:cs="Arial"/>
          <w:b/>
          <w:bCs/>
        </w:rPr>
        <w:t>Oferta musi być sporządzona z zachowaniem formy pisemnej pod rygorem nieważności.</w:t>
      </w:r>
    </w:p>
    <w:p w:rsidR="006949DB" w:rsidRPr="00F26138" w:rsidRDefault="006949DB" w:rsidP="00F3052A">
      <w:pPr>
        <w:pStyle w:val="Akapitzlist"/>
        <w:numPr>
          <w:ilvl w:val="1"/>
          <w:numId w:val="1"/>
        </w:numPr>
        <w:autoSpaceDE w:val="0"/>
        <w:autoSpaceDN w:val="0"/>
        <w:adjustRightInd w:val="0"/>
        <w:spacing w:after="0"/>
        <w:ind w:left="993" w:hanging="567"/>
        <w:jc w:val="both"/>
        <w:rPr>
          <w:rFonts w:ascii="Arial" w:hAnsi="Arial" w:cs="Arial"/>
          <w:bCs/>
        </w:rPr>
      </w:pPr>
      <w:r w:rsidRPr="00F26138">
        <w:rPr>
          <w:rFonts w:ascii="Arial" w:hAnsi="Arial" w:cs="Arial"/>
          <w:bCs/>
        </w:rPr>
        <w:t xml:space="preserve">Oferta i załączniki do oferty (tj. wymagane oświadczenia i dokumenty) muszą być podpisane przez Wykonawcę. Zamawiający wymaga, aby ofertę wraz z załącznikami podpisano zgodnie z zasadami reprezentacji wskazanymi we właściwym rejestrze. Jeżeli osoba/osoby podpisująca(e) ofertę działa/działają na </w:t>
      </w:r>
      <w:r w:rsidRPr="00F26138">
        <w:rPr>
          <w:rFonts w:ascii="Arial" w:hAnsi="Arial" w:cs="Arial"/>
          <w:bCs/>
        </w:rPr>
        <w:lastRenderedPageBreak/>
        <w:t xml:space="preserve">podstawie pełnomocnictwa, to pełnomocnictwo musi zostać załączone do oferty </w:t>
      </w:r>
      <w:r w:rsidRPr="00F26138">
        <w:rPr>
          <w:rFonts w:ascii="Arial" w:hAnsi="Arial" w:cs="Arial"/>
          <w:bCs/>
          <w:u w:val="single"/>
        </w:rPr>
        <w:t>w oryginale lub kopii poświadczonej „za zgodność z oryginałem” przez notariusza</w:t>
      </w:r>
      <w:r w:rsidRPr="00F26138">
        <w:rPr>
          <w:rFonts w:ascii="Arial" w:hAnsi="Arial" w:cs="Arial"/>
          <w:bCs/>
        </w:rPr>
        <w:t>. Zalecane jest, aby podpis osoby uprawnionej/upoważnionej umożli</w:t>
      </w:r>
      <w:r w:rsidR="00D77728" w:rsidRPr="00F26138">
        <w:rPr>
          <w:rFonts w:ascii="Arial" w:hAnsi="Arial" w:cs="Arial"/>
          <w:bCs/>
        </w:rPr>
        <w:t xml:space="preserve">wiał identyfikację jej imienia </w:t>
      </w:r>
      <w:r w:rsidRPr="00F26138">
        <w:rPr>
          <w:rFonts w:ascii="Arial" w:hAnsi="Arial" w:cs="Arial"/>
          <w:bCs/>
        </w:rPr>
        <w:t>i nazwiska (np. będzie uzupełniony pieczątką imienną). Z treści dokumentu pełnomocnictwa winno wynikać uprawnienie do reprezentowania Wykonawcy.</w:t>
      </w:r>
    </w:p>
    <w:p w:rsidR="00CC45BA" w:rsidRPr="00F26138" w:rsidRDefault="00CC45BA" w:rsidP="00F3052A">
      <w:pPr>
        <w:pStyle w:val="Akapitzlist"/>
        <w:numPr>
          <w:ilvl w:val="1"/>
          <w:numId w:val="1"/>
        </w:numPr>
        <w:autoSpaceDE w:val="0"/>
        <w:autoSpaceDN w:val="0"/>
        <w:adjustRightInd w:val="0"/>
        <w:spacing w:after="0"/>
        <w:ind w:left="993" w:hanging="567"/>
        <w:jc w:val="both"/>
        <w:rPr>
          <w:rFonts w:ascii="Arial" w:hAnsi="Arial" w:cs="Arial"/>
          <w:bCs/>
        </w:rPr>
      </w:pPr>
      <w:r w:rsidRPr="00F26138">
        <w:rPr>
          <w:rFonts w:ascii="Arial" w:hAnsi="Arial" w:cs="Arial"/>
          <w:bCs/>
        </w:rPr>
        <w:t xml:space="preserve">Potwierdzenie „za zgodność z oryginałem” kopii składanych wraz z ofertą oświadczeń/dokumentów (nie dotyczy pełnomocnictwa) </w:t>
      </w:r>
      <w:r w:rsidRPr="00F26138">
        <w:rPr>
          <w:rFonts w:ascii="Arial" w:hAnsi="Arial" w:cs="Arial"/>
          <w:bCs/>
          <w:u w:val="single"/>
        </w:rPr>
        <w:t>dotyczy każdej zapisanej strony kopii dokumentu lub oświadczenia</w:t>
      </w:r>
      <w:r w:rsidRPr="00F26138">
        <w:rPr>
          <w:rFonts w:ascii="Arial" w:hAnsi="Arial" w:cs="Arial"/>
          <w:bCs/>
        </w:rPr>
        <w:t>.</w:t>
      </w:r>
    </w:p>
    <w:p w:rsidR="00CC45BA" w:rsidRPr="00F26138" w:rsidRDefault="00CC45BA" w:rsidP="00F3052A">
      <w:pPr>
        <w:pStyle w:val="Akapitzlist"/>
        <w:numPr>
          <w:ilvl w:val="1"/>
          <w:numId w:val="1"/>
        </w:numPr>
        <w:autoSpaceDE w:val="0"/>
        <w:autoSpaceDN w:val="0"/>
        <w:adjustRightInd w:val="0"/>
        <w:spacing w:after="0"/>
        <w:ind w:left="993" w:hanging="567"/>
        <w:jc w:val="both"/>
        <w:rPr>
          <w:rFonts w:ascii="Arial" w:hAnsi="Arial" w:cs="Arial"/>
          <w:bCs/>
        </w:rPr>
      </w:pPr>
      <w:r w:rsidRPr="00F26138">
        <w:rPr>
          <w:rFonts w:ascii="Arial" w:hAnsi="Arial" w:cs="Arial"/>
          <w:bCs/>
        </w:rPr>
        <w:t>Postępowanie prowadzone jest w języku polskim. Oznacza to, że oferta, oświadczenia oraz każdy dokument złożony wraz z ofertą sporządzony w innym języku niż język polski winien być złożony wraz z tłumaczeniem na język polski (w razie wątpliwości uznaje się, iż wersja polskojęzyczna jest wersją wiążącą). Powyższe dotyczy także m.in. wszelkiej korespondencji związanej z niniejszym postępowaniem, prowadzonej pomiędzy Wykonawcami a Zamawiającym.</w:t>
      </w:r>
    </w:p>
    <w:p w:rsidR="00CC45BA" w:rsidRPr="00F26138" w:rsidRDefault="00CC45BA" w:rsidP="00F3052A">
      <w:pPr>
        <w:pStyle w:val="Akapitzlist"/>
        <w:numPr>
          <w:ilvl w:val="1"/>
          <w:numId w:val="1"/>
        </w:numPr>
        <w:autoSpaceDE w:val="0"/>
        <w:autoSpaceDN w:val="0"/>
        <w:adjustRightInd w:val="0"/>
        <w:spacing w:after="0"/>
        <w:ind w:left="993" w:hanging="567"/>
        <w:jc w:val="both"/>
        <w:rPr>
          <w:rFonts w:ascii="Arial" w:hAnsi="Arial" w:cs="Arial"/>
          <w:bCs/>
        </w:rPr>
      </w:pPr>
      <w:r w:rsidRPr="00F26138">
        <w:rPr>
          <w:rFonts w:ascii="Arial" w:hAnsi="Arial" w:cs="Arial"/>
          <w:bCs/>
        </w:rPr>
        <w:t>Zaleca się, aby strony oferty były trwale ze sobą połączone i kolejno ponumerowane.</w:t>
      </w:r>
    </w:p>
    <w:p w:rsidR="00CC45BA" w:rsidRPr="00F26138" w:rsidRDefault="00CC45BA" w:rsidP="00F3052A">
      <w:pPr>
        <w:pStyle w:val="Akapitzlist"/>
        <w:numPr>
          <w:ilvl w:val="1"/>
          <w:numId w:val="1"/>
        </w:numPr>
        <w:autoSpaceDE w:val="0"/>
        <w:autoSpaceDN w:val="0"/>
        <w:adjustRightInd w:val="0"/>
        <w:spacing w:after="0"/>
        <w:ind w:left="993" w:hanging="567"/>
        <w:jc w:val="both"/>
        <w:rPr>
          <w:rFonts w:ascii="Arial" w:hAnsi="Arial" w:cs="Arial"/>
          <w:bCs/>
        </w:rPr>
      </w:pPr>
      <w:r w:rsidRPr="00F26138">
        <w:rPr>
          <w:rFonts w:ascii="Arial" w:hAnsi="Arial" w:cs="Arial"/>
          <w:bCs/>
        </w:rPr>
        <w:t xml:space="preserve">Ewentualne poprawki w tekście oferty muszą być naniesione w czytelny sposób </w:t>
      </w:r>
      <w:r w:rsidRPr="00F26138">
        <w:rPr>
          <w:rFonts w:ascii="Arial" w:hAnsi="Arial" w:cs="Arial"/>
          <w:bCs/>
        </w:rPr>
        <w:br/>
        <w:t>i parafowane przez osoby uprawnione.</w:t>
      </w:r>
    </w:p>
    <w:p w:rsidR="00CC45BA" w:rsidRPr="00F26138" w:rsidRDefault="00CC45BA" w:rsidP="00F3052A">
      <w:pPr>
        <w:pStyle w:val="Akapitzlist"/>
        <w:numPr>
          <w:ilvl w:val="1"/>
          <w:numId w:val="1"/>
        </w:numPr>
        <w:autoSpaceDE w:val="0"/>
        <w:autoSpaceDN w:val="0"/>
        <w:adjustRightInd w:val="0"/>
        <w:spacing w:after="0"/>
        <w:ind w:left="993" w:hanging="567"/>
        <w:jc w:val="both"/>
        <w:rPr>
          <w:rFonts w:ascii="Arial" w:hAnsi="Arial" w:cs="Arial"/>
          <w:bCs/>
        </w:rPr>
      </w:pPr>
      <w:r w:rsidRPr="00F26138">
        <w:rPr>
          <w:rFonts w:ascii="Arial" w:hAnsi="Arial" w:cs="Arial"/>
          <w:bCs/>
        </w:rPr>
        <w:t>Ofertę należy umieścić w zamkniętym opakowaniu, uniemożliwiającym odczytanie jego zawartości bez uszkodzenia tego opakowania. Opakowanie winno być oznaczone nazwą (firmą) Wykonawcy or</w:t>
      </w:r>
      <w:r w:rsidR="00A10EC2" w:rsidRPr="00F26138">
        <w:rPr>
          <w:rFonts w:ascii="Arial" w:hAnsi="Arial" w:cs="Arial"/>
          <w:bCs/>
        </w:rPr>
        <w:t>az opisane w następujący sposób:</w:t>
      </w:r>
    </w:p>
    <w:p w:rsidR="00A70EDA" w:rsidRPr="00F26138" w:rsidRDefault="00A70EDA" w:rsidP="004105AB">
      <w:pPr>
        <w:pStyle w:val="Akapitzlist"/>
        <w:autoSpaceDE w:val="0"/>
        <w:autoSpaceDN w:val="0"/>
        <w:adjustRightInd w:val="0"/>
        <w:spacing w:after="0"/>
        <w:ind w:left="360"/>
        <w:jc w:val="both"/>
        <w:rPr>
          <w:rFonts w:ascii="Arial" w:hAnsi="Arial" w:cs="Arial"/>
          <w:bCs/>
        </w:rPr>
      </w:pPr>
    </w:p>
    <w:p w:rsidR="00564EE2" w:rsidRPr="00F26138" w:rsidRDefault="00564EE2" w:rsidP="004105AB">
      <w:pPr>
        <w:pStyle w:val="Akapitzlist"/>
        <w:autoSpaceDE w:val="0"/>
        <w:autoSpaceDN w:val="0"/>
        <w:adjustRightInd w:val="0"/>
        <w:spacing w:after="0"/>
        <w:ind w:left="360"/>
        <w:jc w:val="both"/>
        <w:rPr>
          <w:rFonts w:ascii="Arial" w:hAnsi="Arial" w:cs="Arial"/>
          <w:bCs/>
        </w:rPr>
      </w:pPr>
    </w:p>
    <w:tbl>
      <w:tblPr>
        <w:tblW w:w="0" w:type="auto"/>
        <w:tblInd w:w="110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111"/>
      </w:tblGrid>
      <w:tr w:rsidR="00CC45BA" w:rsidRPr="00F26138" w:rsidTr="00742AAA">
        <w:tc>
          <w:tcPr>
            <w:tcW w:w="8111" w:type="dxa"/>
            <w:shd w:val="clear" w:color="auto" w:fill="auto"/>
          </w:tcPr>
          <w:p w:rsidR="009C74DB" w:rsidRPr="00F26138" w:rsidRDefault="009C74DB" w:rsidP="00742AAA">
            <w:pPr>
              <w:autoSpaceDE w:val="0"/>
              <w:autoSpaceDN w:val="0"/>
              <w:adjustRightInd w:val="0"/>
              <w:spacing w:after="0"/>
              <w:jc w:val="center"/>
              <w:rPr>
                <w:rFonts w:ascii="Arial" w:hAnsi="Arial" w:cs="Arial"/>
                <w:b/>
                <w:bCs/>
              </w:rPr>
            </w:pPr>
            <w:r w:rsidRPr="00F26138">
              <w:rPr>
                <w:rFonts w:ascii="Arial" w:hAnsi="Arial" w:cs="Arial"/>
                <w:b/>
                <w:bCs/>
              </w:rPr>
              <w:t xml:space="preserve">Gmina </w:t>
            </w:r>
            <w:r w:rsidR="00F933F3" w:rsidRPr="00F26138">
              <w:rPr>
                <w:rFonts w:ascii="Arial" w:hAnsi="Arial" w:cs="Arial"/>
                <w:b/>
                <w:bCs/>
              </w:rPr>
              <w:t>Ustrzyki Dolne</w:t>
            </w:r>
          </w:p>
          <w:p w:rsidR="009C74DB" w:rsidRPr="00F26138" w:rsidRDefault="009C74DB" w:rsidP="00742AAA">
            <w:pPr>
              <w:autoSpaceDE w:val="0"/>
              <w:autoSpaceDN w:val="0"/>
              <w:adjustRightInd w:val="0"/>
              <w:spacing w:after="0"/>
              <w:jc w:val="center"/>
              <w:rPr>
                <w:rFonts w:ascii="Arial" w:hAnsi="Arial" w:cs="Arial"/>
                <w:b/>
                <w:bCs/>
              </w:rPr>
            </w:pPr>
            <w:r w:rsidRPr="00F26138">
              <w:rPr>
                <w:rFonts w:ascii="Arial" w:hAnsi="Arial" w:cs="Arial"/>
                <w:b/>
                <w:bCs/>
              </w:rPr>
              <w:t xml:space="preserve">ul. </w:t>
            </w:r>
            <w:r w:rsidR="00F933F3" w:rsidRPr="00F26138">
              <w:rPr>
                <w:rFonts w:ascii="Arial" w:hAnsi="Arial" w:cs="Arial"/>
                <w:b/>
                <w:bCs/>
              </w:rPr>
              <w:t>Mikołaja Kopernika 1</w:t>
            </w:r>
            <w:r w:rsidRPr="00F26138">
              <w:rPr>
                <w:rFonts w:ascii="Arial" w:hAnsi="Arial" w:cs="Arial"/>
                <w:b/>
                <w:bCs/>
              </w:rPr>
              <w:t xml:space="preserve">, </w:t>
            </w:r>
            <w:r w:rsidR="00F933F3" w:rsidRPr="00F26138">
              <w:rPr>
                <w:rFonts w:ascii="Arial" w:hAnsi="Arial" w:cs="Arial"/>
                <w:b/>
                <w:bCs/>
              </w:rPr>
              <w:t>38-700</w:t>
            </w:r>
            <w:r w:rsidRPr="00F26138">
              <w:rPr>
                <w:rFonts w:ascii="Arial" w:hAnsi="Arial" w:cs="Arial"/>
                <w:b/>
                <w:bCs/>
              </w:rPr>
              <w:t xml:space="preserve"> </w:t>
            </w:r>
            <w:r w:rsidR="00F933F3" w:rsidRPr="00F26138">
              <w:rPr>
                <w:rFonts w:ascii="Arial" w:hAnsi="Arial" w:cs="Arial"/>
                <w:b/>
                <w:bCs/>
              </w:rPr>
              <w:t>Ustrzyki Dolne</w:t>
            </w:r>
          </w:p>
          <w:p w:rsidR="009C74DB" w:rsidRPr="00F26138" w:rsidRDefault="009C74DB" w:rsidP="00742AAA">
            <w:pPr>
              <w:autoSpaceDE w:val="0"/>
              <w:autoSpaceDN w:val="0"/>
              <w:adjustRightInd w:val="0"/>
              <w:spacing w:after="0"/>
              <w:jc w:val="center"/>
              <w:rPr>
                <w:rFonts w:ascii="Arial" w:hAnsi="Arial" w:cs="Arial"/>
                <w:b/>
                <w:bCs/>
              </w:rPr>
            </w:pPr>
          </w:p>
          <w:p w:rsidR="00CC45BA" w:rsidRPr="00F26138" w:rsidRDefault="00CC45BA" w:rsidP="00742AAA">
            <w:pPr>
              <w:autoSpaceDE w:val="0"/>
              <w:autoSpaceDN w:val="0"/>
              <w:adjustRightInd w:val="0"/>
              <w:spacing w:after="0"/>
              <w:jc w:val="center"/>
              <w:rPr>
                <w:rFonts w:ascii="Arial" w:hAnsi="Arial" w:cs="Arial"/>
                <w:b/>
                <w:bCs/>
              </w:rPr>
            </w:pPr>
            <w:r w:rsidRPr="00F26138">
              <w:rPr>
                <w:rFonts w:ascii="Arial" w:hAnsi="Arial" w:cs="Arial"/>
                <w:b/>
                <w:bCs/>
              </w:rPr>
              <w:t>OFERTA</w:t>
            </w:r>
          </w:p>
          <w:p w:rsidR="007A7C49" w:rsidRPr="00F26138" w:rsidRDefault="00CC45BA" w:rsidP="00742AAA">
            <w:pPr>
              <w:autoSpaceDE w:val="0"/>
              <w:autoSpaceDN w:val="0"/>
              <w:adjustRightInd w:val="0"/>
              <w:spacing w:after="0"/>
              <w:jc w:val="center"/>
              <w:rPr>
                <w:rFonts w:ascii="Arial" w:hAnsi="Arial" w:cs="Arial"/>
              </w:rPr>
            </w:pPr>
            <w:r w:rsidRPr="00F26138">
              <w:rPr>
                <w:rFonts w:ascii="Arial" w:hAnsi="Arial" w:cs="Arial"/>
              </w:rPr>
              <w:t>w postępowaniu na</w:t>
            </w:r>
            <w:r w:rsidR="00D77728" w:rsidRPr="00F26138">
              <w:rPr>
                <w:rFonts w:ascii="Arial" w:hAnsi="Arial" w:cs="Arial"/>
              </w:rPr>
              <w:t xml:space="preserve"> wykonanie robót pn</w:t>
            </w:r>
            <w:r w:rsidRPr="00F26138">
              <w:rPr>
                <w:rFonts w:ascii="Arial" w:hAnsi="Arial" w:cs="Arial"/>
              </w:rPr>
              <w:t>:</w:t>
            </w:r>
          </w:p>
          <w:p w:rsidR="00F933F3" w:rsidRPr="00F26138" w:rsidRDefault="00F933F3" w:rsidP="00742AAA">
            <w:pPr>
              <w:autoSpaceDE w:val="0"/>
              <w:autoSpaceDN w:val="0"/>
              <w:adjustRightInd w:val="0"/>
              <w:spacing w:after="0" w:line="240" w:lineRule="auto"/>
              <w:jc w:val="center"/>
              <w:rPr>
                <w:rFonts w:ascii="Arial" w:hAnsi="Arial" w:cs="Arial"/>
                <w:b/>
                <w:bCs/>
              </w:rPr>
            </w:pPr>
            <w:r w:rsidRPr="00F26138">
              <w:rPr>
                <w:rFonts w:ascii="Arial" w:hAnsi="Arial" w:cs="Arial"/>
                <w:b/>
                <w:bCs/>
              </w:rPr>
              <w:t>,,Oświetlenie drogi’’ w m-ci</w:t>
            </w:r>
            <w:r w:rsidR="00474DE1" w:rsidRPr="00F26138">
              <w:rPr>
                <w:rFonts w:ascii="Arial" w:hAnsi="Arial" w:cs="Arial"/>
                <w:b/>
                <w:bCs/>
              </w:rPr>
              <w:t xml:space="preserve"> </w:t>
            </w:r>
            <w:r w:rsidR="00426868" w:rsidRPr="00F26138">
              <w:rPr>
                <w:rFonts w:ascii="Arial" w:hAnsi="Arial" w:cs="Arial"/>
                <w:b/>
                <w:bCs/>
              </w:rPr>
              <w:t>Serednica, Wojtkówka-Chwaniów, Brelików, Zawadka, Moczary, Ustrzyki Dolne ul. Bieszczadzka</w:t>
            </w:r>
          </w:p>
          <w:p w:rsidR="00CC45BA" w:rsidRPr="00F26138" w:rsidRDefault="00CC45BA" w:rsidP="00F933F3">
            <w:pPr>
              <w:autoSpaceDE w:val="0"/>
              <w:autoSpaceDN w:val="0"/>
              <w:adjustRightInd w:val="0"/>
              <w:spacing w:after="0"/>
              <w:rPr>
                <w:rFonts w:ascii="Arial" w:hAnsi="Arial" w:cs="Arial"/>
                <w:b/>
                <w:bCs/>
              </w:rPr>
            </w:pPr>
          </w:p>
          <w:p w:rsidR="00096290" w:rsidRPr="00F26138" w:rsidRDefault="00CC45BA" w:rsidP="00EE04ED">
            <w:pPr>
              <w:autoSpaceDE w:val="0"/>
              <w:autoSpaceDN w:val="0"/>
              <w:adjustRightInd w:val="0"/>
              <w:spacing w:after="0"/>
              <w:jc w:val="center"/>
              <w:rPr>
                <w:rFonts w:ascii="Arial" w:hAnsi="Arial" w:cs="Arial"/>
                <w:b/>
                <w:bCs/>
              </w:rPr>
            </w:pPr>
            <w:r w:rsidRPr="00F26138">
              <w:rPr>
                <w:rFonts w:ascii="Arial" w:hAnsi="Arial" w:cs="Arial"/>
                <w:b/>
                <w:bCs/>
              </w:rPr>
              <w:t xml:space="preserve">Nie otwierać </w:t>
            </w:r>
            <w:r w:rsidR="004D0627" w:rsidRPr="00F26138">
              <w:rPr>
                <w:rFonts w:ascii="Arial" w:hAnsi="Arial" w:cs="Arial"/>
                <w:b/>
                <w:bCs/>
              </w:rPr>
              <w:t xml:space="preserve">przed dniem </w:t>
            </w:r>
            <w:r w:rsidR="00EE04ED">
              <w:rPr>
                <w:rFonts w:ascii="Arial" w:hAnsi="Arial" w:cs="Arial"/>
                <w:b/>
                <w:bCs/>
              </w:rPr>
              <w:t>23</w:t>
            </w:r>
            <w:r w:rsidR="004D0627" w:rsidRPr="00F26138">
              <w:rPr>
                <w:rFonts w:ascii="Arial" w:hAnsi="Arial" w:cs="Arial"/>
                <w:b/>
                <w:bCs/>
              </w:rPr>
              <w:t>.</w:t>
            </w:r>
            <w:r w:rsidR="00EE04ED">
              <w:rPr>
                <w:rFonts w:ascii="Arial" w:hAnsi="Arial" w:cs="Arial"/>
                <w:b/>
                <w:bCs/>
              </w:rPr>
              <w:t>10</w:t>
            </w:r>
            <w:r w:rsidR="004D0627" w:rsidRPr="00F26138">
              <w:rPr>
                <w:rFonts w:ascii="Arial" w:hAnsi="Arial" w:cs="Arial"/>
                <w:b/>
                <w:bCs/>
              </w:rPr>
              <w:t>.2017 godz.</w:t>
            </w:r>
            <w:r w:rsidR="006145FE" w:rsidRPr="00F26138">
              <w:rPr>
                <w:rFonts w:ascii="Arial" w:hAnsi="Arial" w:cs="Arial"/>
                <w:b/>
                <w:bCs/>
              </w:rPr>
              <w:t>9</w:t>
            </w:r>
            <w:r w:rsidR="0000646F" w:rsidRPr="00F26138">
              <w:rPr>
                <w:rFonts w:ascii="Arial" w:hAnsi="Arial" w:cs="Arial"/>
                <w:b/>
                <w:bCs/>
              </w:rPr>
              <w:t>:30</w:t>
            </w:r>
          </w:p>
        </w:tc>
      </w:tr>
    </w:tbl>
    <w:p w:rsidR="00CC45BA" w:rsidRPr="00F26138" w:rsidRDefault="00CC45BA" w:rsidP="00974DCA">
      <w:pPr>
        <w:pStyle w:val="Akapitzlist"/>
        <w:numPr>
          <w:ilvl w:val="0"/>
          <w:numId w:val="8"/>
        </w:numPr>
        <w:autoSpaceDE w:val="0"/>
        <w:autoSpaceDN w:val="0"/>
        <w:adjustRightInd w:val="0"/>
        <w:spacing w:after="0"/>
        <w:jc w:val="both"/>
        <w:rPr>
          <w:rFonts w:ascii="Arial" w:hAnsi="Arial" w:cs="Arial"/>
          <w:bCs/>
          <w:vanish/>
        </w:rPr>
      </w:pPr>
    </w:p>
    <w:p w:rsidR="00CC45BA" w:rsidRPr="00F26138" w:rsidRDefault="00CC45BA" w:rsidP="00974DCA">
      <w:pPr>
        <w:pStyle w:val="Akapitzlist"/>
        <w:numPr>
          <w:ilvl w:val="0"/>
          <w:numId w:val="8"/>
        </w:numPr>
        <w:autoSpaceDE w:val="0"/>
        <w:autoSpaceDN w:val="0"/>
        <w:adjustRightInd w:val="0"/>
        <w:spacing w:after="0"/>
        <w:jc w:val="both"/>
        <w:rPr>
          <w:rFonts w:ascii="Arial" w:hAnsi="Arial" w:cs="Arial"/>
          <w:bCs/>
          <w:vanish/>
        </w:rPr>
      </w:pPr>
    </w:p>
    <w:p w:rsidR="00CC45BA" w:rsidRPr="00F26138" w:rsidRDefault="00CC45BA" w:rsidP="00974DCA">
      <w:pPr>
        <w:pStyle w:val="Akapitzlist"/>
        <w:numPr>
          <w:ilvl w:val="0"/>
          <w:numId w:val="8"/>
        </w:numPr>
        <w:autoSpaceDE w:val="0"/>
        <w:autoSpaceDN w:val="0"/>
        <w:adjustRightInd w:val="0"/>
        <w:spacing w:after="0"/>
        <w:jc w:val="both"/>
        <w:rPr>
          <w:rFonts w:ascii="Arial" w:hAnsi="Arial" w:cs="Arial"/>
          <w:bCs/>
          <w:vanish/>
        </w:rPr>
      </w:pPr>
    </w:p>
    <w:p w:rsidR="00CC45BA" w:rsidRPr="00F26138" w:rsidRDefault="00CC45BA" w:rsidP="00974DCA">
      <w:pPr>
        <w:pStyle w:val="Akapitzlist"/>
        <w:numPr>
          <w:ilvl w:val="0"/>
          <w:numId w:val="8"/>
        </w:numPr>
        <w:autoSpaceDE w:val="0"/>
        <w:autoSpaceDN w:val="0"/>
        <w:adjustRightInd w:val="0"/>
        <w:spacing w:after="0"/>
        <w:jc w:val="both"/>
        <w:rPr>
          <w:rFonts w:ascii="Arial" w:hAnsi="Arial" w:cs="Arial"/>
          <w:bCs/>
          <w:vanish/>
        </w:rPr>
      </w:pPr>
    </w:p>
    <w:p w:rsidR="00CC45BA" w:rsidRPr="00F26138" w:rsidRDefault="00CC45BA" w:rsidP="00974DCA">
      <w:pPr>
        <w:pStyle w:val="Akapitzlist"/>
        <w:numPr>
          <w:ilvl w:val="0"/>
          <w:numId w:val="8"/>
        </w:numPr>
        <w:autoSpaceDE w:val="0"/>
        <w:autoSpaceDN w:val="0"/>
        <w:adjustRightInd w:val="0"/>
        <w:spacing w:after="0"/>
        <w:jc w:val="both"/>
        <w:rPr>
          <w:rFonts w:ascii="Arial" w:hAnsi="Arial" w:cs="Arial"/>
          <w:bCs/>
          <w:vanish/>
        </w:rPr>
      </w:pPr>
    </w:p>
    <w:p w:rsidR="00CC45BA" w:rsidRPr="00F26138" w:rsidRDefault="00CC45BA" w:rsidP="00974DCA">
      <w:pPr>
        <w:pStyle w:val="Akapitzlist"/>
        <w:numPr>
          <w:ilvl w:val="0"/>
          <w:numId w:val="8"/>
        </w:numPr>
        <w:autoSpaceDE w:val="0"/>
        <w:autoSpaceDN w:val="0"/>
        <w:adjustRightInd w:val="0"/>
        <w:spacing w:after="0"/>
        <w:jc w:val="both"/>
        <w:rPr>
          <w:rFonts w:ascii="Arial" w:hAnsi="Arial" w:cs="Arial"/>
          <w:bCs/>
          <w:vanish/>
        </w:rPr>
      </w:pPr>
    </w:p>
    <w:p w:rsidR="00CC45BA" w:rsidRPr="00F26138" w:rsidRDefault="00CC45BA" w:rsidP="00974DCA">
      <w:pPr>
        <w:pStyle w:val="Akapitzlist"/>
        <w:numPr>
          <w:ilvl w:val="0"/>
          <w:numId w:val="8"/>
        </w:numPr>
        <w:autoSpaceDE w:val="0"/>
        <w:autoSpaceDN w:val="0"/>
        <w:adjustRightInd w:val="0"/>
        <w:spacing w:after="0"/>
        <w:jc w:val="both"/>
        <w:rPr>
          <w:rFonts w:ascii="Arial" w:hAnsi="Arial" w:cs="Arial"/>
          <w:bCs/>
          <w:vanish/>
        </w:rPr>
      </w:pPr>
    </w:p>
    <w:p w:rsidR="00CC45BA" w:rsidRPr="00F26138" w:rsidRDefault="00CC45BA" w:rsidP="00974DCA">
      <w:pPr>
        <w:pStyle w:val="Akapitzlist"/>
        <w:numPr>
          <w:ilvl w:val="0"/>
          <w:numId w:val="8"/>
        </w:numPr>
        <w:autoSpaceDE w:val="0"/>
        <w:autoSpaceDN w:val="0"/>
        <w:adjustRightInd w:val="0"/>
        <w:spacing w:after="0"/>
        <w:jc w:val="both"/>
        <w:rPr>
          <w:rFonts w:ascii="Arial" w:hAnsi="Arial" w:cs="Arial"/>
          <w:bCs/>
          <w:vanish/>
        </w:rPr>
      </w:pPr>
    </w:p>
    <w:p w:rsidR="00CC45BA" w:rsidRPr="00F26138" w:rsidRDefault="00CC45BA" w:rsidP="00974DCA">
      <w:pPr>
        <w:pStyle w:val="Akapitzlist"/>
        <w:numPr>
          <w:ilvl w:val="0"/>
          <w:numId w:val="8"/>
        </w:numPr>
        <w:autoSpaceDE w:val="0"/>
        <w:autoSpaceDN w:val="0"/>
        <w:adjustRightInd w:val="0"/>
        <w:spacing w:after="0"/>
        <w:jc w:val="both"/>
        <w:rPr>
          <w:rFonts w:ascii="Arial" w:hAnsi="Arial" w:cs="Arial"/>
          <w:bCs/>
          <w:vanish/>
        </w:rPr>
      </w:pPr>
    </w:p>
    <w:p w:rsidR="00CC45BA" w:rsidRPr="00F26138" w:rsidRDefault="00CC45BA" w:rsidP="00974DCA">
      <w:pPr>
        <w:pStyle w:val="Akapitzlist"/>
        <w:numPr>
          <w:ilvl w:val="0"/>
          <w:numId w:val="8"/>
        </w:numPr>
        <w:autoSpaceDE w:val="0"/>
        <w:autoSpaceDN w:val="0"/>
        <w:adjustRightInd w:val="0"/>
        <w:spacing w:after="0"/>
        <w:jc w:val="both"/>
        <w:rPr>
          <w:rFonts w:ascii="Arial" w:hAnsi="Arial" w:cs="Arial"/>
          <w:bCs/>
          <w:vanish/>
        </w:rPr>
      </w:pPr>
    </w:p>
    <w:p w:rsidR="00CC45BA" w:rsidRPr="00F26138" w:rsidRDefault="00CC45BA" w:rsidP="00974DCA">
      <w:pPr>
        <w:pStyle w:val="Akapitzlist"/>
        <w:numPr>
          <w:ilvl w:val="0"/>
          <w:numId w:val="8"/>
        </w:numPr>
        <w:autoSpaceDE w:val="0"/>
        <w:autoSpaceDN w:val="0"/>
        <w:adjustRightInd w:val="0"/>
        <w:spacing w:after="0"/>
        <w:jc w:val="both"/>
        <w:rPr>
          <w:rFonts w:ascii="Arial" w:hAnsi="Arial" w:cs="Arial"/>
          <w:bCs/>
          <w:vanish/>
        </w:rPr>
      </w:pPr>
    </w:p>
    <w:p w:rsidR="00CC45BA" w:rsidRPr="00F26138" w:rsidRDefault="00CC45BA" w:rsidP="00974DCA">
      <w:pPr>
        <w:pStyle w:val="Akapitzlist"/>
        <w:numPr>
          <w:ilvl w:val="1"/>
          <w:numId w:val="8"/>
        </w:numPr>
        <w:autoSpaceDE w:val="0"/>
        <w:autoSpaceDN w:val="0"/>
        <w:adjustRightInd w:val="0"/>
        <w:spacing w:after="0"/>
        <w:jc w:val="both"/>
        <w:rPr>
          <w:rFonts w:ascii="Arial" w:hAnsi="Arial" w:cs="Arial"/>
          <w:bCs/>
          <w:vanish/>
        </w:rPr>
      </w:pPr>
    </w:p>
    <w:p w:rsidR="00CC45BA" w:rsidRPr="00F26138" w:rsidRDefault="00CC45BA" w:rsidP="00974DCA">
      <w:pPr>
        <w:pStyle w:val="Akapitzlist"/>
        <w:numPr>
          <w:ilvl w:val="1"/>
          <w:numId w:val="8"/>
        </w:numPr>
        <w:autoSpaceDE w:val="0"/>
        <w:autoSpaceDN w:val="0"/>
        <w:adjustRightInd w:val="0"/>
        <w:spacing w:after="0"/>
        <w:jc w:val="both"/>
        <w:rPr>
          <w:rFonts w:ascii="Arial" w:hAnsi="Arial" w:cs="Arial"/>
          <w:bCs/>
          <w:vanish/>
        </w:rPr>
      </w:pPr>
    </w:p>
    <w:p w:rsidR="00CC45BA" w:rsidRPr="00F26138" w:rsidRDefault="00CC45BA" w:rsidP="00974DCA">
      <w:pPr>
        <w:pStyle w:val="Akapitzlist"/>
        <w:numPr>
          <w:ilvl w:val="1"/>
          <w:numId w:val="8"/>
        </w:numPr>
        <w:autoSpaceDE w:val="0"/>
        <w:autoSpaceDN w:val="0"/>
        <w:adjustRightInd w:val="0"/>
        <w:spacing w:after="0"/>
        <w:jc w:val="both"/>
        <w:rPr>
          <w:rFonts w:ascii="Arial" w:hAnsi="Arial" w:cs="Arial"/>
          <w:bCs/>
          <w:vanish/>
        </w:rPr>
      </w:pPr>
    </w:p>
    <w:p w:rsidR="00CC45BA" w:rsidRPr="00F26138" w:rsidRDefault="00CC45BA" w:rsidP="00974DCA">
      <w:pPr>
        <w:pStyle w:val="Akapitzlist"/>
        <w:numPr>
          <w:ilvl w:val="1"/>
          <w:numId w:val="8"/>
        </w:numPr>
        <w:autoSpaceDE w:val="0"/>
        <w:autoSpaceDN w:val="0"/>
        <w:adjustRightInd w:val="0"/>
        <w:spacing w:after="0"/>
        <w:jc w:val="both"/>
        <w:rPr>
          <w:rFonts w:ascii="Arial" w:hAnsi="Arial" w:cs="Arial"/>
          <w:bCs/>
          <w:vanish/>
        </w:rPr>
      </w:pPr>
    </w:p>
    <w:p w:rsidR="00CC45BA" w:rsidRPr="00F26138" w:rsidRDefault="00CC45BA" w:rsidP="00974DCA">
      <w:pPr>
        <w:pStyle w:val="Akapitzlist"/>
        <w:numPr>
          <w:ilvl w:val="1"/>
          <w:numId w:val="8"/>
        </w:numPr>
        <w:autoSpaceDE w:val="0"/>
        <w:autoSpaceDN w:val="0"/>
        <w:adjustRightInd w:val="0"/>
        <w:spacing w:after="0"/>
        <w:jc w:val="both"/>
        <w:rPr>
          <w:rFonts w:ascii="Arial" w:hAnsi="Arial" w:cs="Arial"/>
          <w:bCs/>
          <w:vanish/>
        </w:rPr>
      </w:pPr>
    </w:p>
    <w:p w:rsidR="00CC45BA" w:rsidRPr="00F26138" w:rsidRDefault="00CC45BA" w:rsidP="00974DCA">
      <w:pPr>
        <w:pStyle w:val="Akapitzlist"/>
        <w:numPr>
          <w:ilvl w:val="1"/>
          <w:numId w:val="8"/>
        </w:numPr>
        <w:autoSpaceDE w:val="0"/>
        <w:autoSpaceDN w:val="0"/>
        <w:adjustRightInd w:val="0"/>
        <w:spacing w:after="0"/>
        <w:jc w:val="both"/>
        <w:rPr>
          <w:rFonts w:ascii="Arial" w:hAnsi="Arial" w:cs="Arial"/>
          <w:bCs/>
          <w:vanish/>
        </w:rPr>
      </w:pPr>
    </w:p>
    <w:p w:rsidR="00CC45BA" w:rsidRPr="00F26138" w:rsidRDefault="00CC45BA" w:rsidP="00974DCA">
      <w:pPr>
        <w:pStyle w:val="Akapitzlist"/>
        <w:numPr>
          <w:ilvl w:val="1"/>
          <w:numId w:val="8"/>
        </w:numPr>
        <w:autoSpaceDE w:val="0"/>
        <w:autoSpaceDN w:val="0"/>
        <w:adjustRightInd w:val="0"/>
        <w:spacing w:after="0"/>
        <w:jc w:val="both"/>
        <w:rPr>
          <w:rFonts w:ascii="Arial" w:hAnsi="Arial" w:cs="Arial"/>
          <w:bCs/>
          <w:vanish/>
        </w:rPr>
      </w:pPr>
    </w:p>
    <w:p w:rsidR="00CC45BA" w:rsidRPr="00F26138" w:rsidRDefault="00CC45BA" w:rsidP="00974DCA">
      <w:pPr>
        <w:pStyle w:val="Akapitzlist"/>
        <w:numPr>
          <w:ilvl w:val="1"/>
          <w:numId w:val="8"/>
        </w:numPr>
        <w:autoSpaceDE w:val="0"/>
        <w:autoSpaceDN w:val="0"/>
        <w:adjustRightInd w:val="0"/>
        <w:spacing w:after="0"/>
        <w:jc w:val="both"/>
        <w:rPr>
          <w:rFonts w:ascii="Arial" w:hAnsi="Arial" w:cs="Arial"/>
          <w:bCs/>
          <w:vanish/>
        </w:rPr>
      </w:pPr>
    </w:p>
    <w:p w:rsidR="00CC45BA" w:rsidRPr="00F26138" w:rsidRDefault="00CC45BA" w:rsidP="00974DCA">
      <w:pPr>
        <w:pStyle w:val="Akapitzlist"/>
        <w:numPr>
          <w:ilvl w:val="1"/>
          <w:numId w:val="8"/>
        </w:numPr>
        <w:autoSpaceDE w:val="0"/>
        <w:autoSpaceDN w:val="0"/>
        <w:adjustRightInd w:val="0"/>
        <w:spacing w:after="0"/>
        <w:jc w:val="both"/>
        <w:rPr>
          <w:rFonts w:ascii="Arial" w:hAnsi="Arial" w:cs="Arial"/>
          <w:bCs/>
          <w:vanish/>
        </w:rPr>
      </w:pPr>
    </w:p>
    <w:p w:rsidR="007D68A7" w:rsidRPr="00F26138" w:rsidRDefault="007D68A7" w:rsidP="007D68A7">
      <w:pPr>
        <w:pStyle w:val="Akapitzlist"/>
        <w:autoSpaceDE w:val="0"/>
        <w:autoSpaceDN w:val="0"/>
        <w:adjustRightInd w:val="0"/>
        <w:spacing w:after="0"/>
        <w:ind w:left="993"/>
        <w:jc w:val="both"/>
        <w:rPr>
          <w:rFonts w:ascii="Arial" w:hAnsi="Arial" w:cs="Arial"/>
          <w:bCs/>
        </w:rPr>
      </w:pPr>
    </w:p>
    <w:p w:rsidR="00CC45BA" w:rsidRPr="00F26138" w:rsidRDefault="00CC45BA" w:rsidP="00974DCA">
      <w:pPr>
        <w:pStyle w:val="Akapitzlist"/>
        <w:numPr>
          <w:ilvl w:val="1"/>
          <w:numId w:val="8"/>
        </w:numPr>
        <w:autoSpaceDE w:val="0"/>
        <w:autoSpaceDN w:val="0"/>
        <w:adjustRightInd w:val="0"/>
        <w:spacing w:after="0"/>
        <w:ind w:left="993" w:hanging="633"/>
        <w:jc w:val="both"/>
        <w:rPr>
          <w:rFonts w:ascii="Arial" w:hAnsi="Arial" w:cs="Arial"/>
          <w:bCs/>
        </w:rPr>
      </w:pPr>
      <w:r w:rsidRPr="00F26138">
        <w:rPr>
          <w:rFonts w:ascii="Arial" w:hAnsi="Arial" w:cs="Arial"/>
          <w:bCs/>
        </w:rPr>
        <w:t>Na ofertę składa się:</w:t>
      </w:r>
    </w:p>
    <w:p w:rsidR="0015709F" w:rsidRPr="00F26138" w:rsidRDefault="0015709F" w:rsidP="00974DCA">
      <w:pPr>
        <w:pStyle w:val="Akapitzlist"/>
        <w:numPr>
          <w:ilvl w:val="0"/>
          <w:numId w:val="9"/>
        </w:numPr>
        <w:autoSpaceDE w:val="0"/>
        <w:autoSpaceDN w:val="0"/>
        <w:adjustRightInd w:val="0"/>
        <w:spacing w:after="0"/>
        <w:ind w:left="1276" w:hanging="283"/>
        <w:jc w:val="both"/>
        <w:rPr>
          <w:rFonts w:ascii="Arial" w:hAnsi="Arial" w:cs="Arial"/>
        </w:rPr>
      </w:pPr>
      <w:r w:rsidRPr="00F26138">
        <w:rPr>
          <w:rFonts w:ascii="Arial" w:hAnsi="Arial" w:cs="Arial"/>
          <w:b/>
          <w:bCs/>
        </w:rPr>
        <w:t xml:space="preserve">Formularz ofertowy </w:t>
      </w:r>
      <w:r w:rsidRPr="00F26138">
        <w:rPr>
          <w:rFonts w:ascii="Arial" w:hAnsi="Arial" w:cs="Arial"/>
        </w:rPr>
        <w:t xml:space="preserve">przygotowany zgodnie ze wzorem określonym </w:t>
      </w:r>
      <w:r w:rsidR="00F3052A" w:rsidRPr="00F26138">
        <w:rPr>
          <w:rFonts w:ascii="Arial" w:hAnsi="Arial" w:cs="Arial"/>
        </w:rPr>
        <w:br/>
      </w:r>
      <w:r w:rsidRPr="00F26138">
        <w:rPr>
          <w:rFonts w:ascii="Arial" w:hAnsi="Arial" w:cs="Arial"/>
        </w:rPr>
        <w:t xml:space="preserve">w </w:t>
      </w:r>
      <w:r w:rsidRPr="00F26138">
        <w:rPr>
          <w:rFonts w:ascii="Arial" w:hAnsi="Arial" w:cs="Arial"/>
          <w:b/>
          <w:bCs/>
        </w:rPr>
        <w:t xml:space="preserve">Załączniku Nr </w:t>
      </w:r>
      <w:r w:rsidR="003E3D3A" w:rsidRPr="00F26138">
        <w:rPr>
          <w:rFonts w:ascii="Arial" w:hAnsi="Arial" w:cs="Arial"/>
          <w:b/>
          <w:bCs/>
        </w:rPr>
        <w:t>2</w:t>
      </w:r>
      <w:r w:rsidRPr="00F26138">
        <w:rPr>
          <w:rFonts w:ascii="Arial" w:hAnsi="Arial" w:cs="Arial"/>
          <w:b/>
          <w:bCs/>
        </w:rPr>
        <w:t xml:space="preserve"> do</w:t>
      </w:r>
      <w:r w:rsidR="00EB1286" w:rsidRPr="00F26138">
        <w:rPr>
          <w:rFonts w:ascii="Arial" w:hAnsi="Arial" w:cs="Arial"/>
          <w:b/>
          <w:bCs/>
        </w:rPr>
        <w:t xml:space="preserve"> </w:t>
      </w:r>
      <w:r w:rsidRPr="00F26138">
        <w:rPr>
          <w:rFonts w:ascii="Arial" w:hAnsi="Arial" w:cs="Arial"/>
          <w:b/>
          <w:bCs/>
        </w:rPr>
        <w:t xml:space="preserve">SIWZ </w:t>
      </w:r>
      <w:r w:rsidRPr="00F26138">
        <w:rPr>
          <w:rFonts w:ascii="Arial" w:hAnsi="Arial" w:cs="Arial"/>
        </w:rPr>
        <w:t>(wolne miejsca w formularzu zobowiązany jest wypełnić Wykonawca), podpisany przez</w:t>
      </w:r>
      <w:r w:rsidR="00EB1286" w:rsidRPr="00F26138">
        <w:rPr>
          <w:rFonts w:ascii="Arial" w:hAnsi="Arial" w:cs="Arial"/>
        </w:rPr>
        <w:t xml:space="preserve"> </w:t>
      </w:r>
      <w:r w:rsidRPr="00F26138">
        <w:rPr>
          <w:rFonts w:ascii="Arial" w:hAnsi="Arial" w:cs="Arial"/>
        </w:rPr>
        <w:t>osobę lub osoby uprawnione do reprezentowania Wykonawcy (ceny w formularzu powinny</w:t>
      </w:r>
      <w:r w:rsidR="00EB1286" w:rsidRPr="00F26138">
        <w:rPr>
          <w:rFonts w:ascii="Arial" w:hAnsi="Arial" w:cs="Arial"/>
        </w:rPr>
        <w:t xml:space="preserve"> </w:t>
      </w:r>
      <w:r w:rsidRPr="00F26138">
        <w:rPr>
          <w:rFonts w:ascii="Arial" w:hAnsi="Arial" w:cs="Arial"/>
        </w:rPr>
        <w:t>być podane zgodnie z pkt</w:t>
      </w:r>
      <w:r w:rsidR="00EB1286" w:rsidRPr="00F26138">
        <w:rPr>
          <w:rFonts w:ascii="Arial" w:hAnsi="Arial" w:cs="Arial"/>
        </w:rPr>
        <w:t>.</w:t>
      </w:r>
      <w:r w:rsidRPr="00F26138">
        <w:rPr>
          <w:rFonts w:ascii="Arial" w:hAnsi="Arial" w:cs="Arial"/>
        </w:rPr>
        <w:t xml:space="preserve"> 13 SIWZ).</w:t>
      </w:r>
    </w:p>
    <w:p w:rsidR="0015709F" w:rsidRPr="00F26138" w:rsidRDefault="0015709F" w:rsidP="00974DCA">
      <w:pPr>
        <w:pStyle w:val="Akapitzlist"/>
        <w:numPr>
          <w:ilvl w:val="0"/>
          <w:numId w:val="9"/>
        </w:numPr>
        <w:autoSpaceDE w:val="0"/>
        <w:autoSpaceDN w:val="0"/>
        <w:adjustRightInd w:val="0"/>
        <w:spacing w:after="0"/>
        <w:ind w:left="1276" w:hanging="283"/>
        <w:jc w:val="both"/>
        <w:rPr>
          <w:rFonts w:ascii="Arial" w:hAnsi="Arial" w:cs="Arial"/>
        </w:rPr>
      </w:pPr>
      <w:r w:rsidRPr="00F26138">
        <w:rPr>
          <w:rFonts w:ascii="Arial" w:hAnsi="Arial" w:cs="Arial"/>
          <w:b/>
          <w:bCs/>
        </w:rPr>
        <w:t xml:space="preserve">dokumenty </w:t>
      </w:r>
      <w:r w:rsidRPr="00F26138">
        <w:rPr>
          <w:rFonts w:ascii="Arial" w:hAnsi="Arial" w:cs="Arial"/>
        </w:rPr>
        <w:t>określone w pkt</w:t>
      </w:r>
      <w:r w:rsidR="00EB1286" w:rsidRPr="00F26138">
        <w:rPr>
          <w:rFonts w:ascii="Arial" w:hAnsi="Arial" w:cs="Arial"/>
        </w:rPr>
        <w:t>.</w:t>
      </w:r>
      <w:r w:rsidRPr="00F26138">
        <w:rPr>
          <w:rFonts w:ascii="Arial" w:hAnsi="Arial" w:cs="Arial"/>
        </w:rPr>
        <w:t xml:space="preserve"> 7 SIWZ.</w:t>
      </w:r>
    </w:p>
    <w:p w:rsidR="00EB1286" w:rsidRPr="00F26138" w:rsidRDefault="00EB1286" w:rsidP="00974DCA">
      <w:pPr>
        <w:pStyle w:val="Akapitzlist"/>
        <w:numPr>
          <w:ilvl w:val="1"/>
          <w:numId w:val="8"/>
        </w:numPr>
        <w:autoSpaceDE w:val="0"/>
        <w:autoSpaceDN w:val="0"/>
        <w:adjustRightInd w:val="0"/>
        <w:spacing w:after="0"/>
        <w:ind w:left="993" w:hanging="633"/>
        <w:jc w:val="both"/>
        <w:rPr>
          <w:rFonts w:ascii="Arial" w:hAnsi="Arial" w:cs="Arial"/>
          <w:bCs/>
        </w:rPr>
      </w:pPr>
      <w:r w:rsidRPr="00F26138">
        <w:rPr>
          <w:rFonts w:ascii="Arial" w:hAnsi="Arial" w:cs="Arial"/>
          <w:bCs/>
        </w:rPr>
        <w:t>Do oferty należy dołączyć także (jeżeli dotyczy):</w:t>
      </w:r>
    </w:p>
    <w:p w:rsidR="0015709F" w:rsidRPr="00F26138" w:rsidRDefault="0015709F" w:rsidP="00974DCA">
      <w:pPr>
        <w:pStyle w:val="Akapitzlist"/>
        <w:numPr>
          <w:ilvl w:val="0"/>
          <w:numId w:val="10"/>
        </w:numPr>
        <w:autoSpaceDE w:val="0"/>
        <w:autoSpaceDN w:val="0"/>
        <w:adjustRightInd w:val="0"/>
        <w:spacing w:after="0"/>
        <w:ind w:left="1276" w:hanging="283"/>
        <w:jc w:val="both"/>
        <w:rPr>
          <w:rFonts w:ascii="Arial" w:hAnsi="Arial" w:cs="Arial"/>
        </w:rPr>
      </w:pPr>
      <w:r w:rsidRPr="00F26138">
        <w:rPr>
          <w:rFonts w:ascii="Arial" w:hAnsi="Arial" w:cs="Arial"/>
        </w:rPr>
        <w:t xml:space="preserve">w przypadku składania oferty przez Wykonawców wspólnie ubiegających się </w:t>
      </w:r>
      <w:r w:rsidR="00F3052A" w:rsidRPr="00F26138">
        <w:rPr>
          <w:rFonts w:ascii="Arial" w:hAnsi="Arial" w:cs="Arial"/>
        </w:rPr>
        <w:br/>
      </w:r>
      <w:r w:rsidRPr="00F26138">
        <w:rPr>
          <w:rFonts w:ascii="Arial" w:hAnsi="Arial" w:cs="Arial"/>
        </w:rPr>
        <w:t>o udzielenie</w:t>
      </w:r>
      <w:r w:rsidR="00EB1286" w:rsidRPr="00F26138">
        <w:rPr>
          <w:rFonts w:ascii="Arial" w:hAnsi="Arial" w:cs="Arial"/>
        </w:rPr>
        <w:t xml:space="preserve"> </w:t>
      </w:r>
      <w:r w:rsidRPr="00F26138">
        <w:rPr>
          <w:rFonts w:ascii="Arial" w:hAnsi="Arial" w:cs="Arial"/>
        </w:rPr>
        <w:t>zamówienia - pełnomocnictwo do reprezentowania wszystkich Wykonawców wspólnie</w:t>
      </w:r>
      <w:r w:rsidR="00EB1286" w:rsidRPr="00F26138">
        <w:rPr>
          <w:rFonts w:ascii="Arial" w:hAnsi="Arial" w:cs="Arial"/>
        </w:rPr>
        <w:t xml:space="preserve"> </w:t>
      </w:r>
      <w:r w:rsidRPr="00F26138">
        <w:rPr>
          <w:rFonts w:ascii="Arial" w:hAnsi="Arial" w:cs="Arial"/>
        </w:rPr>
        <w:t>ubiegających się o udzielenie zamówienia do reprezentowania Wykonawców</w:t>
      </w:r>
      <w:r w:rsidR="00EB1286" w:rsidRPr="00F26138">
        <w:rPr>
          <w:rFonts w:ascii="Arial" w:hAnsi="Arial" w:cs="Arial"/>
        </w:rPr>
        <w:t xml:space="preserve"> </w:t>
      </w:r>
      <w:r w:rsidRPr="00F26138">
        <w:rPr>
          <w:rFonts w:ascii="Arial" w:hAnsi="Arial" w:cs="Arial"/>
        </w:rPr>
        <w:t xml:space="preserve">w postępowaniu albo reprezentowania </w:t>
      </w:r>
      <w:r w:rsidR="00F3052A" w:rsidRPr="00F26138">
        <w:rPr>
          <w:rFonts w:ascii="Arial" w:hAnsi="Arial" w:cs="Arial"/>
        </w:rPr>
        <w:br/>
      </w:r>
      <w:r w:rsidRPr="00F26138">
        <w:rPr>
          <w:rFonts w:ascii="Arial" w:hAnsi="Arial" w:cs="Arial"/>
        </w:rPr>
        <w:t>w postępowaniu i zawarcia umowy. W przypadku</w:t>
      </w:r>
      <w:r w:rsidR="00EB1286" w:rsidRPr="00F26138">
        <w:rPr>
          <w:rFonts w:ascii="Arial" w:hAnsi="Arial" w:cs="Arial"/>
        </w:rPr>
        <w:t xml:space="preserve"> </w:t>
      </w:r>
      <w:r w:rsidRPr="00F26138">
        <w:rPr>
          <w:rFonts w:ascii="Arial" w:hAnsi="Arial" w:cs="Arial"/>
        </w:rPr>
        <w:t>wspólników spółki cywilnej nie jest wymagane składanie ww. pełnomocnictwa, gdy z</w:t>
      </w:r>
      <w:r w:rsidR="00EB1286" w:rsidRPr="00F26138">
        <w:rPr>
          <w:rFonts w:ascii="Arial" w:hAnsi="Arial" w:cs="Arial"/>
        </w:rPr>
        <w:t xml:space="preserve"> </w:t>
      </w:r>
      <w:r w:rsidRPr="00F26138">
        <w:rPr>
          <w:rFonts w:ascii="Arial" w:hAnsi="Arial" w:cs="Arial"/>
        </w:rPr>
        <w:t>załączonych do oferty dokumentów wynika umocowanie wspólnika podpisującego ofertę do</w:t>
      </w:r>
      <w:r w:rsidR="00EB1286" w:rsidRPr="00F26138">
        <w:rPr>
          <w:rFonts w:ascii="Arial" w:hAnsi="Arial" w:cs="Arial"/>
        </w:rPr>
        <w:t xml:space="preserve"> </w:t>
      </w:r>
      <w:r w:rsidRPr="00F26138">
        <w:rPr>
          <w:rFonts w:ascii="Arial" w:hAnsi="Arial" w:cs="Arial"/>
        </w:rPr>
        <w:t>reprezentowania spółki cywilnej,</w:t>
      </w:r>
    </w:p>
    <w:p w:rsidR="00EB1286" w:rsidRPr="00F26138" w:rsidRDefault="0015709F" w:rsidP="00974DCA">
      <w:pPr>
        <w:pStyle w:val="Akapitzlist"/>
        <w:numPr>
          <w:ilvl w:val="0"/>
          <w:numId w:val="10"/>
        </w:numPr>
        <w:autoSpaceDE w:val="0"/>
        <w:autoSpaceDN w:val="0"/>
        <w:adjustRightInd w:val="0"/>
        <w:spacing w:after="0"/>
        <w:ind w:left="1276" w:hanging="283"/>
        <w:jc w:val="both"/>
        <w:rPr>
          <w:rFonts w:ascii="Arial" w:hAnsi="Arial" w:cs="Arial"/>
        </w:rPr>
      </w:pPr>
      <w:r w:rsidRPr="00F26138">
        <w:rPr>
          <w:rFonts w:ascii="Arial" w:hAnsi="Arial" w:cs="Arial"/>
        </w:rPr>
        <w:lastRenderedPageBreak/>
        <w:t>w przypadku, gdy ofertę lub załączniki do oferty podpisuje osoba, która nie jest wskazana we</w:t>
      </w:r>
      <w:r w:rsidR="00EB1286" w:rsidRPr="00F26138">
        <w:rPr>
          <w:rFonts w:ascii="Arial" w:hAnsi="Arial" w:cs="Arial"/>
        </w:rPr>
        <w:t xml:space="preserve"> </w:t>
      </w:r>
      <w:r w:rsidRPr="00F26138">
        <w:rPr>
          <w:rFonts w:ascii="Arial" w:hAnsi="Arial" w:cs="Arial"/>
        </w:rPr>
        <w:t>właściwym rejestrze do reprezentacji podmiotu lub której samodzielne działanie w świetle</w:t>
      </w:r>
      <w:r w:rsidR="00EB1286" w:rsidRPr="00F26138">
        <w:rPr>
          <w:rFonts w:ascii="Arial" w:hAnsi="Arial" w:cs="Arial"/>
        </w:rPr>
        <w:t xml:space="preserve"> </w:t>
      </w:r>
      <w:r w:rsidRPr="00F26138">
        <w:rPr>
          <w:rFonts w:ascii="Arial" w:hAnsi="Arial" w:cs="Arial"/>
        </w:rPr>
        <w:t xml:space="preserve">zasad reprezentacji podmiotu wynikających </w:t>
      </w:r>
      <w:r w:rsidR="00EB1286" w:rsidRPr="00F26138">
        <w:rPr>
          <w:rFonts w:ascii="Arial" w:hAnsi="Arial" w:cs="Arial"/>
        </w:rPr>
        <w:br/>
      </w:r>
      <w:r w:rsidRPr="00F26138">
        <w:rPr>
          <w:rFonts w:ascii="Arial" w:hAnsi="Arial" w:cs="Arial"/>
        </w:rPr>
        <w:t>z właściwego rejestru jest niewystarczające do</w:t>
      </w:r>
      <w:r w:rsidR="00EB1286" w:rsidRPr="00F26138">
        <w:rPr>
          <w:rFonts w:ascii="Arial" w:hAnsi="Arial" w:cs="Arial"/>
        </w:rPr>
        <w:t xml:space="preserve"> </w:t>
      </w:r>
      <w:r w:rsidRPr="00F26138">
        <w:rPr>
          <w:rFonts w:ascii="Arial" w:hAnsi="Arial" w:cs="Arial"/>
        </w:rPr>
        <w:t xml:space="preserve">reprezentacji podmiotu </w:t>
      </w:r>
      <w:r w:rsidR="00EB1286" w:rsidRPr="00F26138">
        <w:rPr>
          <w:rFonts w:ascii="Arial" w:hAnsi="Arial" w:cs="Arial"/>
        </w:rPr>
        <w:br/>
      </w:r>
      <w:r w:rsidRPr="00F26138">
        <w:rPr>
          <w:rFonts w:ascii="Arial" w:hAnsi="Arial" w:cs="Arial"/>
        </w:rPr>
        <w:t>- pełnomocnictwo do reprezentacji podmiotu składającego ofertę wraz</w:t>
      </w:r>
      <w:r w:rsidR="00EB1286" w:rsidRPr="00F26138">
        <w:rPr>
          <w:rFonts w:ascii="Arial" w:hAnsi="Arial" w:cs="Arial"/>
        </w:rPr>
        <w:t xml:space="preserve"> </w:t>
      </w:r>
      <w:r w:rsidR="00EB1286" w:rsidRPr="00F26138">
        <w:rPr>
          <w:rFonts w:ascii="Arial" w:hAnsi="Arial" w:cs="Arial"/>
        </w:rPr>
        <w:br/>
      </w:r>
      <w:r w:rsidRPr="00F26138">
        <w:rPr>
          <w:rFonts w:ascii="Arial" w:hAnsi="Arial" w:cs="Arial"/>
        </w:rPr>
        <w:t>z załącznikami, o ile prawo do reprezentacji tego podmiotu nie wynika z innych dokumentów</w:t>
      </w:r>
      <w:r w:rsidR="00EB1286" w:rsidRPr="00F26138">
        <w:rPr>
          <w:rFonts w:ascii="Arial" w:hAnsi="Arial" w:cs="Arial"/>
        </w:rPr>
        <w:t xml:space="preserve"> </w:t>
      </w:r>
      <w:r w:rsidRPr="00F26138">
        <w:rPr>
          <w:rFonts w:ascii="Arial" w:hAnsi="Arial" w:cs="Arial"/>
        </w:rPr>
        <w:t>złożonych wraz z ofertą.</w:t>
      </w:r>
    </w:p>
    <w:p w:rsidR="00AB543C" w:rsidRPr="00F26138" w:rsidRDefault="00AB543C" w:rsidP="00974DCA">
      <w:pPr>
        <w:pStyle w:val="Akapitzlist"/>
        <w:autoSpaceDE w:val="0"/>
        <w:autoSpaceDN w:val="0"/>
        <w:adjustRightInd w:val="0"/>
        <w:spacing w:after="0"/>
        <w:ind w:left="0"/>
        <w:jc w:val="both"/>
        <w:rPr>
          <w:rFonts w:ascii="Arial" w:hAnsi="Arial" w:cs="Arial"/>
        </w:rPr>
      </w:pPr>
    </w:p>
    <w:p w:rsidR="00EB1286" w:rsidRPr="00F26138" w:rsidRDefault="0015709F" w:rsidP="00E14444">
      <w:pPr>
        <w:pStyle w:val="Akapitzlist"/>
        <w:autoSpaceDE w:val="0"/>
        <w:autoSpaceDN w:val="0"/>
        <w:adjustRightInd w:val="0"/>
        <w:spacing w:after="0"/>
        <w:ind w:left="1276"/>
        <w:jc w:val="center"/>
        <w:rPr>
          <w:rFonts w:ascii="Arial" w:hAnsi="Arial" w:cs="Arial"/>
        </w:rPr>
      </w:pPr>
      <w:r w:rsidRPr="00F26138">
        <w:rPr>
          <w:rFonts w:ascii="Arial" w:hAnsi="Arial" w:cs="Arial"/>
          <w:b/>
          <w:bCs/>
        </w:rPr>
        <w:t>Uwaga:</w:t>
      </w: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28"/>
      </w:tblGrid>
      <w:tr w:rsidR="00EB1286" w:rsidRPr="00F26138" w:rsidTr="00742AAA">
        <w:tc>
          <w:tcPr>
            <w:tcW w:w="7828" w:type="dxa"/>
            <w:shd w:val="clear" w:color="auto" w:fill="auto"/>
          </w:tcPr>
          <w:p w:rsidR="00EB1286" w:rsidRPr="00F26138" w:rsidRDefault="00EB1286" w:rsidP="00742AAA">
            <w:pPr>
              <w:autoSpaceDE w:val="0"/>
              <w:autoSpaceDN w:val="0"/>
              <w:adjustRightInd w:val="0"/>
              <w:spacing w:after="0"/>
              <w:jc w:val="both"/>
              <w:rPr>
                <w:rFonts w:ascii="Arial" w:hAnsi="Arial" w:cs="Arial"/>
                <w:bCs/>
              </w:rPr>
            </w:pPr>
            <w:r w:rsidRPr="00F26138">
              <w:rPr>
                <w:rFonts w:ascii="Arial" w:hAnsi="Arial" w:cs="Arial"/>
                <w:bCs/>
              </w:rPr>
              <w:t>Załączniki do niniejszej specyfikacji nie mają charakteru wymaganych formularzy a jedynie stanowią wzory. Przy posługiwaniu się nimi prosimy o szczególne zwrócenie uwagi, aby ich treść odpowiadała faktycznej zawartości oferty.</w:t>
            </w:r>
          </w:p>
        </w:tc>
      </w:tr>
    </w:tbl>
    <w:p w:rsidR="00EB1286" w:rsidRPr="00F26138" w:rsidRDefault="00EB1286" w:rsidP="00974DCA">
      <w:pPr>
        <w:pStyle w:val="Akapitzlist"/>
        <w:numPr>
          <w:ilvl w:val="0"/>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0"/>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0"/>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0"/>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0"/>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0"/>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0"/>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0"/>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0"/>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0"/>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0"/>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1"/>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1"/>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1"/>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1"/>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1"/>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1"/>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1"/>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1"/>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1"/>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1"/>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1"/>
          <w:numId w:val="11"/>
        </w:numPr>
        <w:autoSpaceDE w:val="0"/>
        <w:autoSpaceDN w:val="0"/>
        <w:adjustRightInd w:val="0"/>
        <w:spacing w:after="0"/>
        <w:jc w:val="both"/>
        <w:rPr>
          <w:rFonts w:ascii="Arial" w:hAnsi="Arial" w:cs="Arial"/>
          <w:bCs/>
          <w:vanish/>
        </w:rPr>
      </w:pPr>
    </w:p>
    <w:p w:rsidR="00E14444" w:rsidRPr="00F26138" w:rsidRDefault="00E14444" w:rsidP="00E14444">
      <w:pPr>
        <w:pStyle w:val="Akapitzlist"/>
        <w:tabs>
          <w:tab w:val="left" w:pos="993"/>
        </w:tabs>
        <w:autoSpaceDE w:val="0"/>
        <w:autoSpaceDN w:val="0"/>
        <w:adjustRightInd w:val="0"/>
        <w:spacing w:after="0"/>
        <w:ind w:left="993"/>
        <w:jc w:val="both"/>
        <w:rPr>
          <w:rFonts w:ascii="Arial" w:hAnsi="Arial" w:cs="Arial"/>
          <w:bCs/>
        </w:rPr>
      </w:pPr>
    </w:p>
    <w:p w:rsidR="00EB1286" w:rsidRPr="00F26138" w:rsidRDefault="00EB1286" w:rsidP="00974DCA">
      <w:pPr>
        <w:pStyle w:val="Akapitzlist"/>
        <w:numPr>
          <w:ilvl w:val="1"/>
          <w:numId w:val="11"/>
        </w:numPr>
        <w:tabs>
          <w:tab w:val="left" w:pos="993"/>
        </w:tabs>
        <w:autoSpaceDE w:val="0"/>
        <w:autoSpaceDN w:val="0"/>
        <w:adjustRightInd w:val="0"/>
        <w:spacing w:after="0"/>
        <w:ind w:left="993" w:hanging="633"/>
        <w:jc w:val="both"/>
        <w:rPr>
          <w:rFonts w:ascii="Arial" w:hAnsi="Arial" w:cs="Arial"/>
          <w:bCs/>
        </w:rPr>
      </w:pPr>
      <w:r w:rsidRPr="00F26138">
        <w:rPr>
          <w:rFonts w:ascii="Arial" w:hAnsi="Arial" w:cs="Arial"/>
          <w:bCs/>
        </w:rPr>
        <w:t>Wykonawca ma obowiązek wskazania w Formularzu ofertowym części zamówienia, którą zamierza powierzyć podwykonawcom i podania przez wykonawcę firm podwykonawców. Brak ww. informacji oznaczać będzie, że całość zamówienia będzie realizowana przez Wykonawcę.</w:t>
      </w:r>
    </w:p>
    <w:p w:rsidR="00EB1286" w:rsidRPr="00F26138" w:rsidRDefault="00EB1286" w:rsidP="00974DCA">
      <w:pPr>
        <w:pStyle w:val="Akapitzlist"/>
        <w:numPr>
          <w:ilvl w:val="1"/>
          <w:numId w:val="11"/>
        </w:numPr>
        <w:tabs>
          <w:tab w:val="left" w:pos="993"/>
        </w:tabs>
        <w:autoSpaceDE w:val="0"/>
        <w:autoSpaceDN w:val="0"/>
        <w:adjustRightInd w:val="0"/>
        <w:spacing w:after="0"/>
        <w:ind w:left="993" w:hanging="633"/>
        <w:jc w:val="both"/>
        <w:rPr>
          <w:rFonts w:ascii="Arial" w:hAnsi="Arial" w:cs="Arial"/>
          <w:bCs/>
        </w:rPr>
      </w:pPr>
      <w:r w:rsidRPr="00F26138">
        <w:rPr>
          <w:rFonts w:ascii="Arial" w:hAnsi="Arial" w:cs="Arial"/>
          <w:bCs/>
        </w:rPr>
        <w:t>Wykonawca może wprowadzić zmiany w złożonej ofercie lub ją wycofać, pod warunkiem, że uczyni to przed upływem terminu składania ofert. Zarówno zmiana jak i wycofanie oferty wymagają zachowania formy pisemnej.</w:t>
      </w:r>
    </w:p>
    <w:p w:rsidR="00EB1286" w:rsidRPr="00F26138" w:rsidRDefault="00EB1286" w:rsidP="00974DCA">
      <w:pPr>
        <w:pStyle w:val="Akapitzlist"/>
        <w:numPr>
          <w:ilvl w:val="1"/>
          <w:numId w:val="11"/>
        </w:numPr>
        <w:tabs>
          <w:tab w:val="left" w:pos="993"/>
        </w:tabs>
        <w:autoSpaceDE w:val="0"/>
        <w:autoSpaceDN w:val="0"/>
        <w:adjustRightInd w:val="0"/>
        <w:spacing w:after="0"/>
        <w:ind w:left="993" w:hanging="633"/>
        <w:jc w:val="both"/>
        <w:rPr>
          <w:rFonts w:ascii="Arial" w:hAnsi="Arial" w:cs="Arial"/>
          <w:bCs/>
        </w:rPr>
      </w:pPr>
      <w:r w:rsidRPr="00F26138">
        <w:rPr>
          <w:rFonts w:ascii="Arial" w:hAnsi="Arial" w:cs="Arial"/>
          <w:bCs/>
        </w:rPr>
        <w:t>Zmiany w treści oferty oraz zmiany w zakresie złożonych wraz z ofertą oświadczeń i dokumentów muszą być złożone w miejscu i według zasad obowiązujących przy składaniu oferty. Odpowiednio opisane koperty zawierające zmiany należy dodatkowo opatrzyć dopiskiem "ZMIANA". W przypadku złożenia kilku „ZMIAN” kopertę każdej „ZMIANY” należy dodatkowo opatrzyć napisem „zmiana nr .....”.</w:t>
      </w:r>
    </w:p>
    <w:p w:rsidR="00EB1286" w:rsidRPr="00F26138" w:rsidRDefault="00EB1286" w:rsidP="00974DCA">
      <w:pPr>
        <w:pStyle w:val="Akapitzlist"/>
        <w:numPr>
          <w:ilvl w:val="1"/>
          <w:numId w:val="11"/>
        </w:numPr>
        <w:tabs>
          <w:tab w:val="left" w:pos="993"/>
        </w:tabs>
        <w:autoSpaceDE w:val="0"/>
        <w:autoSpaceDN w:val="0"/>
        <w:adjustRightInd w:val="0"/>
        <w:spacing w:after="0"/>
        <w:ind w:left="993" w:hanging="633"/>
        <w:jc w:val="both"/>
        <w:rPr>
          <w:rFonts w:ascii="Arial" w:hAnsi="Arial" w:cs="Arial"/>
          <w:bCs/>
        </w:rPr>
      </w:pPr>
      <w:r w:rsidRPr="00F26138">
        <w:rPr>
          <w:rFonts w:ascii="Arial" w:hAnsi="Arial" w:cs="Arial"/>
          <w:bCs/>
        </w:rPr>
        <w:t>Wycofanie złożonej oferty następuje poprzez złożenie pisemnego powiadomienia podpisanego przez umocowanego na piśmie przedstawiciela Wykonawcy. Wycofanie należy złożyć w miejscu i według zasad obowiązujących przy składaniu oferty. Odpowiednio opisaną kopertę zawierającą powiadomienie należy dodatkowo opatrzyć dopiskiem "WYCOFANIE".</w:t>
      </w:r>
    </w:p>
    <w:p w:rsidR="00EB1286" w:rsidRPr="00F26138" w:rsidRDefault="00EB1286" w:rsidP="00974DCA">
      <w:pPr>
        <w:pStyle w:val="Akapitzlist"/>
        <w:numPr>
          <w:ilvl w:val="1"/>
          <w:numId w:val="11"/>
        </w:numPr>
        <w:tabs>
          <w:tab w:val="left" w:pos="993"/>
        </w:tabs>
        <w:autoSpaceDE w:val="0"/>
        <w:autoSpaceDN w:val="0"/>
        <w:adjustRightInd w:val="0"/>
        <w:spacing w:after="0"/>
        <w:ind w:left="993" w:hanging="633"/>
        <w:jc w:val="both"/>
        <w:rPr>
          <w:rFonts w:ascii="Arial" w:hAnsi="Arial" w:cs="Arial"/>
          <w:bCs/>
        </w:rPr>
      </w:pPr>
      <w:r w:rsidRPr="00F26138">
        <w:rPr>
          <w:rFonts w:ascii="Arial" w:hAnsi="Arial" w:cs="Arial"/>
          <w:bCs/>
        </w:rPr>
        <w:t>Złożone wraz z ofertą informacje, które stanowią tajemnicę przedsiębiorstwa w rozumieniu przepisów ustawy z dnia 16 kwietnia 1993 roku o zwalczaniu nieuczciwej konkurencji (Dz. U. z 2003 r. nr 153, poz. 1503 z późn. zm.) muszą być oddzielone od pozostałej części oferty i umieszczone w osobnym wewnętrznym opakowaniu, w sposób umożliwiający Zamawiającemu udostępnienie jawnych elementów oferty innym uczestnikom postępowania. Dodatkowo Wykonawca zobowiązany jest wykazać, iż zastrzeżone informacje stanowią tajemnicę przedsiębiorstwa. Wykonawca nie może zastrzec informacji, o których mowa w art. 86 ust. 4 ustawy Pzp.</w:t>
      </w:r>
    </w:p>
    <w:p w:rsidR="001209AC" w:rsidRPr="00F26138" w:rsidRDefault="0015709F" w:rsidP="00F3052A">
      <w:pPr>
        <w:autoSpaceDE w:val="0"/>
        <w:autoSpaceDN w:val="0"/>
        <w:adjustRightInd w:val="0"/>
        <w:spacing w:after="0"/>
        <w:ind w:left="993"/>
        <w:jc w:val="both"/>
        <w:rPr>
          <w:rFonts w:ascii="Arial" w:hAnsi="Arial" w:cs="Arial"/>
          <w:i/>
        </w:rPr>
      </w:pPr>
      <w:r w:rsidRPr="00F26138">
        <w:rPr>
          <w:rFonts w:ascii="Arial" w:hAnsi="Arial" w:cs="Arial"/>
          <w:i/>
        </w:rPr>
        <w:t>Zgodnie, z art. 8 ust. 3 ustawy Pzp, Zamawiający nie ujawnia informacji stanowiących tajemnicę</w:t>
      </w:r>
      <w:r w:rsidR="00EB1286" w:rsidRPr="00F26138">
        <w:rPr>
          <w:rFonts w:ascii="Arial" w:hAnsi="Arial" w:cs="Arial"/>
          <w:i/>
        </w:rPr>
        <w:t xml:space="preserve"> </w:t>
      </w:r>
      <w:r w:rsidRPr="00F26138">
        <w:rPr>
          <w:rFonts w:ascii="Arial" w:hAnsi="Arial" w:cs="Arial"/>
          <w:i/>
        </w:rPr>
        <w:t xml:space="preserve">przedsiębiorstwa w rozumieniu przepisów o zwalczaniu nieuczciwej konkurencji, </w:t>
      </w:r>
      <w:r w:rsidRPr="00F26138">
        <w:rPr>
          <w:rFonts w:ascii="Arial" w:hAnsi="Arial" w:cs="Arial"/>
          <w:i/>
          <w:u w:val="single"/>
        </w:rPr>
        <w:t>jeżeli</w:t>
      </w:r>
      <w:r w:rsidR="00EB1286" w:rsidRPr="00F26138">
        <w:rPr>
          <w:rFonts w:ascii="Arial" w:hAnsi="Arial" w:cs="Arial"/>
          <w:i/>
          <w:u w:val="single"/>
        </w:rPr>
        <w:t xml:space="preserve"> </w:t>
      </w:r>
      <w:r w:rsidRPr="00F26138">
        <w:rPr>
          <w:rFonts w:ascii="Arial" w:hAnsi="Arial" w:cs="Arial"/>
          <w:i/>
          <w:u w:val="single"/>
        </w:rPr>
        <w:t>Wykonawca nie później niż w terminie składania ofert zastrzegł, że nie mogą być one</w:t>
      </w:r>
      <w:r w:rsidR="00EB1286" w:rsidRPr="00F26138">
        <w:rPr>
          <w:rFonts w:ascii="Arial" w:hAnsi="Arial" w:cs="Arial"/>
          <w:i/>
          <w:u w:val="single"/>
        </w:rPr>
        <w:t xml:space="preserve"> </w:t>
      </w:r>
      <w:r w:rsidRPr="00F26138">
        <w:rPr>
          <w:rFonts w:ascii="Arial" w:hAnsi="Arial" w:cs="Arial"/>
          <w:i/>
          <w:u w:val="single"/>
        </w:rPr>
        <w:t>udostępnione oraz wykazał, iż zastrzeżone informacje stanowią tajemnicę przedsiębiorstwa</w:t>
      </w:r>
      <w:r w:rsidRPr="00F26138">
        <w:rPr>
          <w:rFonts w:ascii="Arial" w:hAnsi="Arial" w:cs="Arial"/>
          <w:i/>
        </w:rPr>
        <w:t>.</w:t>
      </w:r>
    </w:p>
    <w:p w:rsidR="00E26A6F" w:rsidRDefault="00E26A6F" w:rsidP="00482595">
      <w:pPr>
        <w:autoSpaceDE w:val="0"/>
        <w:autoSpaceDN w:val="0"/>
        <w:adjustRightInd w:val="0"/>
        <w:spacing w:after="0"/>
        <w:jc w:val="both"/>
        <w:rPr>
          <w:rFonts w:ascii="Arial" w:hAnsi="Arial" w:cs="Arial"/>
          <w:i/>
        </w:rPr>
      </w:pPr>
    </w:p>
    <w:p w:rsidR="00DC3865" w:rsidRDefault="00DC3865" w:rsidP="00482595">
      <w:pPr>
        <w:autoSpaceDE w:val="0"/>
        <w:autoSpaceDN w:val="0"/>
        <w:adjustRightInd w:val="0"/>
        <w:spacing w:after="0"/>
        <w:jc w:val="both"/>
        <w:rPr>
          <w:rFonts w:ascii="Arial" w:hAnsi="Arial" w:cs="Arial"/>
          <w:i/>
        </w:rPr>
      </w:pPr>
    </w:p>
    <w:p w:rsidR="00DC3865" w:rsidRDefault="00DC3865" w:rsidP="00482595">
      <w:pPr>
        <w:autoSpaceDE w:val="0"/>
        <w:autoSpaceDN w:val="0"/>
        <w:adjustRightInd w:val="0"/>
        <w:spacing w:after="0"/>
        <w:jc w:val="both"/>
        <w:rPr>
          <w:rFonts w:ascii="Arial" w:hAnsi="Arial" w:cs="Arial"/>
          <w:i/>
        </w:rPr>
      </w:pPr>
    </w:p>
    <w:p w:rsidR="00DC3865" w:rsidRDefault="00DC3865" w:rsidP="00482595">
      <w:pPr>
        <w:autoSpaceDE w:val="0"/>
        <w:autoSpaceDN w:val="0"/>
        <w:adjustRightInd w:val="0"/>
        <w:spacing w:after="0"/>
        <w:jc w:val="both"/>
        <w:rPr>
          <w:rFonts w:ascii="Arial" w:hAnsi="Arial" w:cs="Arial"/>
          <w:i/>
        </w:rPr>
      </w:pPr>
    </w:p>
    <w:p w:rsidR="00DC3865" w:rsidRPr="00F26138" w:rsidRDefault="00DC3865" w:rsidP="00482595">
      <w:pPr>
        <w:autoSpaceDE w:val="0"/>
        <w:autoSpaceDN w:val="0"/>
        <w:adjustRightInd w:val="0"/>
        <w:spacing w:after="0"/>
        <w:jc w:val="both"/>
        <w:rPr>
          <w:rFonts w:ascii="Arial" w:hAnsi="Arial" w:cs="Arial"/>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375BA9" w:rsidRPr="00F26138" w:rsidTr="00742AAA">
        <w:tc>
          <w:tcPr>
            <w:tcW w:w="9212" w:type="dxa"/>
            <w:shd w:val="clear" w:color="auto" w:fill="auto"/>
          </w:tcPr>
          <w:p w:rsidR="00375BA9" w:rsidRPr="00F26138" w:rsidRDefault="00375BA9" w:rsidP="00742AAA">
            <w:pPr>
              <w:pStyle w:val="Akapitzlist"/>
              <w:numPr>
                <w:ilvl w:val="0"/>
                <w:numId w:val="1"/>
              </w:numPr>
              <w:autoSpaceDE w:val="0"/>
              <w:autoSpaceDN w:val="0"/>
              <w:adjustRightInd w:val="0"/>
              <w:spacing w:after="0"/>
              <w:ind w:left="426" w:hanging="426"/>
              <w:jc w:val="both"/>
              <w:rPr>
                <w:rFonts w:ascii="Arial" w:hAnsi="Arial" w:cs="Arial"/>
                <w:b/>
                <w:bCs/>
              </w:rPr>
            </w:pPr>
            <w:r w:rsidRPr="00F26138">
              <w:rPr>
                <w:rFonts w:ascii="Arial" w:hAnsi="Arial" w:cs="Arial"/>
                <w:b/>
                <w:bCs/>
                <w:sz w:val="24"/>
                <w:szCs w:val="24"/>
              </w:rPr>
              <w:lastRenderedPageBreak/>
              <w:t>MIEJSCE I TERMIN SKŁADANIA I OTWARCIA OFERT.</w:t>
            </w:r>
          </w:p>
        </w:tc>
      </w:tr>
    </w:tbl>
    <w:p w:rsidR="00375BA9" w:rsidRPr="00F26138" w:rsidRDefault="00375BA9" w:rsidP="00E14444">
      <w:pPr>
        <w:autoSpaceDE w:val="0"/>
        <w:autoSpaceDN w:val="0"/>
        <w:adjustRightInd w:val="0"/>
        <w:spacing w:after="0"/>
        <w:jc w:val="both"/>
        <w:rPr>
          <w:rFonts w:ascii="Arial" w:hAnsi="Arial" w:cs="Arial"/>
          <w:b/>
          <w:bCs/>
        </w:rPr>
      </w:pPr>
    </w:p>
    <w:p w:rsidR="00D356F1" w:rsidRPr="00F26138" w:rsidRDefault="00D356F1" w:rsidP="00974DCA">
      <w:pPr>
        <w:pStyle w:val="Akapitzlist"/>
        <w:numPr>
          <w:ilvl w:val="0"/>
          <w:numId w:val="12"/>
        </w:numPr>
        <w:tabs>
          <w:tab w:val="left" w:pos="993"/>
        </w:tabs>
        <w:autoSpaceDE w:val="0"/>
        <w:autoSpaceDN w:val="0"/>
        <w:adjustRightInd w:val="0"/>
        <w:spacing w:after="0"/>
        <w:jc w:val="both"/>
        <w:rPr>
          <w:rFonts w:ascii="Arial" w:hAnsi="Arial" w:cs="Arial"/>
          <w:bCs/>
          <w:vanish/>
        </w:rPr>
      </w:pPr>
    </w:p>
    <w:p w:rsidR="00D356F1" w:rsidRPr="00F26138" w:rsidRDefault="00D356F1" w:rsidP="00974DCA">
      <w:pPr>
        <w:pStyle w:val="Akapitzlist"/>
        <w:numPr>
          <w:ilvl w:val="0"/>
          <w:numId w:val="12"/>
        </w:numPr>
        <w:tabs>
          <w:tab w:val="left" w:pos="993"/>
        </w:tabs>
        <w:autoSpaceDE w:val="0"/>
        <w:autoSpaceDN w:val="0"/>
        <w:adjustRightInd w:val="0"/>
        <w:spacing w:after="0"/>
        <w:jc w:val="both"/>
        <w:rPr>
          <w:rFonts w:ascii="Arial" w:hAnsi="Arial" w:cs="Arial"/>
          <w:bCs/>
          <w:vanish/>
        </w:rPr>
      </w:pPr>
    </w:p>
    <w:p w:rsidR="00D356F1" w:rsidRPr="00F26138" w:rsidRDefault="00D356F1" w:rsidP="00974DCA">
      <w:pPr>
        <w:pStyle w:val="Akapitzlist"/>
        <w:numPr>
          <w:ilvl w:val="0"/>
          <w:numId w:val="12"/>
        </w:numPr>
        <w:tabs>
          <w:tab w:val="left" w:pos="993"/>
        </w:tabs>
        <w:autoSpaceDE w:val="0"/>
        <w:autoSpaceDN w:val="0"/>
        <w:adjustRightInd w:val="0"/>
        <w:spacing w:after="0"/>
        <w:jc w:val="both"/>
        <w:rPr>
          <w:rFonts w:ascii="Arial" w:hAnsi="Arial" w:cs="Arial"/>
          <w:bCs/>
          <w:vanish/>
        </w:rPr>
      </w:pPr>
    </w:p>
    <w:p w:rsidR="00D356F1" w:rsidRPr="00F26138" w:rsidRDefault="00D356F1" w:rsidP="00974DCA">
      <w:pPr>
        <w:pStyle w:val="Akapitzlist"/>
        <w:numPr>
          <w:ilvl w:val="0"/>
          <w:numId w:val="12"/>
        </w:numPr>
        <w:tabs>
          <w:tab w:val="left" w:pos="993"/>
        </w:tabs>
        <w:autoSpaceDE w:val="0"/>
        <w:autoSpaceDN w:val="0"/>
        <w:adjustRightInd w:val="0"/>
        <w:spacing w:after="0"/>
        <w:jc w:val="both"/>
        <w:rPr>
          <w:rFonts w:ascii="Arial" w:hAnsi="Arial" w:cs="Arial"/>
          <w:bCs/>
          <w:vanish/>
        </w:rPr>
      </w:pPr>
    </w:p>
    <w:p w:rsidR="00D356F1" w:rsidRPr="00F26138" w:rsidRDefault="00D356F1" w:rsidP="00974DCA">
      <w:pPr>
        <w:pStyle w:val="Akapitzlist"/>
        <w:numPr>
          <w:ilvl w:val="0"/>
          <w:numId w:val="12"/>
        </w:numPr>
        <w:tabs>
          <w:tab w:val="left" w:pos="993"/>
        </w:tabs>
        <w:autoSpaceDE w:val="0"/>
        <w:autoSpaceDN w:val="0"/>
        <w:adjustRightInd w:val="0"/>
        <w:spacing w:after="0"/>
        <w:jc w:val="both"/>
        <w:rPr>
          <w:rFonts w:ascii="Arial" w:hAnsi="Arial" w:cs="Arial"/>
          <w:bCs/>
          <w:vanish/>
        </w:rPr>
      </w:pPr>
    </w:p>
    <w:p w:rsidR="00D356F1" w:rsidRPr="00F26138" w:rsidRDefault="00D356F1" w:rsidP="00974DCA">
      <w:pPr>
        <w:pStyle w:val="Akapitzlist"/>
        <w:numPr>
          <w:ilvl w:val="0"/>
          <w:numId w:val="12"/>
        </w:numPr>
        <w:tabs>
          <w:tab w:val="left" w:pos="993"/>
        </w:tabs>
        <w:autoSpaceDE w:val="0"/>
        <w:autoSpaceDN w:val="0"/>
        <w:adjustRightInd w:val="0"/>
        <w:spacing w:after="0"/>
        <w:jc w:val="both"/>
        <w:rPr>
          <w:rFonts w:ascii="Arial" w:hAnsi="Arial" w:cs="Arial"/>
          <w:bCs/>
          <w:vanish/>
        </w:rPr>
      </w:pPr>
    </w:p>
    <w:p w:rsidR="00D356F1" w:rsidRPr="00F26138" w:rsidRDefault="00D356F1" w:rsidP="00974DCA">
      <w:pPr>
        <w:pStyle w:val="Akapitzlist"/>
        <w:numPr>
          <w:ilvl w:val="0"/>
          <w:numId w:val="12"/>
        </w:numPr>
        <w:tabs>
          <w:tab w:val="left" w:pos="993"/>
        </w:tabs>
        <w:autoSpaceDE w:val="0"/>
        <w:autoSpaceDN w:val="0"/>
        <w:adjustRightInd w:val="0"/>
        <w:spacing w:after="0"/>
        <w:jc w:val="both"/>
        <w:rPr>
          <w:rFonts w:ascii="Arial" w:hAnsi="Arial" w:cs="Arial"/>
          <w:bCs/>
          <w:vanish/>
        </w:rPr>
      </w:pPr>
    </w:p>
    <w:p w:rsidR="00D356F1" w:rsidRPr="00F26138" w:rsidRDefault="00D356F1" w:rsidP="00974DCA">
      <w:pPr>
        <w:pStyle w:val="Akapitzlist"/>
        <w:numPr>
          <w:ilvl w:val="0"/>
          <w:numId w:val="12"/>
        </w:numPr>
        <w:tabs>
          <w:tab w:val="left" w:pos="993"/>
        </w:tabs>
        <w:autoSpaceDE w:val="0"/>
        <w:autoSpaceDN w:val="0"/>
        <w:adjustRightInd w:val="0"/>
        <w:spacing w:after="0"/>
        <w:jc w:val="both"/>
        <w:rPr>
          <w:rFonts w:ascii="Arial" w:hAnsi="Arial" w:cs="Arial"/>
          <w:bCs/>
          <w:vanish/>
        </w:rPr>
      </w:pPr>
    </w:p>
    <w:p w:rsidR="00D356F1" w:rsidRPr="00F26138" w:rsidRDefault="00D356F1" w:rsidP="00974DCA">
      <w:pPr>
        <w:pStyle w:val="Akapitzlist"/>
        <w:numPr>
          <w:ilvl w:val="0"/>
          <w:numId w:val="12"/>
        </w:numPr>
        <w:tabs>
          <w:tab w:val="left" w:pos="993"/>
        </w:tabs>
        <w:autoSpaceDE w:val="0"/>
        <w:autoSpaceDN w:val="0"/>
        <w:adjustRightInd w:val="0"/>
        <w:spacing w:after="0"/>
        <w:jc w:val="both"/>
        <w:rPr>
          <w:rFonts w:ascii="Arial" w:hAnsi="Arial" w:cs="Arial"/>
          <w:bCs/>
          <w:vanish/>
        </w:rPr>
      </w:pPr>
    </w:p>
    <w:p w:rsidR="00D356F1" w:rsidRPr="00F26138" w:rsidRDefault="00D356F1" w:rsidP="00974DCA">
      <w:pPr>
        <w:pStyle w:val="Akapitzlist"/>
        <w:numPr>
          <w:ilvl w:val="0"/>
          <w:numId w:val="12"/>
        </w:numPr>
        <w:tabs>
          <w:tab w:val="left" w:pos="993"/>
        </w:tabs>
        <w:autoSpaceDE w:val="0"/>
        <w:autoSpaceDN w:val="0"/>
        <w:adjustRightInd w:val="0"/>
        <w:spacing w:after="0"/>
        <w:jc w:val="both"/>
        <w:rPr>
          <w:rFonts w:ascii="Arial" w:hAnsi="Arial" w:cs="Arial"/>
          <w:bCs/>
          <w:vanish/>
        </w:rPr>
      </w:pPr>
    </w:p>
    <w:p w:rsidR="00D356F1" w:rsidRPr="00F26138" w:rsidRDefault="00D356F1" w:rsidP="00974DCA">
      <w:pPr>
        <w:pStyle w:val="Akapitzlist"/>
        <w:numPr>
          <w:ilvl w:val="0"/>
          <w:numId w:val="12"/>
        </w:numPr>
        <w:tabs>
          <w:tab w:val="left" w:pos="993"/>
        </w:tabs>
        <w:autoSpaceDE w:val="0"/>
        <w:autoSpaceDN w:val="0"/>
        <w:adjustRightInd w:val="0"/>
        <w:spacing w:after="0"/>
        <w:jc w:val="both"/>
        <w:rPr>
          <w:rFonts w:ascii="Arial" w:hAnsi="Arial" w:cs="Arial"/>
          <w:bCs/>
          <w:vanish/>
        </w:rPr>
      </w:pPr>
    </w:p>
    <w:p w:rsidR="00D356F1" w:rsidRPr="00F26138" w:rsidRDefault="00D356F1" w:rsidP="00974DCA">
      <w:pPr>
        <w:pStyle w:val="Akapitzlist"/>
        <w:numPr>
          <w:ilvl w:val="0"/>
          <w:numId w:val="12"/>
        </w:numPr>
        <w:tabs>
          <w:tab w:val="left" w:pos="993"/>
        </w:tabs>
        <w:autoSpaceDE w:val="0"/>
        <w:autoSpaceDN w:val="0"/>
        <w:adjustRightInd w:val="0"/>
        <w:spacing w:after="0"/>
        <w:jc w:val="both"/>
        <w:rPr>
          <w:rFonts w:ascii="Arial" w:hAnsi="Arial" w:cs="Arial"/>
          <w:bCs/>
          <w:vanish/>
        </w:rPr>
      </w:pPr>
    </w:p>
    <w:p w:rsidR="00D356F1" w:rsidRPr="00F26138" w:rsidRDefault="00D356F1" w:rsidP="00974DCA">
      <w:pPr>
        <w:pStyle w:val="Akapitzlist"/>
        <w:numPr>
          <w:ilvl w:val="1"/>
          <w:numId w:val="12"/>
        </w:numPr>
        <w:tabs>
          <w:tab w:val="left" w:pos="993"/>
        </w:tabs>
        <w:autoSpaceDE w:val="0"/>
        <w:autoSpaceDN w:val="0"/>
        <w:adjustRightInd w:val="0"/>
        <w:spacing w:after="0"/>
        <w:ind w:left="993" w:hanging="567"/>
        <w:jc w:val="both"/>
        <w:rPr>
          <w:rFonts w:ascii="Arial" w:hAnsi="Arial" w:cs="Arial"/>
          <w:bCs/>
          <w:u w:val="single"/>
        </w:rPr>
      </w:pPr>
      <w:r w:rsidRPr="00F26138">
        <w:rPr>
          <w:rFonts w:ascii="Arial" w:hAnsi="Arial" w:cs="Arial"/>
          <w:b/>
          <w:bCs/>
        </w:rPr>
        <w:t>Oferty należy składać w siedzibie Zamawiającego</w:t>
      </w:r>
      <w:r w:rsidR="00145B08" w:rsidRPr="00F26138">
        <w:rPr>
          <w:rFonts w:ascii="Arial" w:hAnsi="Arial" w:cs="Arial"/>
          <w:b/>
          <w:bCs/>
        </w:rPr>
        <w:t>:</w:t>
      </w:r>
      <w:r w:rsidRPr="00F26138">
        <w:rPr>
          <w:rFonts w:ascii="Arial" w:hAnsi="Arial" w:cs="Arial"/>
          <w:b/>
          <w:bCs/>
        </w:rPr>
        <w:t xml:space="preserve"> </w:t>
      </w:r>
      <w:r w:rsidR="00145B08" w:rsidRPr="00F26138">
        <w:rPr>
          <w:rFonts w:ascii="Arial" w:hAnsi="Arial" w:cs="Arial"/>
          <w:b/>
          <w:bCs/>
        </w:rPr>
        <w:t xml:space="preserve">Urząd </w:t>
      </w:r>
      <w:r w:rsidR="00D8119F" w:rsidRPr="00F26138">
        <w:rPr>
          <w:rFonts w:ascii="Arial" w:hAnsi="Arial" w:cs="Arial"/>
          <w:b/>
          <w:bCs/>
        </w:rPr>
        <w:t xml:space="preserve">Miejski w Ustrzykach Dolnych, </w:t>
      </w:r>
      <w:r w:rsidR="00145B08" w:rsidRPr="00F26138">
        <w:rPr>
          <w:rFonts w:ascii="Arial" w:hAnsi="Arial" w:cs="Arial"/>
          <w:b/>
          <w:bCs/>
        </w:rPr>
        <w:t xml:space="preserve">ul. </w:t>
      </w:r>
      <w:r w:rsidR="00D8119F" w:rsidRPr="00F26138">
        <w:rPr>
          <w:rFonts w:ascii="Arial" w:hAnsi="Arial" w:cs="Arial"/>
          <w:b/>
          <w:bCs/>
        </w:rPr>
        <w:t>Mikołaja Kopernika 1</w:t>
      </w:r>
      <w:r w:rsidR="00145B08" w:rsidRPr="00F26138">
        <w:rPr>
          <w:rFonts w:ascii="Arial" w:hAnsi="Arial" w:cs="Arial"/>
          <w:b/>
          <w:bCs/>
        </w:rPr>
        <w:t xml:space="preserve">, </w:t>
      </w:r>
      <w:r w:rsidR="00D8119F" w:rsidRPr="00F26138">
        <w:rPr>
          <w:rFonts w:ascii="Arial" w:hAnsi="Arial" w:cs="Arial"/>
          <w:b/>
          <w:bCs/>
        </w:rPr>
        <w:t>38-700 Ustrzyki Dolne</w:t>
      </w:r>
      <w:r w:rsidR="00DB1C5F" w:rsidRPr="00F26138">
        <w:rPr>
          <w:rFonts w:ascii="Arial" w:hAnsi="Arial" w:cs="Arial"/>
          <w:b/>
          <w:bCs/>
        </w:rPr>
        <w:t xml:space="preserve">, pokój nr </w:t>
      </w:r>
      <w:r w:rsidR="00D8119F" w:rsidRPr="00F26138">
        <w:rPr>
          <w:rFonts w:ascii="Arial" w:hAnsi="Arial" w:cs="Arial"/>
          <w:b/>
          <w:bCs/>
        </w:rPr>
        <w:t>26</w:t>
      </w:r>
      <w:r w:rsidR="00DB1C5F" w:rsidRPr="00F26138">
        <w:rPr>
          <w:rFonts w:ascii="Arial" w:hAnsi="Arial" w:cs="Arial"/>
          <w:b/>
          <w:bCs/>
        </w:rPr>
        <w:t xml:space="preserve"> (sekretariat)</w:t>
      </w:r>
      <w:r w:rsidR="00145B08" w:rsidRPr="00F26138">
        <w:rPr>
          <w:rFonts w:ascii="Arial" w:hAnsi="Arial" w:cs="Arial"/>
          <w:b/>
          <w:bCs/>
        </w:rPr>
        <w:t xml:space="preserve"> </w:t>
      </w:r>
      <w:r w:rsidRPr="00F26138">
        <w:rPr>
          <w:rFonts w:ascii="Arial" w:hAnsi="Arial" w:cs="Arial"/>
          <w:b/>
          <w:bCs/>
        </w:rPr>
        <w:t xml:space="preserve">- do </w:t>
      </w:r>
      <w:r w:rsidR="004D0627" w:rsidRPr="00F26138">
        <w:rPr>
          <w:rFonts w:ascii="Arial" w:hAnsi="Arial" w:cs="Arial"/>
          <w:b/>
          <w:bCs/>
        </w:rPr>
        <w:t xml:space="preserve">dnia </w:t>
      </w:r>
      <w:r w:rsidR="00EE04ED">
        <w:rPr>
          <w:rFonts w:ascii="Arial" w:hAnsi="Arial" w:cs="Arial"/>
          <w:b/>
          <w:bCs/>
        </w:rPr>
        <w:t>23</w:t>
      </w:r>
      <w:r w:rsidR="004D0627" w:rsidRPr="00F26138">
        <w:rPr>
          <w:rFonts w:ascii="Arial" w:hAnsi="Arial" w:cs="Arial"/>
          <w:b/>
          <w:bCs/>
        </w:rPr>
        <w:t>.</w:t>
      </w:r>
      <w:r w:rsidR="00EE04ED">
        <w:rPr>
          <w:rFonts w:ascii="Arial" w:hAnsi="Arial" w:cs="Arial"/>
          <w:b/>
          <w:bCs/>
        </w:rPr>
        <w:t>10</w:t>
      </w:r>
      <w:r w:rsidR="006145FE" w:rsidRPr="00F26138">
        <w:rPr>
          <w:rFonts w:ascii="Arial" w:hAnsi="Arial" w:cs="Arial"/>
          <w:b/>
          <w:bCs/>
        </w:rPr>
        <w:t>.</w:t>
      </w:r>
      <w:r w:rsidR="00A13613" w:rsidRPr="00F26138">
        <w:rPr>
          <w:rFonts w:ascii="Arial" w:hAnsi="Arial" w:cs="Arial"/>
          <w:b/>
          <w:bCs/>
        </w:rPr>
        <w:t>2017 r. do godz. 9:00</w:t>
      </w:r>
      <w:r w:rsidRPr="00F26138">
        <w:rPr>
          <w:rFonts w:ascii="Arial" w:hAnsi="Arial" w:cs="Arial"/>
          <w:bCs/>
          <w:u w:val="single"/>
        </w:rPr>
        <w:t xml:space="preserve"> (UWAGA: decyduje data i godzina wpływu oferty do Zamawiającego, a nie data jej wysłania przesyłką pocztową lub kurierską).</w:t>
      </w:r>
    </w:p>
    <w:p w:rsidR="00D356F1" w:rsidRPr="00F26138" w:rsidRDefault="00D356F1" w:rsidP="00974DCA">
      <w:pPr>
        <w:pStyle w:val="Akapitzlist"/>
        <w:numPr>
          <w:ilvl w:val="1"/>
          <w:numId w:val="12"/>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Zamawiający niezwłocznie zwróci ofertę, która została złożona po terminie.</w:t>
      </w:r>
    </w:p>
    <w:p w:rsidR="00D356F1" w:rsidRPr="00F26138" w:rsidRDefault="004D0627" w:rsidP="00974DCA">
      <w:pPr>
        <w:pStyle w:val="Akapitzlist"/>
        <w:numPr>
          <w:ilvl w:val="1"/>
          <w:numId w:val="12"/>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
          <w:bCs/>
        </w:rPr>
        <w:t>Otwarcie ofert nastąpi w dniu</w:t>
      </w:r>
      <w:r w:rsidR="00974DCA" w:rsidRPr="00F26138">
        <w:rPr>
          <w:rFonts w:ascii="Arial" w:hAnsi="Arial" w:cs="Arial"/>
          <w:b/>
          <w:bCs/>
        </w:rPr>
        <w:t xml:space="preserve"> </w:t>
      </w:r>
      <w:r w:rsidR="00EE04ED">
        <w:rPr>
          <w:rFonts w:ascii="Arial" w:hAnsi="Arial" w:cs="Arial"/>
          <w:b/>
          <w:bCs/>
        </w:rPr>
        <w:t>23</w:t>
      </w:r>
      <w:r w:rsidRPr="00F26138">
        <w:rPr>
          <w:rFonts w:ascii="Arial" w:hAnsi="Arial" w:cs="Arial"/>
          <w:b/>
          <w:bCs/>
        </w:rPr>
        <w:t>.</w:t>
      </w:r>
      <w:r w:rsidR="00EE04ED">
        <w:rPr>
          <w:rFonts w:ascii="Arial" w:hAnsi="Arial" w:cs="Arial"/>
          <w:b/>
          <w:bCs/>
        </w:rPr>
        <w:t>10</w:t>
      </w:r>
      <w:r w:rsidRPr="00F26138">
        <w:rPr>
          <w:rFonts w:ascii="Arial" w:hAnsi="Arial" w:cs="Arial"/>
          <w:b/>
          <w:bCs/>
        </w:rPr>
        <w:t>.</w:t>
      </w:r>
      <w:r w:rsidR="00A13613" w:rsidRPr="00F26138">
        <w:rPr>
          <w:rFonts w:ascii="Arial" w:hAnsi="Arial" w:cs="Arial"/>
          <w:b/>
          <w:bCs/>
        </w:rPr>
        <w:t>2017</w:t>
      </w:r>
      <w:r w:rsidR="00145B08" w:rsidRPr="00F26138">
        <w:rPr>
          <w:rFonts w:ascii="Arial" w:hAnsi="Arial" w:cs="Arial"/>
          <w:b/>
          <w:bCs/>
        </w:rPr>
        <w:t xml:space="preserve"> </w:t>
      </w:r>
      <w:r w:rsidR="00D356F1" w:rsidRPr="00F26138">
        <w:rPr>
          <w:rFonts w:ascii="Arial" w:hAnsi="Arial" w:cs="Arial"/>
          <w:b/>
          <w:bCs/>
        </w:rPr>
        <w:t xml:space="preserve">r. o godz. </w:t>
      </w:r>
      <w:r w:rsidR="00A13613" w:rsidRPr="00F26138">
        <w:rPr>
          <w:rFonts w:ascii="Arial" w:hAnsi="Arial" w:cs="Arial"/>
          <w:b/>
          <w:bCs/>
        </w:rPr>
        <w:t>9:</w:t>
      </w:r>
      <w:r w:rsidR="006145FE" w:rsidRPr="00F26138">
        <w:rPr>
          <w:rFonts w:ascii="Arial" w:hAnsi="Arial" w:cs="Arial"/>
          <w:b/>
          <w:bCs/>
        </w:rPr>
        <w:t>30</w:t>
      </w:r>
      <w:r w:rsidR="00D356F1" w:rsidRPr="00F26138">
        <w:rPr>
          <w:rFonts w:ascii="Arial" w:hAnsi="Arial" w:cs="Arial"/>
          <w:bCs/>
        </w:rPr>
        <w:t xml:space="preserve"> w siedzibie Zamawiającego –</w:t>
      </w:r>
      <w:r w:rsidR="00D8119F" w:rsidRPr="00F26138">
        <w:rPr>
          <w:rFonts w:ascii="Arial" w:hAnsi="Arial" w:cs="Arial"/>
          <w:b/>
          <w:bCs/>
        </w:rPr>
        <w:t>: Urząd Miejski w Ustrzykach Dolnych, ul. Mikołaja Kopernika 1, 38-700 Ustrzyki Dolne, pokój nr 13</w:t>
      </w:r>
    </w:p>
    <w:p w:rsidR="00560F3F" w:rsidRPr="00F26138" w:rsidRDefault="00560F3F" w:rsidP="00974DCA">
      <w:pPr>
        <w:pStyle w:val="Akapitzlist"/>
        <w:numPr>
          <w:ilvl w:val="1"/>
          <w:numId w:val="12"/>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Otwarcie ofert jest jawne.</w:t>
      </w:r>
    </w:p>
    <w:p w:rsidR="007A7C49" w:rsidRPr="00F26138" w:rsidRDefault="007A7C49" w:rsidP="00974DCA">
      <w:pPr>
        <w:pStyle w:val="Akapitzlist"/>
        <w:widowControl w:val="0"/>
        <w:numPr>
          <w:ilvl w:val="0"/>
          <w:numId w:val="24"/>
        </w:numPr>
        <w:spacing w:after="0"/>
        <w:contextualSpacing w:val="0"/>
        <w:jc w:val="both"/>
        <w:outlineLvl w:val="3"/>
        <w:rPr>
          <w:rFonts w:ascii="Arial" w:hAnsi="Arial" w:cs="Arial"/>
          <w:bCs/>
          <w:vanish/>
        </w:rPr>
      </w:pPr>
    </w:p>
    <w:p w:rsidR="007A7C49" w:rsidRPr="00F26138" w:rsidRDefault="007A7C49" w:rsidP="00974DCA">
      <w:pPr>
        <w:pStyle w:val="Akapitzlist"/>
        <w:widowControl w:val="0"/>
        <w:numPr>
          <w:ilvl w:val="0"/>
          <w:numId w:val="24"/>
        </w:numPr>
        <w:spacing w:after="0"/>
        <w:contextualSpacing w:val="0"/>
        <w:jc w:val="both"/>
        <w:outlineLvl w:val="3"/>
        <w:rPr>
          <w:rFonts w:ascii="Arial" w:hAnsi="Arial" w:cs="Arial"/>
          <w:bCs/>
          <w:vanish/>
        </w:rPr>
      </w:pPr>
    </w:p>
    <w:p w:rsidR="007A7C49" w:rsidRPr="00F26138" w:rsidRDefault="007A7C49" w:rsidP="00974DCA">
      <w:pPr>
        <w:pStyle w:val="Akapitzlist"/>
        <w:widowControl w:val="0"/>
        <w:numPr>
          <w:ilvl w:val="0"/>
          <w:numId w:val="24"/>
        </w:numPr>
        <w:spacing w:after="0"/>
        <w:contextualSpacing w:val="0"/>
        <w:jc w:val="both"/>
        <w:outlineLvl w:val="3"/>
        <w:rPr>
          <w:rFonts w:ascii="Arial" w:hAnsi="Arial" w:cs="Arial"/>
          <w:bCs/>
          <w:vanish/>
        </w:rPr>
      </w:pPr>
    </w:p>
    <w:p w:rsidR="007A7C49" w:rsidRPr="00F26138" w:rsidRDefault="007A7C49" w:rsidP="00974DCA">
      <w:pPr>
        <w:pStyle w:val="Akapitzlist"/>
        <w:widowControl w:val="0"/>
        <w:numPr>
          <w:ilvl w:val="0"/>
          <w:numId w:val="24"/>
        </w:numPr>
        <w:spacing w:after="0"/>
        <w:contextualSpacing w:val="0"/>
        <w:jc w:val="both"/>
        <w:outlineLvl w:val="3"/>
        <w:rPr>
          <w:rFonts w:ascii="Arial" w:hAnsi="Arial" w:cs="Arial"/>
          <w:bCs/>
          <w:vanish/>
        </w:rPr>
      </w:pPr>
    </w:p>
    <w:p w:rsidR="007A7C49" w:rsidRPr="00F26138" w:rsidRDefault="007A7C49" w:rsidP="00974DCA">
      <w:pPr>
        <w:pStyle w:val="Akapitzlist"/>
        <w:widowControl w:val="0"/>
        <w:numPr>
          <w:ilvl w:val="0"/>
          <w:numId w:val="24"/>
        </w:numPr>
        <w:spacing w:after="0"/>
        <w:contextualSpacing w:val="0"/>
        <w:jc w:val="both"/>
        <w:outlineLvl w:val="3"/>
        <w:rPr>
          <w:rFonts w:ascii="Arial" w:hAnsi="Arial" w:cs="Arial"/>
          <w:bCs/>
          <w:vanish/>
        </w:rPr>
      </w:pPr>
    </w:p>
    <w:p w:rsidR="007A7C49" w:rsidRPr="00F26138" w:rsidRDefault="007A7C49" w:rsidP="00974DCA">
      <w:pPr>
        <w:pStyle w:val="Akapitzlist"/>
        <w:widowControl w:val="0"/>
        <w:numPr>
          <w:ilvl w:val="0"/>
          <w:numId w:val="24"/>
        </w:numPr>
        <w:spacing w:after="0"/>
        <w:contextualSpacing w:val="0"/>
        <w:jc w:val="both"/>
        <w:outlineLvl w:val="3"/>
        <w:rPr>
          <w:rFonts w:ascii="Arial" w:hAnsi="Arial" w:cs="Arial"/>
          <w:bCs/>
          <w:vanish/>
        </w:rPr>
      </w:pPr>
    </w:p>
    <w:p w:rsidR="007A7C49" w:rsidRPr="00F26138" w:rsidRDefault="007A7C49" w:rsidP="00974DCA">
      <w:pPr>
        <w:pStyle w:val="Akapitzlist"/>
        <w:widowControl w:val="0"/>
        <w:numPr>
          <w:ilvl w:val="0"/>
          <w:numId w:val="24"/>
        </w:numPr>
        <w:spacing w:after="0"/>
        <w:contextualSpacing w:val="0"/>
        <w:jc w:val="both"/>
        <w:outlineLvl w:val="3"/>
        <w:rPr>
          <w:rFonts w:ascii="Arial" w:hAnsi="Arial" w:cs="Arial"/>
          <w:bCs/>
          <w:vanish/>
        </w:rPr>
      </w:pPr>
    </w:p>
    <w:p w:rsidR="007A7C49" w:rsidRPr="00F26138" w:rsidRDefault="007A7C49" w:rsidP="00974DCA">
      <w:pPr>
        <w:pStyle w:val="Akapitzlist"/>
        <w:widowControl w:val="0"/>
        <w:numPr>
          <w:ilvl w:val="0"/>
          <w:numId w:val="24"/>
        </w:numPr>
        <w:spacing w:after="0"/>
        <w:contextualSpacing w:val="0"/>
        <w:jc w:val="both"/>
        <w:outlineLvl w:val="3"/>
        <w:rPr>
          <w:rFonts w:ascii="Arial" w:hAnsi="Arial" w:cs="Arial"/>
          <w:bCs/>
          <w:vanish/>
        </w:rPr>
      </w:pPr>
    </w:p>
    <w:p w:rsidR="007A7C49" w:rsidRPr="00F26138" w:rsidRDefault="007A7C49" w:rsidP="00974DCA">
      <w:pPr>
        <w:pStyle w:val="Akapitzlist"/>
        <w:widowControl w:val="0"/>
        <w:numPr>
          <w:ilvl w:val="0"/>
          <w:numId w:val="24"/>
        </w:numPr>
        <w:spacing w:after="0"/>
        <w:contextualSpacing w:val="0"/>
        <w:jc w:val="both"/>
        <w:outlineLvl w:val="3"/>
        <w:rPr>
          <w:rFonts w:ascii="Arial" w:hAnsi="Arial" w:cs="Arial"/>
          <w:bCs/>
          <w:vanish/>
        </w:rPr>
      </w:pPr>
    </w:p>
    <w:p w:rsidR="007A7C49" w:rsidRPr="00F26138" w:rsidRDefault="007A7C49" w:rsidP="00974DCA">
      <w:pPr>
        <w:pStyle w:val="Akapitzlist"/>
        <w:widowControl w:val="0"/>
        <w:numPr>
          <w:ilvl w:val="0"/>
          <w:numId w:val="24"/>
        </w:numPr>
        <w:spacing w:after="0"/>
        <w:contextualSpacing w:val="0"/>
        <w:jc w:val="both"/>
        <w:outlineLvl w:val="3"/>
        <w:rPr>
          <w:rFonts w:ascii="Arial" w:hAnsi="Arial" w:cs="Arial"/>
          <w:bCs/>
          <w:vanish/>
        </w:rPr>
      </w:pPr>
    </w:p>
    <w:p w:rsidR="007A7C49" w:rsidRPr="00F26138" w:rsidRDefault="007A7C49" w:rsidP="00974DCA">
      <w:pPr>
        <w:pStyle w:val="Akapitzlist"/>
        <w:widowControl w:val="0"/>
        <w:numPr>
          <w:ilvl w:val="0"/>
          <w:numId w:val="24"/>
        </w:numPr>
        <w:spacing w:after="0"/>
        <w:contextualSpacing w:val="0"/>
        <w:jc w:val="both"/>
        <w:outlineLvl w:val="3"/>
        <w:rPr>
          <w:rFonts w:ascii="Arial" w:hAnsi="Arial" w:cs="Arial"/>
          <w:bCs/>
          <w:vanish/>
        </w:rPr>
      </w:pPr>
    </w:p>
    <w:p w:rsidR="007A7C49" w:rsidRPr="00F26138" w:rsidRDefault="007A7C49" w:rsidP="00974DCA">
      <w:pPr>
        <w:pStyle w:val="Akapitzlist"/>
        <w:widowControl w:val="0"/>
        <w:numPr>
          <w:ilvl w:val="1"/>
          <w:numId w:val="24"/>
        </w:numPr>
        <w:spacing w:after="0"/>
        <w:contextualSpacing w:val="0"/>
        <w:jc w:val="both"/>
        <w:outlineLvl w:val="3"/>
        <w:rPr>
          <w:rFonts w:ascii="Arial" w:hAnsi="Arial" w:cs="Arial"/>
          <w:bCs/>
          <w:vanish/>
        </w:rPr>
      </w:pPr>
    </w:p>
    <w:p w:rsidR="007A7C49" w:rsidRPr="00F26138" w:rsidRDefault="007A7C49" w:rsidP="00974DCA">
      <w:pPr>
        <w:pStyle w:val="Akapitzlist"/>
        <w:widowControl w:val="0"/>
        <w:numPr>
          <w:ilvl w:val="1"/>
          <w:numId w:val="24"/>
        </w:numPr>
        <w:spacing w:after="0"/>
        <w:contextualSpacing w:val="0"/>
        <w:jc w:val="both"/>
        <w:outlineLvl w:val="3"/>
        <w:rPr>
          <w:rFonts w:ascii="Arial" w:hAnsi="Arial" w:cs="Arial"/>
          <w:bCs/>
          <w:vanish/>
        </w:rPr>
      </w:pPr>
    </w:p>
    <w:p w:rsidR="007A7C49" w:rsidRPr="00F26138" w:rsidRDefault="007A7C49" w:rsidP="00974DCA">
      <w:pPr>
        <w:pStyle w:val="Akapitzlist"/>
        <w:widowControl w:val="0"/>
        <w:numPr>
          <w:ilvl w:val="1"/>
          <w:numId w:val="24"/>
        </w:numPr>
        <w:spacing w:after="0"/>
        <w:contextualSpacing w:val="0"/>
        <w:jc w:val="both"/>
        <w:outlineLvl w:val="3"/>
        <w:rPr>
          <w:rFonts w:ascii="Arial" w:hAnsi="Arial" w:cs="Arial"/>
          <w:bCs/>
          <w:vanish/>
        </w:rPr>
      </w:pPr>
    </w:p>
    <w:p w:rsidR="007A7C49" w:rsidRPr="00F26138" w:rsidRDefault="007A7C49" w:rsidP="00974DCA">
      <w:pPr>
        <w:pStyle w:val="Akapitzlist"/>
        <w:widowControl w:val="0"/>
        <w:numPr>
          <w:ilvl w:val="1"/>
          <w:numId w:val="24"/>
        </w:numPr>
        <w:spacing w:after="0"/>
        <w:contextualSpacing w:val="0"/>
        <w:jc w:val="both"/>
        <w:outlineLvl w:val="3"/>
        <w:rPr>
          <w:rFonts w:ascii="Arial" w:hAnsi="Arial" w:cs="Arial"/>
          <w:bCs/>
          <w:vanish/>
        </w:rPr>
      </w:pPr>
    </w:p>
    <w:p w:rsidR="007A7C49" w:rsidRPr="00F26138" w:rsidRDefault="007A7C49" w:rsidP="00974DCA">
      <w:pPr>
        <w:widowControl w:val="0"/>
        <w:numPr>
          <w:ilvl w:val="1"/>
          <w:numId w:val="24"/>
        </w:numPr>
        <w:spacing w:after="0"/>
        <w:jc w:val="both"/>
        <w:outlineLvl w:val="3"/>
        <w:rPr>
          <w:rFonts w:ascii="Arial" w:hAnsi="Arial" w:cs="Arial"/>
          <w:bCs/>
        </w:rPr>
      </w:pPr>
      <w:r w:rsidRPr="00F26138">
        <w:rPr>
          <w:rFonts w:ascii="Arial" w:hAnsi="Arial" w:cs="Arial"/>
          <w:bCs/>
        </w:rPr>
        <w:t xml:space="preserve">Niezwłocznie po otwarciu ofert zamawiający zamieści na własnej stronie internetowej </w:t>
      </w:r>
      <w:r w:rsidRPr="00F26138">
        <w:rPr>
          <w:rFonts w:ascii="Arial" w:hAnsi="Arial" w:cs="Arial"/>
          <w:bCs/>
          <w:u w:val="single"/>
        </w:rPr>
        <w:t>(</w:t>
      </w:r>
      <w:r w:rsidR="00D8119F" w:rsidRPr="00F26138">
        <w:rPr>
          <w:rFonts w:ascii="Arial" w:hAnsi="Arial" w:cs="Arial"/>
          <w:bCs/>
          <w:u w:val="single"/>
        </w:rPr>
        <w:t>http://www.bip.ustrzyki-dolne.pl</w:t>
      </w:r>
      <w:r w:rsidRPr="00F26138">
        <w:rPr>
          <w:rFonts w:ascii="Arial" w:hAnsi="Arial" w:cs="Arial"/>
          <w:bCs/>
          <w:u w:val="single"/>
        </w:rPr>
        <w:t>)</w:t>
      </w:r>
      <w:r w:rsidR="000A44E7" w:rsidRPr="00F26138">
        <w:rPr>
          <w:rFonts w:ascii="Arial" w:hAnsi="Arial" w:cs="Arial"/>
          <w:bCs/>
        </w:rPr>
        <w:t xml:space="preserve"> - i</w:t>
      </w:r>
      <w:r w:rsidRPr="00F26138">
        <w:rPr>
          <w:rFonts w:ascii="Arial" w:hAnsi="Arial" w:cs="Arial"/>
          <w:bCs/>
        </w:rPr>
        <w:t>nformacje dotyczące:</w:t>
      </w:r>
    </w:p>
    <w:p w:rsidR="007A7C49" w:rsidRPr="00F26138" w:rsidRDefault="007A7C49" w:rsidP="00974DCA">
      <w:pPr>
        <w:pStyle w:val="Akapitzlist"/>
        <w:widowControl w:val="0"/>
        <w:numPr>
          <w:ilvl w:val="2"/>
          <w:numId w:val="25"/>
        </w:numPr>
        <w:spacing w:before="20" w:after="40"/>
        <w:ind w:left="1276" w:hanging="283"/>
        <w:jc w:val="both"/>
        <w:outlineLvl w:val="3"/>
        <w:rPr>
          <w:rFonts w:ascii="Arial" w:hAnsi="Arial" w:cs="Arial"/>
          <w:bCs/>
        </w:rPr>
      </w:pPr>
      <w:r w:rsidRPr="00F26138">
        <w:rPr>
          <w:rFonts w:ascii="Arial" w:hAnsi="Arial" w:cs="Arial"/>
          <w:bCs/>
        </w:rPr>
        <w:t>kwoty, jaką zamierza przeznaczyć na sfinansowanie zamówienia;</w:t>
      </w:r>
    </w:p>
    <w:p w:rsidR="007A7C49" w:rsidRPr="00F26138" w:rsidRDefault="007A7C49" w:rsidP="00974DCA">
      <w:pPr>
        <w:pStyle w:val="Akapitzlist"/>
        <w:widowControl w:val="0"/>
        <w:numPr>
          <w:ilvl w:val="2"/>
          <w:numId w:val="25"/>
        </w:numPr>
        <w:spacing w:before="20" w:after="40"/>
        <w:ind w:left="1276" w:hanging="283"/>
        <w:jc w:val="both"/>
        <w:outlineLvl w:val="3"/>
        <w:rPr>
          <w:rFonts w:ascii="Arial" w:hAnsi="Arial" w:cs="Arial"/>
          <w:bCs/>
        </w:rPr>
      </w:pPr>
      <w:r w:rsidRPr="00F26138">
        <w:rPr>
          <w:rFonts w:ascii="Arial" w:hAnsi="Arial" w:cs="Arial"/>
          <w:bCs/>
        </w:rPr>
        <w:t>firm oraz adresów wykonawców, którzy złożyli oferty w terminie;</w:t>
      </w:r>
    </w:p>
    <w:p w:rsidR="007A7C49" w:rsidRPr="00F26138" w:rsidRDefault="007A7C49" w:rsidP="00974DCA">
      <w:pPr>
        <w:pStyle w:val="Akapitzlist"/>
        <w:widowControl w:val="0"/>
        <w:numPr>
          <w:ilvl w:val="2"/>
          <w:numId w:val="25"/>
        </w:numPr>
        <w:spacing w:before="20" w:after="40"/>
        <w:ind w:left="1276" w:hanging="283"/>
        <w:jc w:val="both"/>
        <w:outlineLvl w:val="3"/>
        <w:rPr>
          <w:rFonts w:ascii="Arial" w:hAnsi="Arial" w:cs="Arial"/>
          <w:bCs/>
        </w:rPr>
      </w:pPr>
      <w:r w:rsidRPr="00F26138">
        <w:rPr>
          <w:rFonts w:ascii="Arial" w:hAnsi="Arial" w:cs="Arial"/>
          <w:bCs/>
        </w:rPr>
        <w:t>ceny, terminu wykonania zamówienia, okresu gwarancji i warunków płatności zawartych w ofertach.</w:t>
      </w:r>
    </w:p>
    <w:p w:rsidR="004105AB" w:rsidRPr="00F26138" w:rsidRDefault="004105AB" w:rsidP="004105AB">
      <w:pPr>
        <w:pStyle w:val="Akapitzlist"/>
        <w:widowControl w:val="0"/>
        <w:spacing w:before="20" w:after="40"/>
        <w:ind w:left="1276"/>
        <w:jc w:val="both"/>
        <w:outlineLvl w:val="3"/>
        <w:rPr>
          <w:rFonts w:ascii="Arial" w:hAnsi="Arial"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375BA9" w:rsidRPr="00F26138" w:rsidTr="00742AAA">
        <w:tc>
          <w:tcPr>
            <w:tcW w:w="9212" w:type="dxa"/>
            <w:shd w:val="clear" w:color="auto" w:fill="auto"/>
          </w:tcPr>
          <w:p w:rsidR="00375BA9" w:rsidRPr="00F26138" w:rsidRDefault="00375BA9" w:rsidP="00742AAA">
            <w:pPr>
              <w:pStyle w:val="Akapitzlist"/>
              <w:numPr>
                <w:ilvl w:val="0"/>
                <w:numId w:val="1"/>
              </w:numPr>
              <w:autoSpaceDE w:val="0"/>
              <w:autoSpaceDN w:val="0"/>
              <w:adjustRightInd w:val="0"/>
              <w:spacing w:after="0"/>
              <w:ind w:left="426" w:hanging="426"/>
              <w:jc w:val="both"/>
              <w:rPr>
                <w:rFonts w:ascii="Arial" w:hAnsi="Arial" w:cs="Arial"/>
              </w:rPr>
            </w:pPr>
            <w:r w:rsidRPr="00F26138">
              <w:rPr>
                <w:rFonts w:ascii="Arial" w:hAnsi="Arial" w:cs="Arial"/>
                <w:b/>
                <w:bCs/>
                <w:sz w:val="24"/>
                <w:szCs w:val="24"/>
              </w:rPr>
              <w:t>OPIS SPOSOBU OBLICZENIA CENY.</w:t>
            </w:r>
          </w:p>
        </w:tc>
      </w:tr>
    </w:tbl>
    <w:p w:rsidR="00375BA9" w:rsidRPr="00F26138" w:rsidRDefault="00375BA9" w:rsidP="00E14444">
      <w:pPr>
        <w:autoSpaceDE w:val="0"/>
        <w:autoSpaceDN w:val="0"/>
        <w:adjustRightInd w:val="0"/>
        <w:spacing w:after="0"/>
        <w:jc w:val="both"/>
        <w:rPr>
          <w:rFonts w:ascii="Arial" w:hAnsi="Arial" w:cs="Arial"/>
        </w:rPr>
      </w:pPr>
    </w:p>
    <w:p w:rsidR="00560F3F" w:rsidRPr="00F26138" w:rsidRDefault="00560F3F" w:rsidP="00974DCA">
      <w:pPr>
        <w:pStyle w:val="Akapitzlist"/>
        <w:numPr>
          <w:ilvl w:val="0"/>
          <w:numId w:val="13"/>
        </w:numPr>
        <w:tabs>
          <w:tab w:val="left" w:pos="993"/>
        </w:tabs>
        <w:autoSpaceDE w:val="0"/>
        <w:autoSpaceDN w:val="0"/>
        <w:adjustRightInd w:val="0"/>
        <w:spacing w:after="0"/>
        <w:jc w:val="both"/>
        <w:rPr>
          <w:rFonts w:ascii="Arial" w:hAnsi="Arial" w:cs="Arial"/>
          <w:bCs/>
          <w:vanish/>
        </w:rPr>
      </w:pPr>
    </w:p>
    <w:p w:rsidR="00560F3F" w:rsidRPr="00F26138" w:rsidRDefault="00560F3F" w:rsidP="00974DCA">
      <w:pPr>
        <w:pStyle w:val="Akapitzlist"/>
        <w:numPr>
          <w:ilvl w:val="0"/>
          <w:numId w:val="13"/>
        </w:numPr>
        <w:tabs>
          <w:tab w:val="left" w:pos="993"/>
        </w:tabs>
        <w:autoSpaceDE w:val="0"/>
        <w:autoSpaceDN w:val="0"/>
        <w:adjustRightInd w:val="0"/>
        <w:spacing w:after="0"/>
        <w:jc w:val="both"/>
        <w:rPr>
          <w:rFonts w:ascii="Arial" w:hAnsi="Arial" w:cs="Arial"/>
          <w:bCs/>
          <w:vanish/>
        </w:rPr>
      </w:pPr>
    </w:p>
    <w:p w:rsidR="00560F3F" w:rsidRPr="00F26138" w:rsidRDefault="00560F3F" w:rsidP="00974DCA">
      <w:pPr>
        <w:pStyle w:val="Akapitzlist"/>
        <w:numPr>
          <w:ilvl w:val="0"/>
          <w:numId w:val="13"/>
        </w:numPr>
        <w:tabs>
          <w:tab w:val="left" w:pos="993"/>
        </w:tabs>
        <w:autoSpaceDE w:val="0"/>
        <w:autoSpaceDN w:val="0"/>
        <w:adjustRightInd w:val="0"/>
        <w:spacing w:after="0"/>
        <w:jc w:val="both"/>
        <w:rPr>
          <w:rFonts w:ascii="Arial" w:hAnsi="Arial" w:cs="Arial"/>
          <w:bCs/>
          <w:vanish/>
        </w:rPr>
      </w:pPr>
    </w:p>
    <w:p w:rsidR="00560F3F" w:rsidRPr="00F26138" w:rsidRDefault="00560F3F" w:rsidP="00974DCA">
      <w:pPr>
        <w:pStyle w:val="Akapitzlist"/>
        <w:numPr>
          <w:ilvl w:val="0"/>
          <w:numId w:val="13"/>
        </w:numPr>
        <w:tabs>
          <w:tab w:val="left" w:pos="993"/>
        </w:tabs>
        <w:autoSpaceDE w:val="0"/>
        <w:autoSpaceDN w:val="0"/>
        <w:adjustRightInd w:val="0"/>
        <w:spacing w:after="0"/>
        <w:jc w:val="both"/>
        <w:rPr>
          <w:rFonts w:ascii="Arial" w:hAnsi="Arial" w:cs="Arial"/>
          <w:bCs/>
          <w:vanish/>
        </w:rPr>
      </w:pPr>
    </w:p>
    <w:p w:rsidR="00560F3F" w:rsidRPr="00F26138" w:rsidRDefault="00560F3F" w:rsidP="00974DCA">
      <w:pPr>
        <w:pStyle w:val="Akapitzlist"/>
        <w:numPr>
          <w:ilvl w:val="0"/>
          <w:numId w:val="13"/>
        </w:numPr>
        <w:tabs>
          <w:tab w:val="left" w:pos="993"/>
        </w:tabs>
        <w:autoSpaceDE w:val="0"/>
        <w:autoSpaceDN w:val="0"/>
        <w:adjustRightInd w:val="0"/>
        <w:spacing w:after="0"/>
        <w:jc w:val="both"/>
        <w:rPr>
          <w:rFonts w:ascii="Arial" w:hAnsi="Arial" w:cs="Arial"/>
          <w:bCs/>
          <w:vanish/>
        </w:rPr>
      </w:pPr>
    </w:p>
    <w:p w:rsidR="00560F3F" w:rsidRPr="00F26138" w:rsidRDefault="00560F3F" w:rsidP="00974DCA">
      <w:pPr>
        <w:pStyle w:val="Akapitzlist"/>
        <w:numPr>
          <w:ilvl w:val="0"/>
          <w:numId w:val="13"/>
        </w:numPr>
        <w:tabs>
          <w:tab w:val="left" w:pos="993"/>
        </w:tabs>
        <w:autoSpaceDE w:val="0"/>
        <w:autoSpaceDN w:val="0"/>
        <w:adjustRightInd w:val="0"/>
        <w:spacing w:after="0"/>
        <w:jc w:val="both"/>
        <w:rPr>
          <w:rFonts w:ascii="Arial" w:hAnsi="Arial" w:cs="Arial"/>
          <w:bCs/>
          <w:vanish/>
        </w:rPr>
      </w:pPr>
    </w:p>
    <w:p w:rsidR="00560F3F" w:rsidRPr="00F26138" w:rsidRDefault="00560F3F" w:rsidP="00974DCA">
      <w:pPr>
        <w:pStyle w:val="Akapitzlist"/>
        <w:numPr>
          <w:ilvl w:val="0"/>
          <w:numId w:val="13"/>
        </w:numPr>
        <w:tabs>
          <w:tab w:val="left" w:pos="993"/>
        </w:tabs>
        <w:autoSpaceDE w:val="0"/>
        <w:autoSpaceDN w:val="0"/>
        <w:adjustRightInd w:val="0"/>
        <w:spacing w:after="0"/>
        <w:jc w:val="both"/>
        <w:rPr>
          <w:rFonts w:ascii="Arial" w:hAnsi="Arial" w:cs="Arial"/>
          <w:bCs/>
          <w:vanish/>
        </w:rPr>
      </w:pPr>
    </w:p>
    <w:p w:rsidR="00560F3F" w:rsidRPr="00F26138" w:rsidRDefault="00560F3F" w:rsidP="00974DCA">
      <w:pPr>
        <w:pStyle w:val="Akapitzlist"/>
        <w:numPr>
          <w:ilvl w:val="0"/>
          <w:numId w:val="13"/>
        </w:numPr>
        <w:tabs>
          <w:tab w:val="left" w:pos="993"/>
        </w:tabs>
        <w:autoSpaceDE w:val="0"/>
        <w:autoSpaceDN w:val="0"/>
        <w:adjustRightInd w:val="0"/>
        <w:spacing w:after="0"/>
        <w:jc w:val="both"/>
        <w:rPr>
          <w:rFonts w:ascii="Arial" w:hAnsi="Arial" w:cs="Arial"/>
          <w:bCs/>
          <w:vanish/>
        </w:rPr>
      </w:pPr>
    </w:p>
    <w:p w:rsidR="00560F3F" w:rsidRPr="00F26138" w:rsidRDefault="00560F3F" w:rsidP="00974DCA">
      <w:pPr>
        <w:pStyle w:val="Akapitzlist"/>
        <w:numPr>
          <w:ilvl w:val="0"/>
          <w:numId w:val="13"/>
        </w:numPr>
        <w:tabs>
          <w:tab w:val="left" w:pos="993"/>
        </w:tabs>
        <w:autoSpaceDE w:val="0"/>
        <w:autoSpaceDN w:val="0"/>
        <w:adjustRightInd w:val="0"/>
        <w:spacing w:after="0"/>
        <w:jc w:val="both"/>
        <w:rPr>
          <w:rFonts w:ascii="Arial" w:hAnsi="Arial" w:cs="Arial"/>
          <w:bCs/>
          <w:vanish/>
        </w:rPr>
      </w:pPr>
    </w:p>
    <w:p w:rsidR="00560F3F" w:rsidRPr="00F26138" w:rsidRDefault="00560F3F" w:rsidP="00974DCA">
      <w:pPr>
        <w:pStyle w:val="Akapitzlist"/>
        <w:numPr>
          <w:ilvl w:val="0"/>
          <w:numId w:val="13"/>
        </w:numPr>
        <w:tabs>
          <w:tab w:val="left" w:pos="993"/>
        </w:tabs>
        <w:autoSpaceDE w:val="0"/>
        <w:autoSpaceDN w:val="0"/>
        <w:adjustRightInd w:val="0"/>
        <w:spacing w:after="0"/>
        <w:jc w:val="both"/>
        <w:rPr>
          <w:rFonts w:ascii="Arial" w:hAnsi="Arial" w:cs="Arial"/>
          <w:bCs/>
          <w:vanish/>
        </w:rPr>
      </w:pPr>
    </w:p>
    <w:p w:rsidR="00560F3F" w:rsidRPr="00F26138" w:rsidRDefault="00560F3F" w:rsidP="00974DCA">
      <w:pPr>
        <w:pStyle w:val="Akapitzlist"/>
        <w:numPr>
          <w:ilvl w:val="0"/>
          <w:numId w:val="13"/>
        </w:numPr>
        <w:tabs>
          <w:tab w:val="left" w:pos="993"/>
        </w:tabs>
        <w:autoSpaceDE w:val="0"/>
        <w:autoSpaceDN w:val="0"/>
        <w:adjustRightInd w:val="0"/>
        <w:spacing w:after="0"/>
        <w:jc w:val="both"/>
        <w:rPr>
          <w:rFonts w:ascii="Arial" w:hAnsi="Arial" w:cs="Arial"/>
          <w:bCs/>
          <w:vanish/>
        </w:rPr>
      </w:pPr>
    </w:p>
    <w:p w:rsidR="00560F3F" w:rsidRPr="00F26138" w:rsidRDefault="00560F3F" w:rsidP="00974DCA">
      <w:pPr>
        <w:pStyle w:val="Akapitzlist"/>
        <w:numPr>
          <w:ilvl w:val="0"/>
          <w:numId w:val="13"/>
        </w:numPr>
        <w:tabs>
          <w:tab w:val="left" w:pos="993"/>
        </w:tabs>
        <w:autoSpaceDE w:val="0"/>
        <w:autoSpaceDN w:val="0"/>
        <w:adjustRightInd w:val="0"/>
        <w:spacing w:after="0"/>
        <w:jc w:val="both"/>
        <w:rPr>
          <w:rFonts w:ascii="Arial" w:hAnsi="Arial" w:cs="Arial"/>
          <w:bCs/>
          <w:vanish/>
        </w:rPr>
      </w:pPr>
    </w:p>
    <w:p w:rsidR="00560F3F" w:rsidRPr="00F26138" w:rsidRDefault="00560F3F" w:rsidP="00974DCA">
      <w:pPr>
        <w:pStyle w:val="Akapitzlist"/>
        <w:numPr>
          <w:ilvl w:val="0"/>
          <w:numId w:val="13"/>
        </w:numPr>
        <w:tabs>
          <w:tab w:val="left" w:pos="993"/>
        </w:tabs>
        <w:autoSpaceDE w:val="0"/>
        <w:autoSpaceDN w:val="0"/>
        <w:adjustRightInd w:val="0"/>
        <w:spacing w:after="0"/>
        <w:jc w:val="both"/>
        <w:rPr>
          <w:rFonts w:ascii="Arial" w:hAnsi="Arial" w:cs="Arial"/>
          <w:bCs/>
          <w:vanish/>
        </w:rPr>
      </w:pPr>
    </w:p>
    <w:p w:rsidR="00F969A3" w:rsidRPr="00F26138" w:rsidRDefault="00F969A3" w:rsidP="00974DCA">
      <w:pPr>
        <w:pStyle w:val="Akapitzlist"/>
        <w:widowControl w:val="0"/>
        <w:numPr>
          <w:ilvl w:val="1"/>
          <w:numId w:val="13"/>
        </w:numPr>
        <w:tabs>
          <w:tab w:val="left" w:pos="993"/>
        </w:tabs>
        <w:autoSpaceDE w:val="0"/>
        <w:autoSpaceDN w:val="0"/>
        <w:adjustRightInd w:val="0"/>
        <w:spacing w:after="0"/>
        <w:ind w:left="993" w:hanging="567"/>
        <w:jc w:val="both"/>
        <w:rPr>
          <w:rFonts w:ascii="Arial" w:hAnsi="Arial" w:cs="Arial"/>
        </w:rPr>
      </w:pPr>
      <w:r w:rsidRPr="00F26138">
        <w:rPr>
          <w:rFonts w:ascii="Arial" w:hAnsi="Arial" w:cs="Arial"/>
          <w:bCs/>
        </w:rPr>
        <w:t xml:space="preserve">Wykonawca może złożyć jedną ofertę, na realizację zamówienia. </w:t>
      </w:r>
      <w:r w:rsidRPr="00F26138">
        <w:rPr>
          <w:rFonts w:ascii="Arial" w:hAnsi="Arial" w:cs="Arial"/>
        </w:rPr>
        <w:t xml:space="preserve">Wykonawca określa cenę realizacji zamówienia poprzez wskazanie w formularzu oferty </w:t>
      </w:r>
      <w:r w:rsidRPr="00F26138">
        <w:rPr>
          <w:rFonts w:ascii="Arial" w:hAnsi="Arial" w:cs="Arial"/>
          <w:b/>
        </w:rPr>
        <w:t>ceny brutto za wykonanie całego zamówienia</w:t>
      </w:r>
      <w:r w:rsidRPr="00F26138">
        <w:rPr>
          <w:rFonts w:ascii="Arial" w:hAnsi="Arial" w:cs="Arial"/>
        </w:rPr>
        <w:t xml:space="preserve">. Cenę podaną w formularzu oferty Wykonawca wylicza w oparciu o </w:t>
      </w:r>
      <w:r w:rsidRPr="00F26138">
        <w:rPr>
          <w:rFonts w:ascii="Arial" w:hAnsi="Arial" w:cs="Arial"/>
          <w:b/>
        </w:rPr>
        <w:t>SIWZ wraz z załącznikami.</w:t>
      </w:r>
    </w:p>
    <w:p w:rsidR="00F969A3" w:rsidRPr="00F26138" w:rsidRDefault="00F969A3" w:rsidP="00974DCA">
      <w:pPr>
        <w:pStyle w:val="Akapitzlist"/>
        <w:widowControl w:val="0"/>
        <w:numPr>
          <w:ilvl w:val="1"/>
          <w:numId w:val="13"/>
        </w:numPr>
        <w:tabs>
          <w:tab w:val="num" w:pos="-1985"/>
          <w:tab w:val="left" w:pos="993"/>
        </w:tabs>
        <w:autoSpaceDE w:val="0"/>
        <w:autoSpaceDN w:val="0"/>
        <w:adjustRightInd w:val="0"/>
        <w:spacing w:after="0"/>
        <w:ind w:left="993" w:hanging="567"/>
        <w:jc w:val="both"/>
        <w:rPr>
          <w:rFonts w:ascii="Arial" w:hAnsi="Arial" w:cs="Arial"/>
        </w:rPr>
      </w:pPr>
      <w:r w:rsidRPr="00F26138">
        <w:rPr>
          <w:rFonts w:ascii="Arial" w:hAnsi="Arial" w:cs="Arial"/>
          <w:b/>
        </w:rPr>
        <w:t>Cena ofertowa to cena ryczałtowa</w:t>
      </w:r>
      <w:r w:rsidRPr="00F26138">
        <w:rPr>
          <w:rFonts w:ascii="Arial" w:hAnsi="Arial" w:cs="Arial"/>
        </w:rPr>
        <w:t xml:space="preserve"> należna wykonawcy za wykonanie przedmiotu zamówienia.</w:t>
      </w:r>
    </w:p>
    <w:p w:rsidR="00F969A3" w:rsidRPr="00F26138" w:rsidRDefault="00F969A3" w:rsidP="00974DCA">
      <w:pPr>
        <w:pStyle w:val="Akapitzlist"/>
        <w:widowControl w:val="0"/>
        <w:numPr>
          <w:ilvl w:val="1"/>
          <w:numId w:val="13"/>
        </w:numPr>
        <w:tabs>
          <w:tab w:val="num" w:pos="-1985"/>
          <w:tab w:val="left" w:pos="993"/>
        </w:tabs>
        <w:autoSpaceDE w:val="0"/>
        <w:autoSpaceDN w:val="0"/>
        <w:adjustRightInd w:val="0"/>
        <w:spacing w:after="0"/>
        <w:ind w:left="993" w:hanging="567"/>
        <w:jc w:val="both"/>
        <w:rPr>
          <w:rFonts w:ascii="Arial" w:hAnsi="Arial" w:cs="Arial"/>
        </w:rPr>
      </w:pPr>
      <w:r w:rsidRPr="00F26138">
        <w:rPr>
          <w:rFonts w:ascii="Arial" w:hAnsi="Arial" w:cs="Arial"/>
        </w:rPr>
        <w:t xml:space="preserve">W wynagrodzeniu brutto, mieszczą się wszelkie koszty wykonania przedmiotu zamówienia, określone </w:t>
      </w:r>
      <w:r w:rsidRPr="00F26138">
        <w:rPr>
          <w:rFonts w:ascii="Arial" w:hAnsi="Arial" w:cs="Arial"/>
          <w:i/>
        </w:rPr>
        <w:t xml:space="preserve">w </w:t>
      </w:r>
      <w:r w:rsidRPr="00F26138">
        <w:rPr>
          <w:rFonts w:ascii="Arial" w:hAnsi="Arial" w:cs="Arial"/>
          <w:b/>
          <w:i/>
        </w:rPr>
        <w:t>ofercie Wykonawcy</w:t>
      </w:r>
      <w:r w:rsidRPr="00F26138">
        <w:rPr>
          <w:rFonts w:ascii="Arial" w:hAnsi="Arial" w:cs="Arial"/>
        </w:rPr>
        <w:t xml:space="preserve"> stanowiącej </w:t>
      </w:r>
      <w:r w:rsidRPr="00F26138">
        <w:rPr>
          <w:rFonts w:ascii="Arial" w:hAnsi="Arial" w:cs="Arial"/>
          <w:b/>
        </w:rPr>
        <w:t xml:space="preserve">załącznik nr </w:t>
      </w:r>
      <w:r w:rsidR="003E3D3A" w:rsidRPr="00F26138">
        <w:rPr>
          <w:rFonts w:ascii="Arial" w:hAnsi="Arial" w:cs="Arial"/>
          <w:b/>
        </w:rPr>
        <w:t>2</w:t>
      </w:r>
      <w:r w:rsidRPr="00F26138">
        <w:rPr>
          <w:rFonts w:ascii="Arial" w:hAnsi="Arial" w:cs="Arial"/>
        </w:rPr>
        <w:t xml:space="preserve"> </w:t>
      </w:r>
      <w:r w:rsidRPr="00F26138">
        <w:rPr>
          <w:rFonts w:ascii="Arial" w:hAnsi="Arial" w:cs="Arial"/>
        </w:rPr>
        <w:br/>
        <w:t xml:space="preserve">do umowy. Wynagrodzenie ryczałtowe obejmuje ryzyko Wykonawcy i jego odpowiedzialność za prawidłowe oszacowanie ilości prac oraz materiałów, robocizny i sprzętu koniecznych do wykonania Przedmiotu umowy. Ryzyko zmiany stawki podatku VAT obciąża Wykonawcę. Wzrost ustawowej stawki podatku VAT powoduje obniżenie wynagrodzenia netto (w odniesieniu do robót odebranych po dacie wejścia w życie zwiększonej stawki podatku VAT) i nie podlega aneksowaniu umowy. </w:t>
      </w:r>
    </w:p>
    <w:p w:rsidR="00F969A3" w:rsidRPr="00F26138" w:rsidRDefault="00F969A3" w:rsidP="00974DCA">
      <w:pPr>
        <w:pStyle w:val="Akapitzlist"/>
        <w:widowControl w:val="0"/>
        <w:numPr>
          <w:ilvl w:val="1"/>
          <w:numId w:val="13"/>
        </w:numPr>
        <w:tabs>
          <w:tab w:val="num" w:pos="-1985"/>
          <w:tab w:val="left" w:pos="993"/>
        </w:tabs>
        <w:autoSpaceDE w:val="0"/>
        <w:autoSpaceDN w:val="0"/>
        <w:adjustRightInd w:val="0"/>
        <w:spacing w:after="0"/>
        <w:ind w:left="993" w:hanging="567"/>
        <w:jc w:val="both"/>
        <w:rPr>
          <w:rFonts w:ascii="Arial" w:eastAsia="TimesNewRoman" w:hAnsi="Arial" w:cs="Arial"/>
        </w:rPr>
      </w:pPr>
      <w:r w:rsidRPr="00F26138">
        <w:rPr>
          <w:rFonts w:ascii="Arial" w:hAnsi="Arial" w:cs="Arial"/>
        </w:rPr>
        <w:t xml:space="preserve">Wynagrodzenie, o którym mowa w pkt 1 obejmuje kompleksową realizację przedmiotu zamówienia określonego w § </w:t>
      </w:r>
      <w:r w:rsidR="003E3D3A" w:rsidRPr="00F26138">
        <w:rPr>
          <w:rFonts w:ascii="Arial" w:hAnsi="Arial" w:cs="Arial"/>
        </w:rPr>
        <w:t>1</w:t>
      </w:r>
      <w:r w:rsidRPr="00F26138">
        <w:rPr>
          <w:rFonts w:ascii="Arial" w:hAnsi="Arial" w:cs="Arial"/>
        </w:rPr>
        <w:t xml:space="preserve"> wzoru umowy, z materiałami/ urządzeniami, oraz wszelkimi kosztami.</w:t>
      </w:r>
    </w:p>
    <w:p w:rsidR="00F969A3" w:rsidRPr="00F26138" w:rsidRDefault="00F969A3" w:rsidP="00974DCA">
      <w:pPr>
        <w:pStyle w:val="Akapitzlist"/>
        <w:widowControl w:val="0"/>
        <w:numPr>
          <w:ilvl w:val="1"/>
          <w:numId w:val="13"/>
        </w:numPr>
        <w:tabs>
          <w:tab w:val="num" w:pos="-1985"/>
          <w:tab w:val="left" w:pos="993"/>
        </w:tabs>
        <w:autoSpaceDE w:val="0"/>
        <w:autoSpaceDN w:val="0"/>
        <w:adjustRightInd w:val="0"/>
        <w:spacing w:after="0"/>
        <w:ind w:left="993" w:hanging="567"/>
        <w:jc w:val="both"/>
        <w:rPr>
          <w:rFonts w:ascii="Arial" w:eastAsia="TimesNewRoman" w:hAnsi="Arial" w:cs="Arial"/>
        </w:rPr>
      </w:pPr>
      <w:r w:rsidRPr="00F26138">
        <w:rPr>
          <w:rFonts w:ascii="Arial" w:eastAsia="TimesNewRoman" w:hAnsi="Arial" w:cs="Arial"/>
          <w:u w:val="single"/>
        </w:rPr>
        <w:t>Cena oferty powinna być obliczana z uwzględnieniem z art. 91 ust. 3a Ustawy</w:t>
      </w:r>
      <w:r w:rsidRPr="00F26138">
        <w:rPr>
          <w:rFonts w:ascii="Arial" w:eastAsia="TimesNewRoman" w:hAnsi="Arial" w:cs="Arial"/>
        </w:rPr>
        <w:t xml:space="preserve">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F969A3" w:rsidRPr="00F26138" w:rsidRDefault="00F969A3" w:rsidP="00F969A3">
      <w:pPr>
        <w:pStyle w:val="Tekstpodstawowywcity21"/>
        <w:autoSpaceDE w:val="0"/>
        <w:autoSpaceDN w:val="0"/>
        <w:adjustRightInd w:val="0"/>
        <w:spacing w:line="276" w:lineRule="auto"/>
        <w:ind w:left="993" w:firstLine="0"/>
        <w:rPr>
          <w:rFonts w:ascii="Arial" w:eastAsia="TimesNewRoman" w:hAnsi="Arial" w:cs="Arial"/>
          <w:sz w:val="22"/>
          <w:szCs w:val="22"/>
          <w:u w:val="single"/>
        </w:rPr>
      </w:pPr>
      <w:r w:rsidRPr="00F26138">
        <w:rPr>
          <w:rFonts w:ascii="Arial" w:eastAsia="TimesNewRoman" w:hAnsi="Arial" w:cs="Arial"/>
          <w:sz w:val="22"/>
          <w:szCs w:val="22"/>
          <w:u w:val="single"/>
        </w:rPr>
        <w:t xml:space="preserve">Dla porównania i oceny ofert Zamawiający przyjmie całkowitą cenę brutto, jaką </w:t>
      </w:r>
      <w:r w:rsidRPr="00F26138">
        <w:rPr>
          <w:rFonts w:ascii="Arial" w:eastAsia="TimesNewRoman" w:hAnsi="Arial" w:cs="Arial"/>
          <w:sz w:val="22"/>
          <w:szCs w:val="22"/>
          <w:u w:val="single"/>
        </w:rPr>
        <w:lastRenderedPageBreak/>
        <w:t>poniesie na realizację przedmiotu zamówienia.</w:t>
      </w:r>
    </w:p>
    <w:p w:rsidR="00F969A3" w:rsidRPr="00F26138" w:rsidRDefault="00F969A3" w:rsidP="00974DCA">
      <w:pPr>
        <w:pStyle w:val="Akapitzlist"/>
        <w:widowControl w:val="0"/>
        <w:numPr>
          <w:ilvl w:val="1"/>
          <w:numId w:val="13"/>
        </w:numPr>
        <w:tabs>
          <w:tab w:val="num" w:pos="-1985"/>
          <w:tab w:val="left" w:pos="993"/>
        </w:tabs>
        <w:autoSpaceDE w:val="0"/>
        <w:autoSpaceDN w:val="0"/>
        <w:adjustRightInd w:val="0"/>
        <w:spacing w:after="0"/>
        <w:ind w:left="993" w:hanging="567"/>
        <w:jc w:val="both"/>
        <w:rPr>
          <w:rFonts w:ascii="Arial" w:hAnsi="Arial" w:cs="Arial"/>
        </w:rPr>
      </w:pPr>
      <w:r w:rsidRPr="00F26138">
        <w:rPr>
          <w:rFonts w:ascii="Arial" w:hAnsi="Arial" w:cs="Arial"/>
        </w:rPr>
        <w:t>W Formularzu oferty Wykonawca podaje cen</w:t>
      </w:r>
      <w:r w:rsidRPr="00F26138">
        <w:rPr>
          <w:rFonts w:ascii="Arial" w:eastAsia="TimesNewRoman" w:hAnsi="Arial" w:cs="Arial"/>
        </w:rPr>
        <w:t xml:space="preserve">ę </w:t>
      </w:r>
      <w:r w:rsidRPr="00F26138">
        <w:rPr>
          <w:rFonts w:ascii="Arial" w:hAnsi="Arial" w:cs="Arial"/>
        </w:rPr>
        <w:t>brutto, z dokładno</w:t>
      </w:r>
      <w:r w:rsidRPr="00F26138">
        <w:rPr>
          <w:rFonts w:ascii="Arial" w:eastAsia="TimesNewRoman" w:hAnsi="Arial" w:cs="Arial"/>
        </w:rPr>
        <w:t>ś</w:t>
      </w:r>
      <w:r w:rsidRPr="00F26138">
        <w:rPr>
          <w:rFonts w:ascii="Arial" w:hAnsi="Arial" w:cs="Arial"/>
        </w:rPr>
        <w:t>ci</w:t>
      </w:r>
      <w:r w:rsidRPr="00F26138">
        <w:rPr>
          <w:rFonts w:ascii="Arial" w:eastAsia="TimesNewRoman" w:hAnsi="Arial" w:cs="Arial"/>
        </w:rPr>
        <w:t xml:space="preserve">ą </w:t>
      </w:r>
      <w:r w:rsidRPr="00F26138">
        <w:rPr>
          <w:rFonts w:ascii="Arial" w:hAnsi="Arial" w:cs="Arial"/>
        </w:rPr>
        <w:t>do dwóch miejsc po przecinku w rozumieniu art. 3 ust. 1 pkt 1 i ust. 2 ustawy z dnia 9 maja 2014r. o informowaniu o cenach towarów i usług (Dz. U. z 2014 r., poz. 915) oraz ustawy z dnia 7 lipca 1994 r. o denominacji złotego (Dz. U. z 1994 r., Nr 84, poz. 386 ze zm.), za któr</w:t>
      </w:r>
      <w:r w:rsidRPr="00F26138">
        <w:rPr>
          <w:rFonts w:ascii="Arial" w:eastAsia="TimesNewRoman" w:hAnsi="Arial" w:cs="Arial"/>
        </w:rPr>
        <w:t xml:space="preserve">ą </w:t>
      </w:r>
      <w:r w:rsidRPr="00F26138">
        <w:rPr>
          <w:rFonts w:ascii="Arial" w:hAnsi="Arial" w:cs="Arial"/>
        </w:rPr>
        <w:t>podejmuje si</w:t>
      </w:r>
      <w:r w:rsidRPr="00F26138">
        <w:rPr>
          <w:rFonts w:ascii="Arial" w:eastAsia="TimesNewRoman" w:hAnsi="Arial" w:cs="Arial"/>
        </w:rPr>
        <w:t xml:space="preserve">ę </w:t>
      </w:r>
      <w:r w:rsidRPr="00F26138">
        <w:rPr>
          <w:rFonts w:ascii="Arial" w:hAnsi="Arial" w:cs="Arial"/>
        </w:rPr>
        <w:t>zrealizowa</w:t>
      </w:r>
      <w:r w:rsidRPr="00F26138">
        <w:rPr>
          <w:rFonts w:ascii="Arial" w:eastAsia="TimesNewRoman" w:hAnsi="Arial" w:cs="Arial"/>
        </w:rPr>
        <w:t xml:space="preserve">ć </w:t>
      </w:r>
      <w:r w:rsidRPr="00F26138">
        <w:rPr>
          <w:rFonts w:ascii="Arial" w:hAnsi="Arial" w:cs="Arial"/>
        </w:rPr>
        <w:t xml:space="preserve">przedmiot zamówienia. </w:t>
      </w:r>
    </w:p>
    <w:p w:rsidR="00F969A3" w:rsidRPr="00F26138" w:rsidRDefault="00F969A3" w:rsidP="00974DCA">
      <w:pPr>
        <w:pStyle w:val="Akapitzlist"/>
        <w:widowControl w:val="0"/>
        <w:numPr>
          <w:ilvl w:val="1"/>
          <w:numId w:val="13"/>
        </w:numPr>
        <w:tabs>
          <w:tab w:val="num" w:pos="-1985"/>
          <w:tab w:val="left" w:pos="993"/>
        </w:tabs>
        <w:autoSpaceDE w:val="0"/>
        <w:autoSpaceDN w:val="0"/>
        <w:adjustRightInd w:val="0"/>
        <w:spacing w:after="0"/>
        <w:ind w:left="993" w:hanging="567"/>
        <w:jc w:val="both"/>
        <w:rPr>
          <w:rFonts w:ascii="Arial" w:hAnsi="Arial" w:cs="Arial"/>
        </w:rPr>
      </w:pPr>
      <w:r w:rsidRPr="00F26138">
        <w:rPr>
          <w:rFonts w:ascii="Arial" w:hAnsi="Arial" w:cs="Arial"/>
        </w:rPr>
        <w:t xml:space="preserve">Wynagrodzenie będzie płatne zgodnie z wzorem umowy </w:t>
      </w:r>
      <w:r w:rsidRPr="00F26138">
        <w:rPr>
          <w:rFonts w:ascii="Arial" w:hAnsi="Arial" w:cs="Arial"/>
          <w:b/>
        </w:rPr>
        <w:t xml:space="preserve">(Załącznik Nr </w:t>
      </w:r>
      <w:r w:rsidR="003E3D3A" w:rsidRPr="00F26138">
        <w:rPr>
          <w:rFonts w:ascii="Arial" w:hAnsi="Arial" w:cs="Arial"/>
          <w:b/>
        </w:rPr>
        <w:t>8</w:t>
      </w:r>
      <w:r w:rsidRPr="00F26138">
        <w:rPr>
          <w:rFonts w:ascii="Arial" w:hAnsi="Arial" w:cs="Arial"/>
          <w:b/>
        </w:rPr>
        <w:t xml:space="preserve"> do SIWZ)</w:t>
      </w:r>
      <w:r w:rsidRPr="00F26138">
        <w:rPr>
          <w:rFonts w:ascii="Arial" w:hAnsi="Arial" w:cs="Arial"/>
        </w:rPr>
        <w:t>.</w:t>
      </w:r>
    </w:p>
    <w:p w:rsidR="009A50CD" w:rsidRPr="00F26138" w:rsidRDefault="009A50CD" w:rsidP="00974DCA">
      <w:pPr>
        <w:pStyle w:val="Akapitzlist"/>
        <w:widowControl w:val="0"/>
        <w:numPr>
          <w:ilvl w:val="1"/>
          <w:numId w:val="13"/>
        </w:numPr>
        <w:tabs>
          <w:tab w:val="num" w:pos="-1985"/>
          <w:tab w:val="left" w:pos="993"/>
        </w:tabs>
        <w:autoSpaceDE w:val="0"/>
        <w:autoSpaceDN w:val="0"/>
        <w:adjustRightInd w:val="0"/>
        <w:spacing w:after="0"/>
        <w:ind w:left="993" w:hanging="567"/>
        <w:jc w:val="both"/>
        <w:rPr>
          <w:rFonts w:ascii="Arial" w:hAnsi="Arial" w:cs="Arial"/>
        </w:rPr>
      </w:pPr>
      <w:r w:rsidRPr="00F26138">
        <w:rPr>
          <w:rFonts w:ascii="Arial" w:hAnsi="Arial" w:cs="Arial"/>
        </w:rPr>
        <w:t>Cena oferty winna być obliczona w kosztorysie ofertowym, gdyż wykonawca, którego oferta zostanie uznana za najkorzystniejszą zobowiązany jest złożyć</w:t>
      </w:r>
      <w:r w:rsidRPr="00F26138">
        <w:rPr>
          <w:rFonts w:ascii="Arial" w:hAnsi="Arial" w:cs="Arial"/>
          <w:b/>
        </w:rPr>
        <w:t xml:space="preserve"> </w:t>
      </w:r>
      <w:r w:rsidRPr="00F26138">
        <w:rPr>
          <w:rFonts w:ascii="Arial" w:hAnsi="Arial" w:cs="Arial"/>
        </w:rPr>
        <w:t xml:space="preserve">zamawiającemu </w:t>
      </w:r>
      <w:r w:rsidRPr="00F26138">
        <w:rPr>
          <w:rFonts w:ascii="Arial" w:hAnsi="Arial" w:cs="Arial"/>
          <w:b/>
        </w:rPr>
        <w:t>przed podpisaniu umowy</w:t>
      </w:r>
      <w:r w:rsidRPr="00F26138">
        <w:rPr>
          <w:rFonts w:ascii="Arial" w:hAnsi="Arial" w:cs="Arial"/>
        </w:rPr>
        <w:t xml:space="preserve"> kosztorys ofertowy z wyszczególnieniem zastosowanych w kosztorysie ofertowym składników cenotwórczych (stawka r-g w zł; Kp - koszty pośrednie w % od R i S; Kz – koszty zakupu w % od M; Z- zysk w % od R, S, Kp). Kosztorys ofertowy będzie służył jedynie do obliczenia należnego wynagrodzenia wykonawcy w przypadku odstąpienia od umowy lub rezygnacji zamawiającego z wykonania części przedmiotu umowy, a podane stawki w przypadku wystąpienia robót zamiennych. </w:t>
      </w:r>
      <w:r w:rsidRPr="00F26138">
        <w:rPr>
          <w:rFonts w:ascii="Arial" w:hAnsi="Arial" w:cs="Arial"/>
          <w:b/>
          <w:u w:val="single"/>
        </w:rPr>
        <w:t>Wykonawca nie ma obowiązku załączenia kosztorysu ofertowego do oferty</w:t>
      </w:r>
    </w:p>
    <w:p w:rsidR="00096290" w:rsidRPr="00F26138" w:rsidRDefault="00096290" w:rsidP="00096290">
      <w:pPr>
        <w:pStyle w:val="Akapitzlist"/>
        <w:widowControl w:val="0"/>
        <w:tabs>
          <w:tab w:val="left" w:pos="993"/>
        </w:tabs>
        <w:autoSpaceDE w:val="0"/>
        <w:autoSpaceDN w:val="0"/>
        <w:adjustRightInd w:val="0"/>
        <w:spacing w:after="0"/>
        <w:ind w:left="993"/>
        <w:jc w:val="both"/>
        <w:rPr>
          <w:rFonts w:ascii="Arial" w:hAnsi="Arial" w:cs="Arial"/>
        </w:rPr>
      </w:pPr>
    </w:p>
    <w:p w:rsidR="00564EE2" w:rsidRPr="00F26138" w:rsidRDefault="00564EE2" w:rsidP="00096290">
      <w:pPr>
        <w:pStyle w:val="Akapitzlist"/>
        <w:widowControl w:val="0"/>
        <w:tabs>
          <w:tab w:val="left" w:pos="993"/>
        </w:tabs>
        <w:autoSpaceDE w:val="0"/>
        <w:autoSpaceDN w:val="0"/>
        <w:adjustRightInd w:val="0"/>
        <w:spacing w:after="0"/>
        <w:ind w:left="993"/>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375BA9" w:rsidRPr="00F26138" w:rsidTr="00742AAA">
        <w:tc>
          <w:tcPr>
            <w:tcW w:w="9212" w:type="dxa"/>
            <w:shd w:val="clear" w:color="auto" w:fill="auto"/>
          </w:tcPr>
          <w:p w:rsidR="00375BA9" w:rsidRPr="00F26138" w:rsidRDefault="00375BA9" w:rsidP="00742AAA">
            <w:pPr>
              <w:pStyle w:val="Akapitzlist"/>
              <w:numPr>
                <w:ilvl w:val="0"/>
                <w:numId w:val="1"/>
              </w:numPr>
              <w:autoSpaceDE w:val="0"/>
              <w:autoSpaceDN w:val="0"/>
              <w:adjustRightInd w:val="0"/>
              <w:spacing w:after="0"/>
              <w:ind w:left="426" w:hanging="426"/>
              <w:jc w:val="both"/>
              <w:rPr>
                <w:rFonts w:ascii="Arial" w:hAnsi="Arial" w:cs="Arial"/>
                <w:b/>
                <w:bCs/>
              </w:rPr>
            </w:pPr>
            <w:r w:rsidRPr="00F26138">
              <w:rPr>
                <w:rFonts w:ascii="Arial" w:hAnsi="Arial" w:cs="Arial"/>
                <w:b/>
                <w:bCs/>
                <w:sz w:val="24"/>
                <w:szCs w:val="24"/>
              </w:rPr>
              <w:t xml:space="preserve">OPIS KRYTERIÓW, KTÓRYMI ZAMAWIAJĄCY BĘDZIE KIEROWAŁ SIĘ PRZY WYBORZE OFERTY WRAZ Z PODANIEM ZNACZENIA TYCH KRYTERIÓW </w:t>
            </w:r>
            <w:r w:rsidRPr="00F26138">
              <w:rPr>
                <w:rFonts w:ascii="Arial" w:hAnsi="Arial" w:cs="Arial"/>
                <w:b/>
                <w:bCs/>
                <w:sz w:val="24"/>
                <w:szCs w:val="24"/>
              </w:rPr>
              <w:br/>
              <w:t>I SPOSOBU OCENY OFERT.</w:t>
            </w:r>
          </w:p>
        </w:tc>
      </w:tr>
    </w:tbl>
    <w:p w:rsidR="00375BA9" w:rsidRPr="00F26138" w:rsidRDefault="00375BA9" w:rsidP="00E14444">
      <w:pPr>
        <w:autoSpaceDE w:val="0"/>
        <w:autoSpaceDN w:val="0"/>
        <w:adjustRightInd w:val="0"/>
        <w:spacing w:after="0"/>
        <w:jc w:val="both"/>
        <w:rPr>
          <w:rFonts w:ascii="Arial" w:hAnsi="Arial" w:cs="Arial"/>
          <w:b/>
          <w:bCs/>
        </w:rPr>
      </w:pPr>
    </w:p>
    <w:p w:rsidR="00195F62" w:rsidRPr="00F26138" w:rsidRDefault="00195F62" w:rsidP="00974DCA">
      <w:pPr>
        <w:pStyle w:val="Akapitzlist"/>
        <w:numPr>
          <w:ilvl w:val="0"/>
          <w:numId w:val="14"/>
        </w:numPr>
        <w:tabs>
          <w:tab w:val="left" w:pos="993"/>
        </w:tabs>
        <w:autoSpaceDE w:val="0"/>
        <w:autoSpaceDN w:val="0"/>
        <w:adjustRightInd w:val="0"/>
        <w:spacing w:after="0"/>
        <w:jc w:val="both"/>
        <w:rPr>
          <w:rFonts w:ascii="Arial" w:hAnsi="Arial" w:cs="Arial"/>
          <w:bCs/>
          <w:vanish/>
        </w:rPr>
      </w:pPr>
    </w:p>
    <w:p w:rsidR="00195F62" w:rsidRPr="00F26138" w:rsidRDefault="00195F62" w:rsidP="00974DCA">
      <w:pPr>
        <w:pStyle w:val="Akapitzlist"/>
        <w:numPr>
          <w:ilvl w:val="0"/>
          <w:numId w:val="14"/>
        </w:numPr>
        <w:tabs>
          <w:tab w:val="left" w:pos="993"/>
        </w:tabs>
        <w:autoSpaceDE w:val="0"/>
        <w:autoSpaceDN w:val="0"/>
        <w:adjustRightInd w:val="0"/>
        <w:spacing w:after="0"/>
        <w:jc w:val="both"/>
        <w:rPr>
          <w:rFonts w:ascii="Arial" w:hAnsi="Arial" w:cs="Arial"/>
          <w:bCs/>
          <w:vanish/>
        </w:rPr>
      </w:pPr>
    </w:p>
    <w:p w:rsidR="00195F62" w:rsidRPr="00F26138" w:rsidRDefault="00195F62" w:rsidP="00974DCA">
      <w:pPr>
        <w:pStyle w:val="Akapitzlist"/>
        <w:numPr>
          <w:ilvl w:val="0"/>
          <w:numId w:val="14"/>
        </w:numPr>
        <w:tabs>
          <w:tab w:val="left" w:pos="993"/>
        </w:tabs>
        <w:autoSpaceDE w:val="0"/>
        <w:autoSpaceDN w:val="0"/>
        <w:adjustRightInd w:val="0"/>
        <w:spacing w:after="0"/>
        <w:jc w:val="both"/>
        <w:rPr>
          <w:rFonts w:ascii="Arial" w:hAnsi="Arial" w:cs="Arial"/>
          <w:bCs/>
          <w:vanish/>
        </w:rPr>
      </w:pPr>
    </w:p>
    <w:p w:rsidR="00195F62" w:rsidRPr="00F26138" w:rsidRDefault="00195F62" w:rsidP="00974DCA">
      <w:pPr>
        <w:pStyle w:val="Akapitzlist"/>
        <w:numPr>
          <w:ilvl w:val="0"/>
          <w:numId w:val="14"/>
        </w:numPr>
        <w:tabs>
          <w:tab w:val="left" w:pos="993"/>
        </w:tabs>
        <w:autoSpaceDE w:val="0"/>
        <w:autoSpaceDN w:val="0"/>
        <w:adjustRightInd w:val="0"/>
        <w:spacing w:after="0"/>
        <w:jc w:val="both"/>
        <w:rPr>
          <w:rFonts w:ascii="Arial" w:hAnsi="Arial" w:cs="Arial"/>
          <w:bCs/>
          <w:vanish/>
        </w:rPr>
      </w:pPr>
    </w:p>
    <w:p w:rsidR="00195F62" w:rsidRPr="00F26138" w:rsidRDefault="00195F62" w:rsidP="00974DCA">
      <w:pPr>
        <w:pStyle w:val="Akapitzlist"/>
        <w:numPr>
          <w:ilvl w:val="0"/>
          <w:numId w:val="14"/>
        </w:numPr>
        <w:tabs>
          <w:tab w:val="left" w:pos="993"/>
        </w:tabs>
        <w:autoSpaceDE w:val="0"/>
        <w:autoSpaceDN w:val="0"/>
        <w:adjustRightInd w:val="0"/>
        <w:spacing w:after="0"/>
        <w:jc w:val="both"/>
        <w:rPr>
          <w:rFonts w:ascii="Arial" w:hAnsi="Arial" w:cs="Arial"/>
          <w:bCs/>
          <w:vanish/>
        </w:rPr>
      </w:pPr>
    </w:p>
    <w:p w:rsidR="00195F62" w:rsidRPr="00F26138" w:rsidRDefault="00195F62" w:rsidP="00974DCA">
      <w:pPr>
        <w:pStyle w:val="Akapitzlist"/>
        <w:numPr>
          <w:ilvl w:val="0"/>
          <w:numId w:val="14"/>
        </w:numPr>
        <w:tabs>
          <w:tab w:val="left" w:pos="993"/>
        </w:tabs>
        <w:autoSpaceDE w:val="0"/>
        <w:autoSpaceDN w:val="0"/>
        <w:adjustRightInd w:val="0"/>
        <w:spacing w:after="0"/>
        <w:jc w:val="both"/>
        <w:rPr>
          <w:rFonts w:ascii="Arial" w:hAnsi="Arial" w:cs="Arial"/>
          <w:bCs/>
          <w:vanish/>
        </w:rPr>
      </w:pPr>
    </w:p>
    <w:p w:rsidR="00195F62" w:rsidRPr="00F26138" w:rsidRDefault="00195F62" w:rsidP="00974DCA">
      <w:pPr>
        <w:pStyle w:val="Akapitzlist"/>
        <w:numPr>
          <w:ilvl w:val="0"/>
          <w:numId w:val="14"/>
        </w:numPr>
        <w:tabs>
          <w:tab w:val="left" w:pos="993"/>
        </w:tabs>
        <w:autoSpaceDE w:val="0"/>
        <w:autoSpaceDN w:val="0"/>
        <w:adjustRightInd w:val="0"/>
        <w:spacing w:after="0"/>
        <w:jc w:val="both"/>
        <w:rPr>
          <w:rFonts w:ascii="Arial" w:hAnsi="Arial" w:cs="Arial"/>
          <w:bCs/>
          <w:vanish/>
        </w:rPr>
      </w:pPr>
    </w:p>
    <w:p w:rsidR="00195F62" w:rsidRPr="00F26138" w:rsidRDefault="00195F62" w:rsidP="00974DCA">
      <w:pPr>
        <w:pStyle w:val="Akapitzlist"/>
        <w:numPr>
          <w:ilvl w:val="0"/>
          <w:numId w:val="14"/>
        </w:numPr>
        <w:tabs>
          <w:tab w:val="left" w:pos="993"/>
        </w:tabs>
        <w:autoSpaceDE w:val="0"/>
        <w:autoSpaceDN w:val="0"/>
        <w:adjustRightInd w:val="0"/>
        <w:spacing w:after="0"/>
        <w:jc w:val="both"/>
        <w:rPr>
          <w:rFonts w:ascii="Arial" w:hAnsi="Arial" w:cs="Arial"/>
          <w:bCs/>
          <w:vanish/>
        </w:rPr>
      </w:pPr>
    </w:p>
    <w:p w:rsidR="00195F62" w:rsidRPr="00F26138" w:rsidRDefault="00195F62" w:rsidP="00974DCA">
      <w:pPr>
        <w:pStyle w:val="Akapitzlist"/>
        <w:numPr>
          <w:ilvl w:val="0"/>
          <w:numId w:val="14"/>
        </w:numPr>
        <w:tabs>
          <w:tab w:val="left" w:pos="993"/>
        </w:tabs>
        <w:autoSpaceDE w:val="0"/>
        <w:autoSpaceDN w:val="0"/>
        <w:adjustRightInd w:val="0"/>
        <w:spacing w:after="0"/>
        <w:jc w:val="both"/>
        <w:rPr>
          <w:rFonts w:ascii="Arial" w:hAnsi="Arial" w:cs="Arial"/>
          <w:bCs/>
          <w:vanish/>
        </w:rPr>
      </w:pPr>
    </w:p>
    <w:p w:rsidR="00195F62" w:rsidRPr="00F26138" w:rsidRDefault="00195F62" w:rsidP="00974DCA">
      <w:pPr>
        <w:pStyle w:val="Akapitzlist"/>
        <w:numPr>
          <w:ilvl w:val="0"/>
          <w:numId w:val="14"/>
        </w:numPr>
        <w:tabs>
          <w:tab w:val="left" w:pos="993"/>
        </w:tabs>
        <w:autoSpaceDE w:val="0"/>
        <w:autoSpaceDN w:val="0"/>
        <w:adjustRightInd w:val="0"/>
        <w:spacing w:after="0"/>
        <w:jc w:val="both"/>
        <w:rPr>
          <w:rFonts w:ascii="Arial" w:hAnsi="Arial" w:cs="Arial"/>
          <w:bCs/>
          <w:vanish/>
        </w:rPr>
      </w:pPr>
    </w:p>
    <w:p w:rsidR="00195F62" w:rsidRPr="00F26138" w:rsidRDefault="00195F62" w:rsidP="00974DCA">
      <w:pPr>
        <w:pStyle w:val="Akapitzlist"/>
        <w:numPr>
          <w:ilvl w:val="0"/>
          <w:numId w:val="14"/>
        </w:numPr>
        <w:tabs>
          <w:tab w:val="left" w:pos="993"/>
        </w:tabs>
        <w:autoSpaceDE w:val="0"/>
        <w:autoSpaceDN w:val="0"/>
        <w:adjustRightInd w:val="0"/>
        <w:spacing w:after="0"/>
        <w:jc w:val="both"/>
        <w:rPr>
          <w:rFonts w:ascii="Arial" w:hAnsi="Arial" w:cs="Arial"/>
          <w:bCs/>
          <w:vanish/>
        </w:rPr>
      </w:pPr>
    </w:p>
    <w:p w:rsidR="00195F62" w:rsidRPr="00F26138" w:rsidRDefault="00195F62" w:rsidP="00974DCA">
      <w:pPr>
        <w:pStyle w:val="Akapitzlist"/>
        <w:numPr>
          <w:ilvl w:val="0"/>
          <w:numId w:val="14"/>
        </w:numPr>
        <w:tabs>
          <w:tab w:val="left" w:pos="993"/>
        </w:tabs>
        <w:autoSpaceDE w:val="0"/>
        <w:autoSpaceDN w:val="0"/>
        <w:adjustRightInd w:val="0"/>
        <w:spacing w:after="0"/>
        <w:jc w:val="both"/>
        <w:rPr>
          <w:rFonts w:ascii="Arial" w:hAnsi="Arial" w:cs="Arial"/>
          <w:bCs/>
          <w:vanish/>
        </w:rPr>
      </w:pPr>
    </w:p>
    <w:p w:rsidR="00195F62" w:rsidRPr="00F26138" w:rsidRDefault="00195F62" w:rsidP="00974DCA">
      <w:pPr>
        <w:pStyle w:val="Akapitzlist"/>
        <w:numPr>
          <w:ilvl w:val="0"/>
          <w:numId w:val="14"/>
        </w:numPr>
        <w:tabs>
          <w:tab w:val="left" w:pos="993"/>
        </w:tabs>
        <w:autoSpaceDE w:val="0"/>
        <w:autoSpaceDN w:val="0"/>
        <w:adjustRightInd w:val="0"/>
        <w:spacing w:after="0"/>
        <w:jc w:val="both"/>
        <w:rPr>
          <w:rFonts w:ascii="Arial" w:hAnsi="Arial" w:cs="Arial"/>
          <w:bCs/>
          <w:vanish/>
        </w:rPr>
      </w:pPr>
    </w:p>
    <w:p w:rsidR="00195F62" w:rsidRPr="00F26138" w:rsidRDefault="00195F62" w:rsidP="00974DCA">
      <w:pPr>
        <w:pStyle w:val="Akapitzlist"/>
        <w:numPr>
          <w:ilvl w:val="0"/>
          <w:numId w:val="14"/>
        </w:numPr>
        <w:tabs>
          <w:tab w:val="left" w:pos="993"/>
        </w:tabs>
        <w:autoSpaceDE w:val="0"/>
        <w:autoSpaceDN w:val="0"/>
        <w:adjustRightInd w:val="0"/>
        <w:spacing w:after="0"/>
        <w:jc w:val="both"/>
        <w:rPr>
          <w:rFonts w:ascii="Arial" w:hAnsi="Arial" w:cs="Arial"/>
          <w:bCs/>
          <w:vanish/>
        </w:rPr>
      </w:pPr>
    </w:p>
    <w:p w:rsidR="00195F62" w:rsidRPr="00F26138" w:rsidRDefault="00195F62" w:rsidP="00974DCA">
      <w:pPr>
        <w:pStyle w:val="Akapitzlist"/>
        <w:numPr>
          <w:ilvl w:val="1"/>
          <w:numId w:val="14"/>
        </w:numPr>
        <w:tabs>
          <w:tab w:val="left" w:pos="993"/>
        </w:tabs>
        <w:autoSpaceDE w:val="0"/>
        <w:autoSpaceDN w:val="0"/>
        <w:adjustRightInd w:val="0"/>
        <w:spacing w:after="0"/>
        <w:ind w:left="993" w:hanging="633"/>
        <w:jc w:val="both"/>
        <w:rPr>
          <w:rFonts w:ascii="Arial" w:hAnsi="Arial" w:cs="Arial"/>
          <w:bCs/>
        </w:rPr>
      </w:pPr>
      <w:r w:rsidRPr="00F26138">
        <w:rPr>
          <w:rFonts w:ascii="Arial" w:hAnsi="Arial" w:cs="Arial"/>
          <w:bCs/>
        </w:rPr>
        <w:t>Jako kryterium wyboru oferty przyjmuje się w niniejszym postępowaniu:</w:t>
      </w:r>
    </w:p>
    <w:p w:rsidR="001D66D5" w:rsidRPr="00F26138" w:rsidRDefault="001D66D5" w:rsidP="001D66D5">
      <w:pPr>
        <w:pStyle w:val="Akapitzlist"/>
        <w:tabs>
          <w:tab w:val="left" w:pos="993"/>
        </w:tabs>
        <w:autoSpaceDE w:val="0"/>
        <w:autoSpaceDN w:val="0"/>
        <w:adjustRightInd w:val="0"/>
        <w:spacing w:after="0"/>
        <w:ind w:left="993"/>
        <w:jc w:val="both"/>
        <w:rPr>
          <w:rFonts w:ascii="Arial" w:hAnsi="Arial" w:cs="Arial"/>
          <w:bCs/>
        </w:rPr>
      </w:pP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4536"/>
        <w:gridCol w:w="2867"/>
      </w:tblGrid>
      <w:tr w:rsidR="00F26138" w:rsidRPr="00F26138" w:rsidTr="00742AAA">
        <w:tc>
          <w:tcPr>
            <w:tcW w:w="708" w:type="dxa"/>
            <w:shd w:val="clear" w:color="auto" w:fill="auto"/>
          </w:tcPr>
          <w:p w:rsidR="007D4CD4" w:rsidRPr="00F26138" w:rsidRDefault="007D4CD4" w:rsidP="00742AAA">
            <w:pPr>
              <w:autoSpaceDE w:val="0"/>
              <w:autoSpaceDN w:val="0"/>
              <w:adjustRightInd w:val="0"/>
              <w:spacing w:after="0"/>
              <w:jc w:val="center"/>
              <w:rPr>
                <w:rFonts w:ascii="Arial" w:hAnsi="Arial" w:cs="Arial"/>
                <w:b/>
                <w:bCs/>
              </w:rPr>
            </w:pPr>
            <w:r w:rsidRPr="00F26138">
              <w:rPr>
                <w:rFonts w:ascii="Arial" w:hAnsi="Arial" w:cs="Arial"/>
                <w:b/>
              </w:rPr>
              <w:t>Lp.</w:t>
            </w:r>
          </w:p>
        </w:tc>
        <w:tc>
          <w:tcPr>
            <w:tcW w:w="4536" w:type="dxa"/>
            <w:shd w:val="clear" w:color="auto" w:fill="auto"/>
          </w:tcPr>
          <w:p w:rsidR="007D4CD4" w:rsidRPr="00F26138" w:rsidRDefault="007D4CD4" w:rsidP="00742AAA">
            <w:pPr>
              <w:autoSpaceDE w:val="0"/>
              <w:autoSpaceDN w:val="0"/>
              <w:adjustRightInd w:val="0"/>
              <w:spacing w:after="0"/>
              <w:jc w:val="both"/>
              <w:rPr>
                <w:rFonts w:ascii="Arial" w:hAnsi="Arial" w:cs="Arial"/>
                <w:b/>
                <w:bCs/>
              </w:rPr>
            </w:pPr>
            <w:r w:rsidRPr="00F26138">
              <w:rPr>
                <w:rFonts w:ascii="Arial" w:hAnsi="Arial" w:cs="Arial"/>
                <w:b/>
              </w:rPr>
              <w:t>Kryterium</w:t>
            </w:r>
          </w:p>
        </w:tc>
        <w:tc>
          <w:tcPr>
            <w:tcW w:w="2867" w:type="dxa"/>
            <w:shd w:val="clear" w:color="auto" w:fill="auto"/>
          </w:tcPr>
          <w:p w:rsidR="007D4CD4" w:rsidRPr="00F26138" w:rsidRDefault="007D4CD4" w:rsidP="00742AAA">
            <w:pPr>
              <w:autoSpaceDE w:val="0"/>
              <w:autoSpaceDN w:val="0"/>
              <w:adjustRightInd w:val="0"/>
              <w:spacing w:after="0"/>
              <w:jc w:val="both"/>
              <w:rPr>
                <w:rFonts w:ascii="Arial" w:hAnsi="Arial" w:cs="Arial"/>
                <w:b/>
                <w:bCs/>
              </w:rPr>
            </w:pPr>
            <w:r w:rsidRPr="00F26138">
              <w:rPr>
                <w:rFonts w:ascii="Arial" w:hAnsi="Arial" w:cs="Arial"/>
                <w:b/>
              </w:rPr>
              <w:t>Znaczenie kryterium w %</w:t>
            </w:r>
          </w:p>
        </w:tc>
      </w:tr>
      <w:tr w:rsidR="00F26138" w:rsidRPr="00F26138" w:rsidTr="00742AAA">
        <w:tc>
          <w:tcPr>
            <w:tcW w:w="708" w:type="dxa"/>
            <w:shd w:val="clear" w:color="auto" w:fill="auto"/>
            <w:vAlign w:val="center"/>
          </w:tcPr>
          <w:p w:rsidR="007D4CD4" w:rsidRPr="00F26138" w:rsidRDefault="007D4CD4" w:rsidP="00742AAA">
            <w:pPr>
              <w:autoSpaceDE w:val="0"/>
              <w:autoSpaceDN w:val="0"/>
              <w:adjustRightInd w:val="0"/>
              <w:spacing w:after="0"/>
              <w:jc w:val="center"/>
              <w:rPr>
                <w:rFonts w:ascii="Arial" w:hAnsi="Arial" w:cs="Arial"/>
              </w:rPr>
            </w:pPr>
            <w:r w:rsidRPr="00F26138">
              <w:rPr>
                <w:rFonts w:ascii="Arial" w:hAnsi="Arial" w:cs="Arial"/>
              </w:rPr>
              <w:t>1</w:t>
            </w:r>
          </w:p>
        </w:tc>
        <w:tc>
          <w:tcPr>
            <w:tcW w:w="4536" w:type="dxa"/>
            <w:shd w:val="clear" w:color="auto" w:fill="auto"/>
          </w:tcPr>
          <w:p w:rsidR="007D4CD4" w:rsidRPr="00F26138" w:rsidRDefault="007D4CD4" w:rsidP="00742AAA">
            <w:pPr>
              <w:autoSpaceDE w:val="0"/>
              <w:autoSpaceDN w:val="0"/>
              <w:adjustRightInd w:val="0"/>
              <w:spacing w:after="0"/>
              <w:jc w:val="both"/>
              <w:rPr>
                <w:rFonts w:ascii="Arial" w:hAnsi="Arial" w:cs="Arial"/>
              </w:rPr>
            </w:pPr>
            <w:r w:rsidRPr="00F26138">
              <w:rPr>
                <w:rFonts w:ascii="Arial" w:hAnsi="Arial" w:cs="Arial"/>
              </w:rPr>
              <w:t>Cena</w:t>
            </w:r>
            <w:r w:rsidR="00210CC9" w:rsidRPr="00F26138">
              <w:rPr>
                <w:rFonts w:ascii="Arial" w:hAnsi="Arial" w:cs="Arial"/>
              </w:rPr>
              <w:t xml:space="preserve"> (C)</w:t>
            </w:r>
          </w:p>
        </w:tc>
        <w:tc>
          <w:tcPr>
            <w:tcW w:w="2867" w:type="dxa"/>
            <w:shd w:val="clear" w:color="auto" w:fill="auto"/>
          </w:tcPr>
          <w:p w:rsidR="007D4CD4" w:rsidRPr="00F26138" w:rsidRDefault="00210CC9" w:rsidP="00742AAA">
            <w:pPr>
              <w:autoSpaceDE w:val="0"/>
              <w:autoSpaceDN w:val="0"/>
              <w:adjustRightInd w:val="0"/>
              <w:spacing w:after="0"/>
              <w:jc w:val="center"/>
              <w:rPr>
                <w:rFonts w:ascii="Arial" w:hAnsi="Arial" w:cs="Arial"/>
              </w:rPr>
            </w:pPr>
            <w:r w:rsidRPr="00F26138">
              <w:rPr>
                <w:rFonts w:ascii="Arial" w:hAnsi="Arial" w:cs="Arial"/>
              </w:rPr>
              <w:t>60</w:t>
            </w:r>
          </w:p>
        </w:tc>
      </w:tr>
      <w:tr w:rsidR="00F26138" w:rsidRPr="00F26138" w:rsidTr="00742AAA">
        <w:tc>
          <w:tcPr>
            <w:tcW w:w="708" w:type="dxa"/>
            <w:shd w:val="clear" w:color="auto" w:fill="auto"/>
            <w:vAlign w:val="center"/>
          </w:tcPr>
          <w:p w:rsidR="007D4CD4" w:rsidRPr="00F26138" w:rsidRDefault="007D4CD4" w:rsidP="00742AAA">
            <w:pPr>
              <w:autoSpaceDE w:val="0"/>
              <w:autoSpaceDN w:val="0"/>
              <w:adjustRightInd w:val="0"/>
              <w:spacing w:after="0"/>
              <w:jc w:val="center"/>
              <w:rPr>
                <w:rFonts w:ascii="Arial" w:hAnsi="Arial" w:cs="Arial"/>
              </w:rPr>
            </w:pPr>
            <w:r w:rsidRPr="00F26138">
              <w:rPr>
                <w:rFonts w:ascii="Arial" w:hAnsi="Arial" w:cs="Arial"/>
              </w:rPr>
              <w:t>2</w:t>
            </w:r>
          </w:p>
        </w:tc>
        <w:tc>
          <w:tcPr>
            <w:tcW w:w="4536" w:type="dxa"/>
            <w:shd w:val="clear" w:color="auto" w:fill="auto"/>
            <w:vAlign w:val="center"/>
          </w:tcPr>
          <w:p w:rsidR="00974DCA" w:rsidRPr="00F26138" w:rsidRDefault="00974DCA" w:rsidP="00974DCA">
            <w:pPr>
              <w:autoSpaceDE w:val="0"/>
              <w:autoSpaceDN w:val="0"/>
              <w:adjustRightInd w:val="0"/>
              <w:spacing w:after="0" w:line="240" w:lineRule="auto"/>
              <w:jc w:val="both"/>
              <w:rPr>
                <w:rFonts w:ascii="Arial" w:hAnsi="Arial" w:cs="Arial"/>
              </w:rPr>
            </w:pPr>
            <w:r w:rsidRPr="00F26138">
              <w:rPr>
                <w:rFonts w:ascii="Arial" w:hAnsi="Arial" w:cs="Arial"/>
              </w:rPr>
              <w:t xml:space="preserve">Długość okresu gwarancji na roboty budowlane oraz zamontowane materiały </w:t>
            </w:r>
          </w:p>
          <w:p w:rsidR="007D4CD4" w:rsidRPr="00F26138" w:rsidRDefault="00974DCA" w:rsidP="00974DCA">
            <w:pPr>
              <w:autoSpaceDE w:val="0"/>
              <w:autoSpaceDN w:val="0"/>
              <w:adjustRightInd w:val="0"/>
              <w:spacing w:after="0" w:line="240" w:lineRule="auto"/>
              <w:jc w:val="both"/>
              <w:rPr>
                <w:rFonts w:ascii="Arial" w:hAnsi="Arial" w:cs="Arial"/>
              </w:rPr>
            </w:pPr>
            <w:r w:rsidRPr="00F26138">
              <w:rPr>
                <w:rFonts w:ascii="Arial" w:hAnsi="Arial" w:cs="Arial"/>
              </w:rPr>
              <w:t>i urządzenia (G)</w:t>
            </w:r>
          </w:p>
        </w:tc>
        <w:tc>
          <w:tcPr>
            <w:tcW w:w="2867" w:type="dxa"/>
            <w:shd w:val="clear" w:color="auto" w:fill="auto"/>
            <w:vAlign w:val="center"/>
          </w:tcPr>
          <w:p w:rsidR="00994BF5" w:rsidRPr="00F26138" w:rsidRDefault="00210CC9" w:rsidP="00742AAA">
            <w:pPr>
              <w:autoSpaceDE w:val="0"/>
              <w:autoSpaceDN w:val="0"/>
              <w:adjustRightInd w:val="0"/>
              <w:spacing w:after="0"/>
              <w:jc w:val="center"/>
              <w:rPr>
                <w:rFonts w:ascii="Arial" w:hAnsi="Arial" w:cs="Arial"/>
              </w:rPr>
            </w:pPr>
            <w:r w:rsidRPr="00F26138">
              <w:rPr>
                <w:rFonts w:ascii="Arial" w:hAnsi="Arial" w:cs="Arial"/>
              </w:rPr>
              <w:t>40</w:t>
            </w:r>
          </w:p>
        </w:tc>
      </w:tr>
      <w:tr w:rsidR="007D4CD4" w:rsidRPr="00F26138" w:rsidTr="00742AAA">
        <w:tc>
          <w:tcPr>
            <w:tcW w:w="5244" w:type="dxa"/>
            <w:gridSpan w:val="2"/>
            <w:shd w:val="clear" w:color="auto" w:fill="auto"/>
          </w:tcPr>
          <w:p w:rsidR="007D4CD4" w:rsidRPr="00F26138" w:rsidRDefault="007D4CD4" w:rsidP="00742AAA">
            <w:pPr>
              <w:autoSpaceDE w:val="0"/>
              <w:autoSpaceDN w:val="0"/>
              <w:adjustRightInd w:val="0"/>
              <w:spacing w:after="0"/>
              <w:jc w:val="right"/>
              <w:rPr>
                <w:rFonts w:ascii="Arial" w:hAnsi="Arial" w:cs="Arial"/>
              </w:rPr>
            </w:pPr>
            <w:r w:rsidRPr="00F26138">
              <w:rPr>
                <w:rFonts w:ascii="Arial" w:hAnsi="Arial" w:cs="Arial"/>
              </w:rPr>
              <w:t>Razem:</w:t>
            </w:r>
          </w:p>
        </w:tc>
        <w:tc>
          <w:tcPr>
            <w:tcW w:w="2867" w:type="dxa"/>
            <w:shd w:val="clear" w:color="auto" w:fill="auto"/>
          </w:tcPr>
          <w:p w:rsidR="007D4CD4" w:rsidRPr="00F26138" w:rsidRDefault="007D4CD4" w:rsidP="00742AAA">
            <w:pPr>
              <w:autoSpaceDE w:val="0"/>
              <w:autoSpaceDN w:val="0"/>
              <w:adjustRightInd w:val="0"/>
              <w:spacing w:after="0"/>
              <w:jc w:val="center"/>
              <w:rPr>
                <w:rFonts w:ascii="Arial" w:hAnsi="Arial" w:cs="Arial"/>
              </w:rPr>
            </w:pPr>
            <w:r w:rsidRPr="00F26138">
              <w:rPr>
                <w:rFonts w:ascii="Arial" w:hAnsi="Arial" w:cs="Arial"/>
              </w:rPr>
              <w:t>100</w:t>
            </w:r>
          </w:p>
        </w:tc>
      </w:tr>
    </w:tbl>
    <w:p w:rsidR="00210CC9" w:rsidRPr="00F26138" w:rsidRDefault="00210CC9" w:rsidP="00974DCA">
      <w:pPr>
        <w:pStyle w:val="Akapitzlist"/>
        <w:numPr>
          <w:ilvl w:val="0"/>
          <w:numId w:val="23"/>
        </w:numPr>
        <w:tabs>
          <w:tab w:val="left" w:pos="993"/>
        </w:tabs>
        <w:autoSpaceDE w:val="0"/>
        <w:autoSpaceDN w:val="0"/>
        <w:adjustRightInd w:val="0"/>
        <w:spacing w:after="0"/>
        <w:jc w:val="both"/>
        <w:rPr>
          <w:rFonts w:ascii="Arial" w:hAnsi="Arial" w:cs="Arial"/>
          <w:bCs/>
          <w:vanish/>
        </w:rPr>
      </w:pPr>
    </w:p>
    <w:p w:rsidR="00210CC9" w:rsidRPr="00F26138" w:rsidRDefault="00210CC9" w:rsidP="00974DCA">
      <w:pPr>
        <w:pStyle w:val="Akapitzlist"/>
        <w:numPr>
          <w:ilvl w:val="0"/>
          <w:numId w:val="23"/>
        </w:numPr>
        <w:tabs>
          <w:tab w:val="left" w:pos="993"/>
        </w:tabs>
        <w:autoSpaceDE w:val="0"/>
        <w:autoSpaceDN w:val="0"/>
        <w:adjustRightInd w:val="0"/>
        <w:spacing w:after="0"/>
        <w:jc w:val="both"/>
        <w:rPr>
          <w:rFonts w:ascii="Arial" w:hAnsi="Arial" w:cs="Arial"/>
          <w:bCs/>
          <w:vanish/>
        </w:rPr>
      </w:pPr>
    </w:p>
    <w:p w:rsidR="00210CC9" w:rsidRPr="00F26138" w:rsidRDefault="00210CC9" w:rsidP="00974DCA">
      <w:pPr>
        <w:pStyle w:val="Akapitzlist"/>
        <w:numPr>
          <w:ilvl w:val="0"/>
          <w:numId w:val="23"/>
        </w:numPr>
        <w:tabs>
          <w:tab w:val="left" w:pos="993"/>
        </w:tabs>
        <w:autoSpaceDE w:val="0"/>
        <w:autoSpaceDN w:val="0"/>
        <w:adjustRightInd w:val="0"/>
        <w:spacing w:after="0"/>
        <w:jc w:val="both"/>
        <w:rPr>
          <w:rFonts w:ascii="Arial" w:hAnsi="Arial" w:cs="Arial"/>
          <w:bCs/>
          <w:vanish/>
        </w:rPr>
      </w:pPr>
    </w:p>
    <w:p w:rsidR="00210CC9" w:rsidRPr="00F26138" w:rsidRDefault="00210CC9" w:rsidP="00974DCA">
      <w:pPr>
        <w:pStyle w:val="Akapitzlist"/>
        <w:numPr>
          <w:ilvl w:val="0"/>
          <w:numId w:val="23"/>
        </w:numPr>
        <w:tabs>
          <w:tab w:val="left" w:pos="993"/>
        </w:tabs>
        <w:autoSpaceDE w:val="0"/>
        <w:autoSpaceDN w:val="0"/>
        <w:adjustRightInd w:val="0"/>
        <w:spacing w:after="0"/>
        <w:jc w:val="both"/>
        <w:rPr>
          <w:rFonts w:ascii="Arial" w:hAnsi="Arial" w:cs="Arial"/>
          <w:bCs/>
          <w:vanish/>
        </w:rPr>
      </w:pPr>
    </w:p>
    <w:p w:rsidR="00210CC9" w:rsidRPr="00F26138" w:rsidRDefault="00210CC9" w:rsidP="00974DCA">
      <w:pPr>
        <w:pStyle w:val="Akapitzlist"/>
        <w:numPr>
          <w:ilvl w:val="0"/>
          <w:numId w:val="23"/>
        </w:numPr>
        <w:tabs>
          <w:tab w:val="left" w:pos="993"/>
        </w:tabs>
        <w:autoSpaceDE w:val="0"/>
        <w:autoSpaceDN w:val="0"/>
        <w:adjustRightInd w:val="0"/>
        <w:spacing w:after="0"/>
        <w:jc w:val="both"/>
        <w:rPr>
          <w:rFonts w:ascii="Arial" w:hAnsi="Arial" w:cs="Arial"/>
          <w:bCs/>
          <w:vanish/>
        </w:rPr>
      </w:pPr>
    </w:p>
    <w:p w:rsidR="00210CC9" w:rsidRPr="00F26138" w:rsidRDefault="00210CC9" w:rsidP="00974DCA">
      <w:pPr>
        <w:pStyle w:val="Akapitzlist"/>
        <w:numPr>
          <w:ilvl w:val="0"/>
          <w:numId w:val="23"/>
        </w:numPr>
        <w:tabs>
          <w:tab w:val="left" w:pos="993"/>
        </w:tabs>
        <w:autoSpaceDE w:val="0"/>
        <w:autoSpaceDN w:val="0"/>
        <w:adjustRightInd w:val="0"/>
        <w:spacing w:after="0"/>
        <w:jc w:val="both"/>
        <w:rPr>
          <w:rFonts w:ascii="Arial" w:hAnsi="Arial" w:cs="Arial"/>
          <w:bCs/>
          <w:vanish/>
        </w:rPr>
      </w:pPr>
    </w:p>
    <w:p w:rsidR="00210CC9" w:rsidRPr="00F26138" w:rsidRDefault="00210CC9" w:rsidP="00974DCA">
      <w:pPr>
        <w:pStyle w:val="Akapitzlist"/>
        <w:numPr>
          <w:ilvl w:val="0"/>
          <w:numId w:val="23"/>
        </w:numPr>
        <w:tabs>
          <w:tab w:val="left" w:pos="993"/>
        </w:tabs>
        <w:autoSpaceDE w:val="0"/>
        <w:autoSpaceDN w:val="0"/>
        <w:adjustRightInd w:val="0"/>
        <w:spacing w:after="0"/>
        <w:jc w:val="both"/>
        <w:rPr>
          <w:rFonts w:ascii="Arial" w:hAnsi="Arial" w:cs="Arial"/>
          <w:bCs/>
          <w:vanish/>
        </w:rPr>
      </w:pPr>
    </w:p>
    <w:p w:rsidR="00210CC9" w:rsidRPr="00F26138" w:rsidRDefault="00210CC9" w:rsidP="00974DCA">
      <w:pPr>
        <w:pStyle w:val="Akapitzlist"/>
        <w:numPr>
          <w:ilvl w:val="0"/>
          <w:numId w:val="23"/>
        </w:numPr>
        <w:tabs>
          <w:tab w:val="left" w:pos="993"/>
        </w:tabs>
        <w:autoSpaceDE w:val="0"/>
        <w:autoSpaceDN w:val="0"/>
        <w:adjustRightInd w:val="0"/>
        <w:spacing w:after="0"/>
        <w:jc w:val="both"/>
        <w:rPr>
          <w:rFonts w:ascii="Arial" w:hAnsi="Arial" w:cs="Arial"/>
          <w:bCs/>
          <w:vanish/>
        </w:rPr>
      </w:pPr>
    </w:p>
    <w:p w:rsidR="00210CC9" w:rsidRPr="00F26138" w:rsidRDefault="00210CC9" w:rsidP="00974DCA">
      <w:pPr>
        <w:pStyle w:val="Akapitzlist"/>
        <w:numPr>
          <w:ilvl w:val="0"/>
          <w:numId w:val="23"/>
        </w:numPr>
        <w:tabs>
          <w:tab w:val="left" w:pos="993"/>
        </w:tabs>
        <w:autoSpaceDE w:val="0"/>
        <w:autoSpaceDN w:val="0"/>
        <w:adjustRightInd w:val="0"/>
        <w:spacing w:after="0"/>
        <w:jc w:val="both"/>
        <w:rPr>
          <w:rFonts w:ascii="Arial" w:hAnsi="Arial" w:cs="Arial"/>
          <w:bCs/>
          <w:vanish/>
        </w:rPr>
      </w:pPr>
    </w:p>
    <w:p w:rsidR="00210CC9" w:rsidRPr="00F26138" w:rsidRDefault="00210CC9" w:rsidP="00974DCA">
      <w:pPr>
        <w:pStyle w:val="Akapitzlist"/>
        <w:numPr>
          <w:ilvl w:val="0"/>
          <w:numId w:val="23"/>
        </w:numPr>
        <w:tabs>
          <w:tab w:val="left" w:pos="993"/>
        </w:tabs>
        <w:autoSpaceDE w:val="0"/>
        <w:autoSpaceDN w:val="0"/>
        <w:adjustRightInd w:val="0"/>
        <w:spacing w:after="0"/>
        <w:jc w:val="both"/>
        <w:rPr>
          <w:rFonts w:ascii="Arial" w:hAnsi="Arial" w:cs="Arial"/>
          <w:bCs/>
          <w:vanish/>
        </w:rPr>
      </w:pPr>
    </w:p>
    <w:p w:rsidR="00210CC9" w:rsidRPr="00F26138" w:rsidRDefault="00210CC9" w:rsidP="00974DCA">
      <w:pPr>
        <w:pStyle w:val="Akapitzlist"/>
        <w:numPr>
          <w:ilvl w:val="0"/>
          <w:numId w:val="23"/>
        </w:numPr>
        <w:tabs>
          <w:tab w:val="left" w:pos="993"/>
        </w:tabs>
        <w:autoSpaceDE w:val="0"/>
        <w:autoSpaceDN w:val="0"/>
        <w:adjustRightInd w:val="0"/>
        <w:spacing w:after="0"/>
        <w:jc w:val="both"/>
        <w:rPr>
          <w:rFonts w:ascii="Arial" w:hAnsi="Arial" w:cs="Arial"/>
          <w:bCs/>
          <w:vanish/>
        </w:rPr>
      </w:pPr>
    </w:p>
    <w:p w:rsidR="00210CC9" w:rsidRPr="00F26138" w:rsidRDefault="00210CC9" w:rsidP="00974DCA">
      <w:pPr>
        <w:pStyle w:val="Akapitzlist"/>
        <w:numPr>
          <w:ilvl w:val="0"/>
          <w:numId w:val="23"/>
        </w:numPr>
        <w:tabs>
          <w:tab w:val="left" w:pos="993"/>
        </w:tabs>
        <w:autoSpaceDE w:val="0"/>
        <w:autoSpaceDN w:val="0"/>
        <w:adjustRightInd w:val="0"/>
        <w:spacing w:after="0"/>
        <w:jc w:val="both"/>
        <w:rPr>
          <w:rFonts w:ascii="Arial" w:hAnsi="Arial" w:cs="Arial"/>
          <w:bCs/>
          <w:vanish/>
        </w:rPr>
      </w:pPr>
    </w:p>
    <w:p w:rsidR="00210CC9" w:rsidRPr="00F26138" w:rsidRDefault="00210CC9" w:rsidP="00974DCA">
      <w:pPr>
        <w:pStyle w:val="Akapitzlist"/>
        <w:numPr>
          <w:ilvl w:val="0"/>
          <w:numId w:val="23"/>
        </w:numPr>
        <w:tabs>
          <w:tab w:val="left" w:pos="993"/>
        </w:tabs>
        <w:autoSpaceDE w:val="0"/>
        <w:autoSpaceDN w:val="0"/>
        <w:adjustRightInd w:val="0"/>
        <w:spacing w:after="0"/>
        <w:jc w:val="both"/>
        <w:rPr>
          <w:rFonts w:ascii="Arial" w:hAnsi="Arial" w:cs="Arial"/>
          <w:bCs/>
          <w:vanish/>
        </w:rPr>
      </w:pPr>
    </w:p>
    <w:p w:rsidR="00210CC9" w:rsidRPr="00F26138" w:rsidRDefault="00210CC9" w:rsidP="00974DCA">
      <w:pPr>
        <w:pStyle w:val="Akapitzlist"/>
        <w:numPr>
          <w:ilvl w:val="0"/>
          <w:numId w:val="23"/>
        </w:numPr>
        <w:tabs>
          <w:tab w:val="left" w:pos="993"/>
        </w:tabs>
        <w:autoSpaceDE w:val="0"/>
        <w:autoSpaceDN w:val="0"/>
        <w:adjustRightInd w:val="0"/>
        <w:spacing w:after="0"/>
        <w:jc w:val="both"/>
        <w:rPr>
          <w:rFonts w:ascii="Arial" w:hAnsi="Arial" w:cs="Arial"/>
          <w:bCs/>
          <w:vanish/>
        </w:rPr>
      </w:pPr>
    </w:p>
    <w:p w:rsidR="00210CC9" w:rsidRPr="00F26138" w:rsidRDefault="00210CC9" w:rsidP="00974DCA">
      <w:pPr>
        <w:pStyle w:val="Akapitzlist"/>
        <w:numPr>
          <w:ilvl w:val="1"/>
          <w:numId w:val="23"/>
        </w:numPr>
        <w:tabs>
          <w:tab w:val="left" w:pos="993"/>
        </w:tabs>
        <w:autoSpaceDE w:val="0"/>
        <w:autoSpaceDN w:val="0"/>
        <w:adjustRightInd w:val="0"/>
        <w:spacing w:after="0"/>
        <w:jc w:val="both"/>
        <w:rPr>
          <w:rFonts w:ascii="Arial" w:hAnsi="Arial" w:cs="Arial"/>
          <w:bCs/>
          <w:vanish/>
        </w:rPr>
      </w:pPr>
    </w:p>
    <w:p w:rsidR="000E1900" w:rsidRPr="00F26138" w:rsidRDefault="000E1900" w:rsidP="000E1900">
      <w:pPr>
        <w:pStyle w:val="Akapitzlist"/>
        <w:tabs>
          <w:tab w:val="left" w:pos="993"/>
        </w:tabs>
        <w:autoSpaceDE w:val="0"/>
        <w:autoSpaceDN w:val="0"/>
        <w:adjustRightInd w:val="0"/>
        <w:spacing w:after="0"/>
        <w:ind w:left="792"/>
        <w:jc w:val="both"/>
        <w:rPr>
          <w:rFonts w:ascii="Arial" w:hAnsi="Arial" w:cs="Arial"/>
          <w:bCs/>
        </w:rPr>
      </w:pPr>
    </w:p>
    <w:p w:rsidR="00210CC9" w:rsidRPr="00F26138" w:rsidRDefault="007751EB" w:rsidP="00974DCA">
      <w:pPr>
        <w:pStyle w:val="Akapitzlist"/>
        <w:numPr>
          <w:ilvl w:val="1"/>
          <w:numId w:val="23"/>
        </w:numPr>
        <w:tabs>
          <w:tab w:val="left" w:pos="993"/>
        </w:tabs>
        <w:autoSpaceDE w:val="0"/>
        <w:autoSpaceDN w:val="0"/>
        <w:adjustRightInd w:val="0"/>
        <w:spacing w:after="0"/>
        <w:jc w:val="both"/>
        <w:rPr>
          <w:rFonts w:ascii="Arial" w:hAnsi="Arial" w:cs="Arial"/>
          <w:bCs/>
        </w:rPr>
      </w:pPr>
      <w:r w:rsidRPr="00F26138">
        <w:rPr>
          <w:rFonts w:ascii="Arial" w:hAnsi="Arial" w:cs="Arial"/>
          <w:bCs/>
        </w:rPr>
        <w:t xml:space="preserve">Kryterium </w:t>
      </w:r>
      <w:r w:rsidRPr="00F26138">
        <w:rPr>
          <w:rFonts w:ascii="Arial" w:hAnsi="Arial" w:cs="Arial"/>
          <w:b/>
          <w:bCs/>
        </w:rPr>
        <w:t>„Cena  (C)”</w:t>
      </w:r>
      <w:r w:rsidRPr="00F26138">
        <w:rPr>
          <w:rFonts w:ascii="Arial" w:hAnsi="Arial" w:cs="Arial"/>
          <w:bCs/>
        </w:rPr>
        <w:t>.</w:t>
      </w:r>
    </w:p>
    <w:p w:rsidR="00210CC9" w:rsidRPr="00F26138" w:rsidRDefault="00210CC9" w:rsidP="007751EB">
      <w:pPr>
        <w:autoSpaceDE w:val="0"/>
        <w:autoSpaceDN w:val="0"/>
        <w:adjustRightInd w:val="0"/>
        <w:spacing w:after="0"/>
        <w:ind w:left="993"/>
        <w:jc w:val="both"/>
        <w:rPr>
          <w:rFonts w:ascii="Arial" w:hAnsi="Arial" w:cs="Arial"/>
        </w:rPr>
      </w:pPr>
      <w:r w:rsidRPr="00F26138">
        <w:rPr>
          <w:rFonts w:ascii="Arial" w:hAnsi="Arial" w:cs="Arial"/>
        </w:rPr>
        <w:t>Maksymalna i</w:t>
      </w:r>
      <w:r w:rsidR="007751EB" w:rsidRPr="00F26138">
        <w:rPr>
          <w:rFonts w:ascii="Arial" w:hAnsi="Arial" w:cs="Arial"/>
        </w:rPr>
        <w:t>lość punktów według kryterium „C</w:t>
      </w:r>
      <w:r w:rsidRPr="00F26138">
        <w:rPr>
          <w:rFonts w:ascii="Arial" w:hAnsi="Arial" w:cs="Arial"/>
        </w:rPr>
        <w:t>ena” to 60 punktów. Przyznane punkty zostaną zaokrąglone do dwóch miejsc po przecinku.</w:t>
      </w:r>
    </w:p>
    <w:p w:rsidR="00210CC9" w:rsidRPr="00F26138" w:rsidRDefault="00210CC9" w:rsidP="007751EB">
      <w:pPr>
        <w:autoSpaceDE w:val="0"/>
        <w:autoSpaceDN w:val="0"/>
        <w:adjustRightInd w:val="0"/>
        <w:spacing w:after="0"/>
        <w:ind w:left="993"/>
        <w:jc w:val="both"/>
        <w:rPr>
          <w:rFonts w:ascii="Arial" w:hAnsi="Arial" w:cs="Arial"/>
        </w:rPr>
      </w:pPr>
      <w:r w:rsidRPr="00F26138">
        <w:rPr>
          <w:rFonts w:ascii="Arial" w:hAnsi="Arial" w:cs="Arial"/>
        </w:rPr>
        <w:t>Liczba p</w:t>
      </w:r>
      <w:r w:rsidR="007751EB" w:rsidRPr="00F26138">
        <w:rPr>
          <w:rFonts w:ascii="Arial" w:hAnsi="Arial" w:cs="Arial"/>
        </w:rPr>
        <w:t>unktów w ramach kryterium „C</w:t>
      </w:r>
      <w:r w:rsidRPr="00F26138">
        <w:rPr>
          <w:rFonts w:ascii="Arial" w:hAnsi="Arial" w:cs="Arial"/>
        </w:rPr>
        <w:t xml:space="preserve">ena - </w:t>
      </w:r>
      <w:r w:rsidR="007751EB" w:rsidRPr="00F26138">
        <w:rPr>
          <w:rFonts w:ascii="Arial" w:hAnsi="Arial" w:cs="Arial"/>
        </w:rPr>
        <w:t>(</w:t>
      </w:r>
      <w:r w:rsidRPr="00F26138">
        <w:rPr>
          <w:rFonts w:ascii="Arial" w:hAnsi="Arial" w:cs="Arial"/>
        </w:rPr>
        <w:t>C</w:t>
      </w:r>
      <w:r w:rsidR="007751EB" w:rsidRPr="00F26138">
        <w:rPr>
          <w:rFonts w:ascii="Arial" w:hAnsi="Arial" w:cs="Arial"/>
        </w:rPr>
        <w:t>)</w:t>
      </w:r>
      <w:r w:rsidRPr="00F26138">
        <w:rPr>
          <w:rFonts w:ascii="Arial" w:hAnsi="Arial" w:cs="Arial"/>
        </w:rPr>
        <w:t>” zostanie obliczona według następującego wzoru:</w:t>
      </w:r>
    </w:p>
    <w:p w:rsidR="00E26A6F" w:rsidRPr="00F26138" w:rsidRDefault="00E26A6F" w:rsidP="007751EB">
      <w:pPr>
        <w:autoSpaceDE w:val="0"/>
        <w:autoSpaceDN w:val="0"/>
        <w:adjustRightInd w:val="0"/>
        <w:spacing w:after="0"/>
        <w:ind w:left="993"/>
        <w:jc w:val="both"/>
        <w:rPr>
          <w:rFonts w:ascii="Arial" w:hAnsi="Arial" w:cs="Arial"/>
        </w:rPr>
      </w:pPr>
    </w:p>
    <w:tbl>
      <w:tblPr>
        <w:tblW w:w="0" w:type="auto"/>
        <w:jc w:val="center"/>
        <w:tblLook w:val="04A0" w:firstRow="1" w:lastRow="0" w:firstColumn="1" w:lastColumn="0" w:noHBand="0" w:noVBand="1"/>
      </w:tblPr>
      <w:tblGrid>
        <w:gridCol w:w="585"/>
        <w:gridCol w:w="2552"/>
      </w:tblGrid>
      <w:tr w:rsidR="00F26138" w:rsidRPr="00F26138" w:rsidTr="00742AAA">
        <w:trPr>
          <w:jc w:val="center"/>
        </w:trPr>
        <w:tc>
          <w:tcPr>
            <w:tcW w:w="585" w:type="dxa"/>
            <w:shd w:val="clear" w:color="auto" w:fill="auto"/>
          </w:tcPr>
          <w:p w:rsidR="007751EB" w:rsidRPr="00F26138" w:rsidRDefault="007751EB" w:rsidP="00742AAA">
            <w:pPr>
              <w:autoSpaceDE w:val="0"/>
              <w:autoSpaceDN w:val="0"/>
              <w:adjustRightInd w:val="0"/>
              <w:spacing w:after="0" w:line="240" w:lineRule="auto"/>
              <w:jc w:val="center"/>
              <w:rPr>
                <w:rFonts w:ascii="Arial" w:hAnsi="Arial" w:cs="Arial"/>
                <w:i/>
              </w:rPr>
            </w:pPr>
          </w:p>
        </w:tc>
        <w:tc>
          <w:tcPr>
            <w:tcW w:w="2552" w:type="dxa"/>
            <w:shd w:val="clear" w:color="auto" w:fill="auto"/>
          </w:tcPr>
          <w:p w:rsidR="007751EB" w:rsidRPr="00F26138" w:rsidRDefault="007751EB" w:rsidP="00742AAA">
            <w:pPr>
              <w:autoSpaceDE w:val="0"/>
              <w:autoSpaceDN w:val="0"/>
              <w:adjustRightInd w:val="0"/>
              <w:spacing w:after="0" w:line="240" w:lineRule="auto"/>
              <w:jc w:val="center"/>
              <w:rPr>
                <w:rFonts w:ascii="Arial" w:hAnsi="Arial" w:cs="Arial"/>
                <w:i/>
              </w:rPr>
            </w:pPr>
            <w:r w:rsidRPr="00F26138">
              <w:rPr>
                <w:rFonts w:ascii="Arial" w:hAnsi="Arial" w:cs="Arial"/>
                <w:i/>
              </w:rPr>
              <w:t>C</w:t>
            </w:r>
            <w:r w:rsidR="008939BA" w:rsidRPr="00F26138">
              <w:rPr>
                <w:rFonts w:ascii="Arial" w:hAnsi="Arial" w:cs="Arial"/>
                <w:i/>
              </w:rPr>
              <w:t xml:space="preserve"> </w:t>
            </w:r>
            <w:r w:rsidRPr="00F26138">
              <w:rPr>
                <w:rFonts w:ascii="Arial" w:hAnsi="Arial" w:cs="Arial"/>
                <w:i/>
                <w:vertAlign w:val="subscript"/>
              </w:rPr>
              <w:t>min</w:t>
            </w:r>
          </w:p>
        </w:tc>
      </w:tr>
      <w:tr w:rsidR="00F26138" w:rsidRPr="00F26138" w:rsidTr="00742AAA">
        <w:trPr>
          <w:jc w:val="center"/>
        </w:trPr>
        <w:tc>
          <w:tcPr>
            <w:tcW w:w="585" w:type="dxa"/>
            <w:shd w:val="clear" w:color="auto" w:fill="auto"/>
          </w:tcPr>
          <w:p w:rsidR="007751EB" w:rsidRPr="00F26138" w:rsidRDefault="007751EB" w:rsidP="00742AAA">
            <w:pPr>
              <w:autoSpaceDE w:val="0"/>
              <w:autoSpaceDN w:val="0"/>
              <w:adjustRightInd w:val="0"/>
              <w:spacing w:after="0" w:line="240" w:lineRule="auto"/>
              <w:jc w:val="center"/>
              <w:rPr>
                <w:rFonts w:ascii="Arial" w:hAnsi="Arial" w:cs="Arial"/>
                <w:i/>
              </w:rPr>
            </w:pPr>
            <w:r w:rsidRPr="00F26138">
              <w:rPr>
                <w:rFonts w:ascii="Arial" w:hAnsi="Arial" w:cs="Arial"/>
                <w:i/>
              </w:rPr>
              <w:t>C =</w:t>
            </w:r>
          </w:p>
        </w:tc>
        <w:tc>
          <w:tcPr>
            <w:tcW w:w="2552" w:type="dxa"/>
            <w:shd w:val="clear" w:color="auto" w:fill="auto"/>
          </w:tcPr>
          <w:p w:rsidR="007751EB" w:rsidRPr="00F26138" w:rsidRDefault="007751EB" w:rsidP="00742AAA">
            <w:pPr>
              <w:autoSpaceDE w:val="0"/>
              <w:autoSpaceDN w:val="0"/>
              <w:adjustRightInd w:val="0"/>
              <w:spacing w:after="0" w:line="240" w:lineRule="auto"/>
              <w:jc w:val="center"/>
              <w:rPr>
                <w:rFonts w:ascii="Arial" w:hAnsi="Arial" w:cs="Arial"/>
                <w:i/>
              </w:rPr>
            </w:pPr>
            <w:r w:rsidRPr="00F26138">
              <w:rPr>
                <w:rFonts w:ascii="Arial" w:hAnsi="Arial" w:cs="Arial"/>
                <w:i/>
              </w:rPr>
              <w:t>-------------------  x 60 pkt</w:t>
            </w:r>
          </w:p>
        </w:tc>
      </w:tr>
      <w:tr w:rsidR="00F26138" w:rsidRPr="00F26138" w:rsidTr="00742AAA">
        <w:trPr>
          <w:jc w:val="center"/>
        </w:trPr>
        <w:tc>
          <w:tcPr>
            <w:tcW w:w="585" w:type="dxa"/>
            <w:shd w:val="clear" w:color="auto" w:fill="auto"/>
          </w:tcPr>
          <w:p w:rsidR="007751EB" w:rsidRPr="00F26138" w:rsidRDefault="007751EB" w:rsidP="00742AAA">
            <w:pPr>
              <w:autoSpaceDE w:val="0"/>
              <w:autoSpaceDN w:val="0"/>
              <w:adjustRightInd w:val="0"/>
              <w:spacing w:after="0" w:line="240" w:lineRule="auto"/>
              <w:jc w:val="center"/>
              <w:rPr>
                <w:rFonts w:ascii="Arial" w:hAnsi="Arial" w:cs="Arial"/>
                <w:i/>
              </w:rPr>
            </w:pPr>
          </w:p>
        </w:tc>
        <w:tc>
          <w:tcPr>
            <w:tcW w:w="2552" w:type="dxa"/>
            <w:shd w:val="clear" w:color="auto" w:fill="auto"/>
          </w:tcPr>
          <w:p w:rsidR="007751EB" w:rsidRPr="00F26138" w:rsidRDefault="007751EB" w:rsidP="00742AAA">
            <w:pPr>
              <w:autoSpaceDE w:val="0"/>
              <w:autoSpaceDN w:val="0"/>
              <w:adjustRightInd w:val="0"/>
              <w:spacing w:after="0" w:line="240" w:lineRule="auto"/>
              <w:jc w:val="center"/>
              <w:rPr>
                <w:rFonts w:ascii="Arial" w:hAnsi="Arial" w:cs="Arial"/>
                <w:i/>
              </w:rPr>
            </w:pPr>
            <w:r w:rsidRPr="00F26138">
              <w:rPr>
                <w:rFonts w:ascii="Arial" w:hAnsi="Arial" w:cs="Arial"/>
                <w:i/>
              </w:rPr>
              <w:t>C</w:t>
            </w:r>
            <w:r w:rsidRPr="00F26138">
              <w:rPr>
                <w:rFonts w:ascii="Arial" w:hAnsi="Arial" w:cs="Arial"/>
                <w:i/>
                <w:vertAlign w:val="subscript"/>
              </w:rPr>
              <w:t>o</w:t>
            </w:r>
          </w:p>
        </w:tc>
      </w:tr>
    </w:tbl>
    <w:p w:rsidR="007751EB" w:rsidRPr="00F26138" w:rsidRDefault="007751EB" w:rsidP="007751EB">
      <w:pPr>
        <w:tabs>
          <w:tab w:val="left" w:pos="993"/>
        </w:tabs>
        <w:autoSpaceDE w:val="0"/>
        <w:autoSpaceDN w:val="0"/>
        <w:adjustRightInd w:val="0"/>
        <w:spacing w:after="0"/>
        <w:jc w:val="both"/>
        <w:rPr>
          <w:rFonts w:ascii="Arial" w:hAnsi="Arial" w:cs="Arial"/>
        </w:rPr>
      </w:pPr>
      <w:r w:rsidRPr="00F26138">
        <w:rPr>
          <w:rFonts w:ascii="Arial" w:hAnsi="Arial" w:cs="Arial"/>
        </w:rPr>
        <w:tab/>
        <w:t xml:space="preserve">gdzie: </w:t>
      </w:r>
    </w:p>
    <w:p w:rsidR="007751EB" w:rsidRPr="00F26138" w:rsidRDefault="007751EB" w:rsidP="007751EB">
      <w:pPr>
        <w:tabs>
          <w:tab w:val="left" w:pos="993"/>
        </w:tabs>
        <w:autoSpaceDE w:val="0"/>
        <w:autoSpaceDN w:val="0"/>
        <w:adjustRightInd w:val="0"/>
        <w:spacing w:after="0"/>
        <w:jc w:val="both"/>
        <w:rPr>
          <w:rFonts w:ascii="Arial" w:hAnsi="Arial" w:cs="Arial"/>
        </w:rPr>
      </w:pPr>
      <w:r w:rsidRPr="00F26138">
        <w:rPr>
          <w:rFonts w:ascii="Arial" w:hAnsi="Arial" w:cs="Arial"/>
        </w:rPr>
        <w:tab/>
        <w:t>C</w:t>
      </w:r>
      <w:r w:rsidR="008939BA" w:rsidRPr="00F26138">
        <w:rPr>
          <w:rFonts w:ascii="Arial" w:hAnsi="Arial" w:cs="Arial"/>
        </w:rPr>
        <w:t xml:space="preserve"> </w:t>
      </w:r>
      <w:r w:rsidRPr="00F26138">
        <w:rPr>
          <w:rFonts w:ascii="Arial" w:hAnsi="Arial" w:cs="Arial"/>
          <w:vertAlign w:val="subscript"/>
        </w:rPr>
        <w:t>min</w:t>
      </w:r>
      <w:r w:rsidRPr="00F26138">
        <w:rPr>
          <w:rFonts w:ascii="Arial" w:hAnsi="Arial" w:cs="Arial"/>
        </w:rPr>
        <w:t xml:space="preserve"> – cena brutto oferty najtańszej,</w:t>
      </w:r>
    </w:p>
    <w:p w:rsidR="007751EB" w:rsidRPr="00F26138" w:rsidRDefault="007751EB" w:rsidP="00974DCA">
      <w:pPr>
        <w:tabs>
          <w:tab w:val="left" w:pos="993"/>
        </w:tabs>
        <w:autoSpaceDE w:val="0"/>
        <w:autoSpaceDN w:val="0"/>
        <w:adjustRightInd w:val="0"/>
        <w:spacing w:after="120"/>
        <w:jc w:val="both"/>
        <w:rPr>
          <w:rFonts w:ascii="Arial" w:hAnsi="Arial" w:cs="Arial"/>
        </w:rPr>
      </w:pPr>
      <w:r w:rsidRPr="00F26138">
        <w:rPr>
          <w:rFonts w:ascii="Arial" w:hAnsi="Arial" w:cs="Arial"/>
        </w:rPr>
        <w:tab/>
        <w:t>C</w:t>
      </w:r>
      <w:r w:rsidRPr="00F26138">
        <w:rPr>
          <w:rFonts w:ascii="Arial" w:hAnsi="Arial" w:cs="Arial"/>
          <w:vertAlign w:val="subscript"/>
        </w:rPr>
        <w:t>o</w:t>
      </w:r>
      <w:r w:rsidRPr="00F26138">
        <w:rPr>
          <w:rFonts w:ascii="Arial" w:hAnsi="Arial" w:cs="Arial"/>
        </w:rPr>
        <w:t xml:space="preserve"> – cena brutto oferty ocenianej</w:t>
      </w:r>
      <w:r w:rsidR="00026529" w:rsidRPr="00F26138">
        <w:rPr>
          <w:rFonts w:ascii="Arial" w:hAnsi="Arial" w:cs="Arial"/>
        </w:rPr>
        <w:t>.</w:t>
      </w:r>
    </w:p>
    <w:p w:rsidR="00974DCA" w:rsidRPr="00F26138" w:rsidRDefault="00974DCA" w:rsidP="00974DCA">
      <w:pPr>
        <w:pStyle w:val="Akapitzlist"/>
        <w:numPr>
          <w:ilvl w:val="1"/>
          <w:numId w:val="23"/>
        </w:numPr>
        <w:autoSpaceDE w:val="0"/>
        <w:autoSpaceDN w:val="0"/>
        <w:adjustRightInd w:val="0"/>
        <w:spacing w:after="120"/>
        <w:ind w:left="993" w:hanging="633"/>
        <w:jc w:val="both"/>
        <w:rPr>
          <w:rFonts w:ascii="Arial" w:hAnsi="Arial" w:cs="Arial"/>
          <w:bCs/>
        </w:rPr>
      </w:pPr>
      <w:r w:rsidRPr="00F26138">
        <w:rPr>
          <w:rFonts w:ascii="Arial" w:hAnsi="Arial" w:cs="Arial"/>
          <w:bCs/>
        </w:rPr>
        <w:t xml:space="preserve">Kryterium </w:t>
      </w:r>
      <w:r w:rsidRPr="00F26138">
        <w:rPr>
          <w:rFonts w:ascii="Arial" w:hAnsi="Arial" w:cs="Arial"/>
          <w:b/>
          <w:bCs/>
        </w:rPr>
        <w:t>„Długość okresu gwarancji na roboty budowlane oraz zamontowane materiały i urządzenia - G”</w:t>
      </w:r>
      <w:r w:rsidRPr="00F26138">
        <w:rPr>
          <w:rFonts w:ascii="Arial" w:hAnsi="Arial" w:cs="Arial"/>
          <w:bCs/>
        </w:rPr>
        <w:t xml:space="preserve"> liczona w okresach miesięcznych:</w:t>
      </w:r>
    </w:p>
    <w:p w:rsidR="00974DCA" w:rsidRPr="00F26138" w:rsidRDefault="00974DCA" w:rsidP="00974DCA">
      <w:pPr>
        <w:tabs>
          <w:tab w:val="left" w:pos="360"/>
        </w:tabs>
        <w:spacing w:line="240" w:lineRule="auto"/>
        <w:ind w:left="993"/>
        <w:contextualSpacing/>
        <w:jc w:val="both"/>
        <w:rPr>
          <w:rFonts w:ascii="Arial" w:hAnsi="Arial" w:cs="Arial"/>
        </w:rPr>
      </w:pPr>
      <w:r w:rsidRPr="00F26138">
        <w:rPr>
          <w:rFonts w:ascii="Arial" w:hAnsi="Arial" w:cs="Arial"/>
        </w:rPr>
        <w:lastRenderedPageBreak/>
        <w:t xml:space="preserve">W przypadku zaoferowania minimalnej długości okresu gwarancji tj. 36 miesięcy, Wykonawca otrzyma zero (0) punktów. </w:t>
      </w:r>
    </w:p>
    <w:p w:rsidR="00974DCA" w:rsidRPr="00F26138" w:rsidRDefault="00974DCA" w:rsidP="00974DCA">
      <w:pPr>
        <w:tabs>
          <w:tab w:val="left" w:pos="360"/>
        </w:tabs>
        <w:spacing w:line="240" w:lineRule="auto"/>
        <w:ind w:left="993"/>
        <w:contextualSpacing/>
        <w:jc w:val="both"/>
        <w:rPr>
          <w:rFonts w:ascii="Arial" w:hAnsi="Arial" w:cs="Arial"/>
        </w:rPr>
      </w:pPr>
      <w:r w:rsidRPr="00F26138">
        <w:rPr>
          <w:rFonts w:ascii="Arial" w:hAnsi="Arial" w:cs="Arial"/>
        </w:rPr>
        <w:t xml:space="preserve">W przypadku zaoferowania maksymalnej długości okresu gwarancji tj. 60 miesięcy, Wykonawca otrzyma czterdzieści (40) punktów. </w:t>
      </w:r>
    </w:p>
    <w:p w:rsidR="00974DCA" w:rsidRPr="00F26138" w:rsidRDefault="00974DCA" w:rsidP="00974DCA">
      <w:pPr>
        <w:tabs>
          <w:tab w:val="left" w:pos="360"/>
        </w:tabs>
        <w:spacing w:line="240" w:lineRule="auto"/>
        <w:ind w:left="993"/>
        <w:contextualSpacing/>
        <w:jc w:val="both"/>
        <w:rPr>
          <w:rFonts w:ascii="Arial" w:hAnsi="Arial" w:cs="Arial"/>
        </w:rPr>
      </w:pPr>
      <w:r w:rsidRPr="00F26138">
        <w:rPr>
          <w:rFonts w:ascii="Arial" w:hAnsi="Arial" w:cs="Arial"/>
        </w:rPr>
        <w:t>W przypadku zaoferowania gwarancji pomiędzy 36 a 60 miesięcy wykonawca otrzyma pkt wg wzoru:</w:t>
      </w:r>
    </w:p>
    <w:tbl>
      <w:tblPr>
        <w:tblW w:w="0" w:type="auto"/>
        <w:jc w:val="center"/>
        <w:tblLook w:val="04A0" w:firstRow="1" w:lastRow="0" w:firstColumn="1" w:lastColumn="0" w:noHBand="0" w:noVBand="1"/>
      </w:tblPr>
      <w:tblGrid>
        <w:gridCol w:w="585"/>
        <w:gridCol w:w="2970"/>
      </w:tblGrid>
      <w:tr w:rsidR="00F26138" w:rsidRPr="00F26138" w:rsidTr="0045402C">
        <w:trPr>
          <w:jc w:val="center"/>
        </w:trPr>
        <w:tc>
          <w:tcPr>
            <w:tcW w:w="585" w:type="dxa"/>
            <w:shd w:val="clear" w:color="auto" w:fill="auto"/>
          </w:tcPr>
          <w:p w:rsidR="00974DCA" w:rsidRPr="00F26138" w:rsidRDefault="00974DCA" w:rsidP="00974DCA">
            <w:pPr>
              <w:autoSpaceDE w:val="0"/>
              <w:autoSpaceDN w:val="0"/>
              <w:adjustRightInd w:val="0"/>
              <w:spacing w:line="240" w:lineRule="auto"/>
              <w:contextualSpacing/>
              <w:jc w:val="center"/>
              <w:rPr>
                <w:rFonts w:ascii="Arial" w:hAnsi="Arial" w:cs="Arial"/>
                <w:i/>
              </w:rPr>
            </w:pPr>
          </w:p>
        </w:tc>
        <w:tc>
          <w:tcPr>
            <w:tcW w:w="2970" w:type="dxa"/>
            <w:shd w:val="clear" w:color="auto" w:fill="auto"/>
          </w:tcPr>
          <w:p w:rsidR="00974DCA" w:rsidRPr="00F26138" w:rsidRDefault="00974DCA" w:rsidP="00974DCA">
            <w:pPr>
              <w:autoSpaceDE w:val="0"/>
              <w:autoSpaceDN w:val="0"/>
              <w:adjustRightInd w:val="0"/>
              <w:spacing w:line="240" w:lineRule="auto"/>
              <w:contextualSpacing/>
              <w:jc w:val="center"/>
              <w:rPr>
                <w:rFonts w:ascii="Arial" w:hAnsi="Arial" w:cs="Arial"/>
                <w:i/>
              </w:rPr>
            </w:pPr>
            <w:r w:rsidRPr="00F26138">
              <w:rPr>
                <w:rFonts w:ascii="Arial" w:hAnsi="Arial" w:cs="Arial"/>
                <w:i/>
              </w:rPr>
              <w:t xml:space="preserve">G </w:t>
            </w:r>
            <w:r w:rsidRPr="00F26138">
              <w:rPr>
                <w:rFonts w:ascii="Arial" w:hAnsi="Arial" w:cs="Arial"/>
                <w:i/>
                <w:vertAlign w:val="subscript"/>
              </w:rPr>
              <w:t>o</w:t>
            </w:r>
          </w:p>
        </w:tc>
      </w:tr>
      <w:tr w:rsidR="00F26138" w:rsidRPr="00F26138" w:rsidTr="0045402C">
        <w:trPr>
          <w:jc w:val="center"/>
        </w:trPr>
        <w:tc>
          <w:tcPr>
            <w:tcW w:w="585" w:type="dxa"/>
            <w:shd w:val="clear" w:color="auto" w:fill="auto"/>
          </w:tcPr>
          <w:p w:rsidR="00974DCA" w:rsidRPr="00F26138" w:rsidRDefault="00974DCA" w:rsidP="00974DCA">
            <w:pPr>
              <w:autoSpaceDE w:val="0"/>
              <w:autoSpaceDN w:val="0"/>
              <w:adjustRightInd w:val="0"/>
              <w:spacing w:line="240" w:lineRule="auto"/>
              <w:contextualSpacing/>
              <w:jc w:val="center"/>
              <w:rPr>
                <w:rFonts w:ascii="Arial" w:hAnsi="Arial" w:cs="Arial"/>
                <w:i/>
              </w:rPr>
            </w:pPr>
            <w:r w:rsidRPr="00F26138">
              <w:rPr>
                <w:rFonts w:ascii="Arial" w:hAnsi="Arial" w:cs="Arial"/>
                <w:i/>
              </w:rPr>
              <w:t>G =</w:t>
            </w:r>
          </w:p>
        </w:tc>
        <w:tc>
          <w:tcPr>
            <w:tcW w:w="2970" w:type="dxa"/>
            <w:shd w:val="clear" w:color="auto" w:fill="auto"/>
          </w:tcPr>
          <w:p w:rsidR="00974DCA" w:rsidRPr="00F26138" w:rsidRDefault="00974DCA" w:rsidP="00974DCA">
            <w:pPr>
              <w:autoSpaceDE w:val="0"/>
              <w:autoSpaceDN w:val="0"/>
              <w:adjustRightInd w:val="0"/>
              <w:spacing w:line="240" w:lineRule="auto"/>
              <w:contextualSpacing/>
              <w:jc w:val="center"/>
              <w:rPr>
                <w:rFonts w:ascii="Arial" w:hAnsi="Arial" w:cs="Arial"/>
                <w:i/>
              </w:rPr>
            </w:pPr>
            <w:r w:rsidRPr="00F26138">
              <w:rPr>
                <w:rFonts w:ascii="Arial" w:hAnsi="Arial" w:cs="Arial"/>
                <w:i/>
              </w:rPr>
              <w:t>-------------------  x 40 pkt</w:t>
            </w:r>
          </w:p>
        </w:tc>
      </w:tr>
      <w:tr w:rsidR="00F26138" w:rsidRPr="00F26138" w:rsidTr="0045402C">
        <w:trPr>
          <w:jc w:val="center"/>
        </w:trPr>
        <w:tc>
          <w:tcPr>
            <w:tcW w:w="585" w:type="dxa"/>
            <w:shd w:val="clear" w:color="auto" w:fill="auto"/>
          </w:tcPr>
          <w:p w:rsidR="00974DCA" w:rsidRPr="00F26138" w:rsidRDefault="00974DCA" w:rsidP="00974DCA">
            <w:pPr>
              <w:autoSpaceDE w:val="0"/>
              <w:autoSpaceDN w:val="0"/>
              <w:adjustRightInd w:val="0"/>
              <w:spacing w:line="240" w:lineRule="auto"/>
              <w:contextualSpacing/>
              <w:jc w:val="center"/>
              <w:rPr>
                <w:rFonts w:ascii="Arial" w:hAnsi="Arial" w:cs="Arial"/>
                <w:i/>
              </w:rPr>
            </w:pPr>
          </w:p>
        </w:tc>
        <w:tc>
          <w:tcPr>
            <w:tcW w:w="2970" w:type="dxa"/>
            <w:shd w:val="clear" w:color="auto" w:fill="auto"/>
          </w:tcPr>
          <w:p w:rsidR="00974DCA" w:rsidRPr="00F26138" w:rsidRDefault="00974DCA" w:rsidP="00974DCA">
            <w:pPr>
              <w:autoSpaceDE w:val="0"/>
              <w:autoSpaceDN w:val="0"/>
              <w:adjustRightInd w:val="0"/>
              <w:spacing w:line="240" w:lineRule="auto"/>
              <w:contextualSpacing/>
              <w:jc w:val="center"/>
              <w:rPr>
                <w:rFonts w:ascii="Arial" w:hAnsi="Arial" w:cs="Arial"/>
                <w:i/>
              </w:rPr>
            </w:pPr>
            <w:r w:rsidRPr="00F26138">
              <w:rPr>
                <w:rFonts w:ascii="Arial" w:hAnsi="Arial" w:cs="Arial"/>
                <w:i/>
              </w:rPr>
              <w:t xml:space="preserve">G </w:t>
            </w:r>
            <w:r w:rsidRPr="00F26138">
              <w:rPr>
                <w:rFonts w:ascii="Arial" w:hAnsi="Arial" w:cs="Arial"/>
                <w:i/>
                <w:vertAlign w:val="subscript"/>
              </w:rPr>
              <w:t>maks</w:t>
            </w:r>
          </w:p>
        </w:tc>
      </w:tr>
    </w:tbl>
    <w:p w:rsidR="00974DCA" w:rsidRPr="00F26138" w:rsidRDefault="00974DCA" w:rsidP="00974DCA">
      <w:pPr>
        <w:tabs>
          <w:tab w:val="left" w:pos="360"/>
        </w:tabs>
        <w:spacing w:line="240" w:lineRule="auto"/>
        <w:ind w:firstLine="993"/>
        <w:contextualSpacing/>
        <w:jc w:val="both"/>
        <w:rPr>
          <w:rFonts w:ascii="Arial" w:hAnsi="Arial" w:cs="Arial"/>
          <w:bCs/>
        </w:rPr>
      </w:pPr>
      <w:r w:rsidRPr="00F26138">
        <w:rPr>
          <w:rFonts w:ascii="Arial" w:hAnsi="Arial" w:cs="Arial"/>
          <w:bCs/>
        </w:rPr>
        <w:t>gdzie:</w:t>
      </w:r>
      <w:r w:rsidRPr="00F26138">
        <w:rPr>
          <w:rFonts w:ascii="Arial" w:hAnsi="Arial" w:cs="Arial"/>
          <w:bCs/>
        </w:rPr>
        <w:tab/>
      </w:r>
    </w:p>
    <w:p w:rsidR="00974DCA" w:rsidRPr="00F26138" w:rsidRDefault="00974DCA" w:rsidP="00974DCA">
      <w:pPr>
        <w:tabs>
          <w:tab w:val="left" w:pos="360"/>
        </w:tabs>
        <w:spacing w:line="240" w:lineRule="auto"/>
        <w:ind w:firstLine="993"/>
        <w:contextualSpacing/>
        <w:jc w:val="both"/>
        <w:rPr>
          <w:rFonts w:ascii="Arial" w:hAnsi="Arial" w:cs="Arial"/>
          <w:bCs/>
        </w:rPr>
      </w:pPr>
      <w:r w:rsidRPr="00F26138">
        <w:rPr>
          <w:rFonts w:ascii="Arial" w:hAnsi="Arial" w:cs="Arial"/>
          <w:b/>
          <w:bCs/>
          <w:lang w:val="de-DE"/>
        </w:rPr>
        <w:t xml:space="preserve">G </w:t>
      </w:r>
      <w:r w:rsidRPr="00F26138">
        <w:rPr>
          <w:rFonts w:ascii="Arial" w:hAnsi="Arial" w:cs="Arial"/>
          <w:b/>
          <w:bCs/>
          <w:lang w:val="de-DE"/>
        </w:rPr>
        <w:tab/>
      </w:r>
      <w:r w:rsidRPr="00F26138">
        <w:rPr>
          <w:rFonts w:ascii="Arial" w:hAnsi="Arial" w:cs="Arial"/>
          <w:bCs/>
        </w:rPr>
        <w:t xml:space="preserve">- </w:t>
      </w:r>
      <w:r w:rsidRPr="00F26138">
        <w:rPr>
          <w:rFonts w:ascii="Arial" w:hAnsi="Arial" w:cs="Arial"/>
          <w:bCs/>
        </w:rPr>
        <w:tab/>
        <w:t>wartość punktowa, którą należy wyznaczyć,</w:t>
      </w:r>
    </w:p>
    <w:p w:rsidR="00974DCA" w:rsidRPr="00F26138" w:rsidRDefault="00974DCA" w:rsidP="00974DCA">
      <w:pPr>
        <w:tabs>
          <w:tab w:val="left" w:pos="360"/>
        </w:tabs>
        <w:spacing w:line="240" w:lineRule="auto"/>
        <w:ind w:left="2113" w:hanging="1120"/>
        <w:contextualSpacing/>
        <w:jc w:val="both"/>
        <w:rPr>
          <w:rFonts w:ascii="Arial" w:hAnsi="Arial" w:cs="Arial"/>
          <w:bCs/>
        </w:rPr>
      </w:pPr>
      <w:r w:rsidRPr="00F26138">
        <w:rPr>
          <w:rFonts w:ascii="Arial" w:hAnsi="Arial" w:cs="Arial"/>
          <w:b/>
          <w:bCs/>
          <w:lang w:val="de-DE"/>
        </w:rPr>
        <w:t>G</w:t>
      </w:r>
      <w:r w:rsidRPr="00F26138">
        <w:rPr>
          <w:rFonts w:ascii="Arial" w:hAnsi="Arial" w:cs="Arial"/>
          <w:b/>
          <w:bCs/>
          <w:vertAlign w:val="subscript"/>
          <w:lang w:val="de-DE"/>
        </w:rPr>
        <w:t>max</w:t>
      </w:r>
      <w:r w:rsidRPr="00F26138">
        <w:rPr>
          <w:rFonts w:ascii="Arial" w:hAnsi="Arial" w:cs="Arial"/>
          <w:bCs/>
        </w:rPr>
        <w:t xml:space="preserve"> - </w:t>
      </w:r>
      <w:r w:rsidRPr="00F26138">
        <w:rPr>
          <w:rFonts w:ascii="Arial" w:hAnsi="Arial" w:cs="Arial"/>
          <w:bCs/>
        </w:rPr>
        <w:tab/>
        <w:t>najdłuższy oferowany kres gwarancji</w:t>
      </w:r>
    </w:p>
    <w:p w:rsidR="00974DCA" w:rsidRPr="00F26138" w:rsidRDefault="00974DCA" w:rsidP="00974DCA">
      <w:pPr>
        <w:tabs>
          <w:tab w:val="left" w:pos="360"/>
        </w:tabs>
        <w:spacing w:line="240" w:lineRule="auto"/>
        <w:ind w:firstLine="993"/>
        <w:contextualSpacing/>
        <w:jc w:val="both"/>
        <w:rPr>
          <w:rFonts w:ascii="Arial" w:hAnsi="Arial" w:cs="Arial"/>
          <w:bCs/>
        </w:rPr>
      </w:pPr>
      <w:r w:rsidRPr="00F26138">
        <w:rPr>
          <w:rFonts w:ascii="Arial" w:hAnsi="Arial" w:cs="Arial"/>
          <w:b/>
          <w:bCs/>
          <w:lang w:val="de-DE"/>
        </w:rPr>
        <w:t>G</w:t>
      </w:r>
      <w:r w:rsidRPr="00F26138">
        <w:rPr>
          <w:rFonts w:ascii="Arial" w:hAnsi="Arial" w:cs="Arial"/>
          <w:b/>
          <w:bCs/>
          <w:vertAlign w:val="subscript"/>
          <w:lang w:val="de-DE"/>
        </w:rPr>
        <w:t>o</w:t>
      </w:r>
      <w:r w:rsidRPr="00F26138">
        <w:rPr>
          <w:rFonts w:ascii="Arial" w:hAnsi="Arial" w:cs="Arial"/>
          <w:b/>
          <w:bCs/>
          <w:vertAlign w:val="subscript"/>
          <w:lang w:val="de-DE"/>
        </w:rPr>
        <w:tab/>
      </w:r>
      <w:r w:rsidRPr="00F26138">
        <w:rPr>
          <w:rFonts w:ascii="Arial" w:hAnsi="Arial" w:cs="Arial"/>
          <w:bCs/>
        </w:rPr>
        <w:t xml:space="preserve">- </w:t>
      </w:r>
      <w:r w:rsidRPr="00F26138">
        <w:rPr>
          <w:rFonts w:ascii="Arial" w:hAnsi="Arial" w:cs="Arial"/>
          <w:bCs/>
        </w:rPr>
        <w:tab/>
        <w:t>okres gwarancji podany w badanej ofercie</w:t>
      </w:r>
    </w:p>
    <w:p w:rsidR="00974DCA" w:rsidRPr="00F26138" w:rsidRDefault="00974DCA" w:rsidP="00974DCA">
      <w:pPr>
        <w:tabs>
          <w:tab w:val="left" w:pos="993"/>
        </w:tabs>
        <w:autoSpaceDE w:val="0"/>
        <w:autoSpaceDN w:val="0"/>
        <w:adjustRightInd w:val="0"/>
        <w:spacing w:after="0"/>
        <w:ind w:left="360"/>
        <w:contextualSpacing/>
        <w:jc w:val="center"/>
        <w:rPr>
          <w:rFonts w:ascii="Arial" w:hAnsi="Arial" w:cs="Arial"/>
          <w:b/>
          <w:bCs/>
          <w:sz w:val="24"/>
          <w:szCs w:val="24"/>
        </w:rPr>
      </w:pPr>
      <w:r w:rsidRPr="00F26138">
        <w:rPr>
          <w:rFonts w:ascii="Arial" w:hAnsi="Arial" w:cs="Arial"/>
          <w:b/>
          <w:bCs/>
          <w:sz w:val="24"/>
          <w:szCs w:val="24"/>
        </w:rPr>
        <w:t>Uwaga:</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5"/>
      </w:tblGrid>
      <w:tr w:rsidR="00F26138" w:rsidRPr="00F26138" w:rsidTr="0045402C">
        <w:tc>
          <w:tcPr>
            <w:tcW w:w="9212" w:type="dxa"/>
            <w:shd w:val="clear" w:color="auto" w:fill="auto"/>
          </w:tcPr>
          <w:p w:rsidR="00974DCA" w:rsidRPr="00F26138" w:rsidRDefault="00974DCA" w:rsidP="00974DCA">
            <w:pPr>
              <w:autoSpaceDE w:val="0"/>
              <w:autoSpaceDN w:val="0"/>
              <w:adjustRightInd w:val="0"/>
              <w:spacing w:after="0"/>
              <w:jc w:val="both"/>
              <w:rPr>
                <w:rFonts w:ascii="Arial" w:hAnsi="Arial" w:cs="Arial"/>
                <w:bCs/>
              </w:rPr>
            </w:pPr>
            <w:r w:rsidRPr="00F26138">
              <w:rPr>
                <w:rFonts w:ascii="Arial" w:hAnsi="Arial" w:cs="Arial"/>
              </w:rPr>
              <w:t xml:space="preserve">Zamawiający określa minimalną oraz maksymalną długość okresu gwarancji, w przedziale od 36 miesięcy do 60 miesięcy. </w:t>
            </w:r>
            <w:r w:rsidRPr="00F26138">
              <w:rPr>
                <w:rFonts w:ascii="Arial" w:hAnsi="Arial" w:cs="Arial"/>
                <w:b/>
              </w:rPr>
              <w:t>W przypadku zaoferowania przez Wykonawcę długości gwarancji krótszego niż 36 m-cy, Zamawiający ofertę odrzuci</w:t>
            </w:r>
            <w:r w:rsidRPr="00F26138">
              <w:rPr>
                <w:rFonts w:ascii="Arial" w:hAnsi="Arial" w:cs="Arial"/>
              </w:rPr>
              <w:t xml:space="preserve">. W przypadku, gdy Wykonawca w ogóle nie wskaże w ofercie oferowanego okresu gwarancji zamawiający przyjmie, że Wykonawca nie oferuje gwarancji, i ofertę odrzuci. Wykonawca może zaproponować długość okresu gwarancji dłuższy niż wyznaczony maksymalny 60 miesięcy, jednak w tym przypadku Zamawiający przyjmie do obliczeń wartość 60 m-cy - najdłuższy przyjęty w kryterium oceny ofert „Długość okresu gwarancji na roboty budowlane oraz zamontowane elementy </w:t>
            </w:r>
            <w:r w:rsidRPr="00F26138">
              <w:rPr>
                <w:rFonts w:ascii="Arial" w:hAnsi="Arial" w:cs="Arial"/>
              </w:rPr>
              <w:br/>
              <w:t xml:space="preserve">i urządzenia”. Wykonawcy oferują długości okresu gwarancji w pełnych miesiącach </w:t>
            </w:r>
            <w:r w:rsidRPr="00F26138">
              <w:rPr>
                <w:rFonts w:ascii="Arial" w:hAnsi="Arial" w:cs="Arial"/>
              </w:rPr>
              <w:br/>
              <w:t>(w przedziale od 36 do 60 miesięcy).</w:t>
            </w:r>
          </w:p>
        </w:tc>
      </w:tr>
    </w:tbl>
    <w:p w:rsidR="00974DCA" w:rsidRPr="00F26138" w:rsidRDefault="00974DCA" w:rsidP="00974DCA">
      <w:pPr>
        <w:tabs>
          <w:tab w:val="left" w:pos="993"/>
        </w:tabs>
        <w:autoSpaceDE w:val="0"/>
        <w:autoSpaceDN w:val="0"/>
        <w:adjustRightInd w:val="0"/>
        <w:spacing w:after="0"/>
        <w:ind w:left="993" w:hanging="567"/>
        <w:contextualSpacing/>
        <w:jc w:val="both"/>
        <w:rPr>
          <w:rFonts w:ascii="Arial" w:hAnsi="Arial" w:cs="Arial"/>
          <w:bCs/>
        </w:rPr>
      </w:pPr>
      <w:r w:rsidRPr="00F26138">
        <w:rPr>
          <w:rFonts w:ascii="Arial" w:hAnsi="Arial" w:cs="Arial"/>
          <w:b/>
          <w:bCs/>
          <w:sz w:val="24"/>
          <w:szCs w:val="24"/>
        </w:rPr>
        <w:t>14.4</w:t>
      </w:r>
      <w:r w:rsidRPr="00F26138">
        <w:rPr>
          <w:rFonts w:ascii="Arial" w:hAnsi="Arial" w:cs="Arial"/>
          <w:bCs/>
          <w:sz w:val="24"/>
          <w:szCs w:val="24"/>
        </w:rPr>
        <w:t xml:space="preserve">. </w:t>
      </w:r>
      <w:r w:rsidRPr="00F26138">
        <w:rPr>
          <w:rFonts w:ascii="Arial" w:hAnsi="Arial" w:cs="Arial"/>
          <w:bCs/>
        </w:rPr>
        <w:t>Za najkorzystniejszą ofertę zostanie uznana oferta, która otrzyma największą ilość punktów (O) obliczoną na podstawie wzoru:</w:t>
      </w:r>
    </w:p>
    <w:p w:rsidR="00974DCA" w:rsidRPr="00F26138" w:rsidRDefault="00974DCA" w:rsidP="00974DCA">
      <w:pPr>
        <w:tabs>
          <w:tab w:val="left" w:pos="993"/>
        </w:tabs>
        <w:autoSpaceDE w:val="0"/>
        <w:autoSpaceDN w:val="0"/>
        <w:adjustRightInd w:val="0"/>
        <w:spacing w:after="0"/>
        <w:ind w:left="993"/>
        <w:contextualSpacing/>
        <w:jc w:val="center"/>
        <w:rPr>
          <w:rFonts w:ascii="Arial" w:hAnsi="Arial" w:cs="Arial"/>
          <w:b/>
          <w:bCs/>
        </w:rPr>
      </w:pPr>
      <w:r w:rsidRPr="00F26138">
        <w:rPr>
          <w:rFonts w:ascii="Arial" w:hAnsi="Arial" w:cs="Arial"/>
          <w:b/>
          <w:bCs/>
        </w:rPr>
        <w:t xml:space="preserve">O = C + G </w:t>
      </w:r>
    </w:p>
    <w:p w:rsidR="00974DCA" w:rsidRPr="00F26138" w:rsidRDefault="00974DCA" w:rsidP="00974DCA">
      <w:pPr>
        <w:tabs>
          <w:tab w:val="left" w:pos="993"/>
        </w:tabs>
        <w:autoSpaceDE w:val="0"/>
        <w:autoSpaceDN w:val="0"/>
        <w:adjustRightInd w:val="0"/>
        <w:spacing w:after="0"/>
        <w:ind w:left="993"/>
        <w:contextualSpacing/>
        <w:jc w:val="both"/>
        <w:rPr>
          <w:rFonts w:ascii="Arial" w:hAnsi="Arial" w:cs="Arial"/>
          <w:bCs/>
        </w:rPr>
      </w:pPr>
      <w:r w:rsidRPr="00F26138">
        <w:rPr>
          <w:rFonts w:ascii="Arial" w:hAnsi="Arial" w:cs="Arial"/>
          <w:bCs/>
        </w:rPr>
        <w:t xml:space="preserve">gdzie: </w:t>
      </w:r>
    </w:p>
    <w:p w:rsidR="00974DCA" w:rsidRPr="00F26138" w:rsidRDefault="00974DCA" w:rsidP="00974DCA">
      <w:pPr>
        <w:tabs>
          <w:tab w:val="left" w:pos="993"/>
        </w:tabs>
        <w:autoSpaceDE w:val="0"/>
        <w:autoSpaceDN w:val="0"/>
        <w:adjustRightInd w:val="0"/>
        <w:spacing w:after="0"/>
        <w:ind w:left="993"/>
        <w:contextualSpacing/>
        <w:jc w:val="both"/>
        <w:rPr>
          <w:rFonts w:ascii="Arial" w:hAnsi="Arial" w:cs="Arial"/>
          <w:bCs/>
        </w:rPr>
      </w:pPr>
      <w:r w:rsidRPr="00F26138">
        <w:rPr>
          <w:rFonts w:ascii="Arial" w:hAnsi="Arial" w:cs="Arial"/>
          <w:bCs/>
        </w:rPr>
        <w:t xml:space="preserve">O- łączna ilość punktów oferty ocenianej, </w:t>
      </w:r>
    </w:p>
    <w:p w:rsidR="00974DCA" w:rsidRPr="00F26138" w:rsidRDefault="00974DCA" w:rsidP="00974DCA">
      <w:pPr>
        <w:tabs>
          <w:tab w:val="left" w:pos="993"/>
        </w:tabs>
        <w:autoSpaceDE w:val="0"/>
        <w:autoSpaceDN w:val="0"/>
        <w:adjustRightInd w:val="0"/>
        <w:spacing w:after="0"/>
        <w:ind w:left="993"/>
        <w:contextualSpacing/>
        <w:jc w:val="both"/>
        <w:rPr>
          <w:rFonts w:ascii="Arial" w:hAnsi="Arial" w:cs="Arial"/>
          <w:bCs/>
        </w:rPr>
      </w:pPr>
      <w:r w:rsidRPr="00F26138">
        <w:rPr>
          <w:rFonts w:ascii="Arial" w:hAnsi="Arial" w:cs="Arial"/>
          <w:bCs/>
        </w:rPr>
        <w:t xml:space="preserve">C- liczba punktów uzyskanych w kryterium „Cena” </w:t>
      </w:r>
    </w:p>
    <w:p w:rsidR="007C3111" w:rsidRPr="00F26138" w:rsidRDefault="00974DCA" w:rsidP="00974DCA">
      <w:pPr>
        <w:tabs>
          <w:tab w:val="left" w:pos="993"/>
        </w:tabs>
        <w:autoSpaceDE w:val="0"/>
        <w:autoSpaceDN w:val="0"/>
        <w:adjustRightInd w:val="0"/>
        <w:spacing w:after="120"/>
        <w:ind w:left="993"/>
        <w:contextualSpacing/>
        <w:jc w:val="both"/>
        <w:rPr>
          <w:rFonts w:ascii="Arial" w:hAnsi="Arial" w:cs="Arial"/>
          <w:bCs/>
        </w:rPr>
      </w:pPr>
      <w:r w:rsidRPr="00F26138">
        <w:rPr>
          <w:rFonts w:ascii="Arial" w:hAnsi="Arial" w:cs="Arial"/>
          <w:bCs/>
        </w:rPr>
        <w:t>G- liczba punktów uzyskanych w kryterium „ Długość okresu gwarancji na roboty budowlane oraz zamontowane materiały i urządzenia”.</w:t>
      </w:r>
    </w:p>
    <w:p w:rsidR="007C3111" w:rsidRPr="00F26138" w:rsidRDefault="007C3111" w:rsidP="007C3111">
      <w:pPr>
        <w:pStyle w:val="Akapitzlist"/>
        <w:autoSpaceDE w:val="0"/>
        <w:autoSpaceDN w:val="0"/>
        <w:adjustRightInd w:val="0"/>
        <w:spacing w:after="0"/>
        <w:ind w:left="993"/>
        <w:jc w:val="both"/>
        <w:rPr>
          <w:rFonts w:ascii="Arial" w:hAnsi="Arial" w:cs="Arial"/>
          <w:bCs/>
        </w:rPr>
      </w:pPr>
      <w:r w:rsidRPr="00F26138">
        <w:rPr>
          <w:rFonts w:ascii="Arial" w:hAnsi="Arial" w:cs="Arial"/>
          <w:bCs/>
        </w:rPr>
        <w:t>Obliczenia dokonywane będą z dokładnością do dwóch miejsc po przecinku.</w:t>
      </w:r>
    </w:p>
    <w:p w:rsidR="007C3111" w:rsidRPr="00F26138" w:rsidRDefault="007C3111" w:rsidP="007C3111">
      <w:pPr>
        <w:pStyle w:val="Akapitzlist"/>
        <w:autoSpaceDE w:val="0"/>
        <w:autoSpaceDN w:val="0"/>
        <w:adjustRightInd w:val="0"/>
        <w:spacing w:after="0"/>
        <w:ind w:left="993"/>
        <w:jc w:val="both"/>
        <w:rPr>
          <w:rFonts w:ascii="Arial" w:hAnsi="Arial" w:cs="Arial"/>
          <w:bCs/>
        </w:rPr>
      </w:pPr>
      <w:r w:rsidRPr="00F26138">
        <w:rPr>
          <w:rFonts w:ascii="Arial" w:hAnsi="Arial" w:cs="Arial"/>
          <w:bCs/>
        </w:rPr>
        <w:t>Jeżeli zamawiający nie może wybrać najkorzystniejszej oferty z uwagi na to, że dwie lub więcej ofert przedstawia taki sam bilans ceny lub kosztu i innych kryteriów oceny ofert, zamawiający spośród tych ofert wybiera ofertę z najniższą ceną lub najniższym kosztem.</w:t>
      </w:r>
    </w:p>
    <w:p w:rsidR="00580979" w:rsidRPr="00F26138" w:rsidRDefault="00580979" w:rsidP="007C3111">
      <w:pPr>
        <w:pStyle w:val="Akapitzlist"/>
        <w:tabs>
          <w:tab w:val="left" w:pos="993"/>
        </w:tabs>
        <w:autoSpaceDE w:val="0"/>
        <w:autoSpaceDN w:val="0"/>
        <w:adjustRightInd w:val="0"/>
        <w:spacing w:after="0"/>
        <w:ind w:left="0"/>
        <w:jc w:val="both"/>
        <w:rPr>
          <w:rFonts w:ascii="Arial" w:hAnsi="Arial"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375BA9" w:rsidRPr="00F26138" w:rsidTr="00742AAA">
        <w:tc>
          <w:tcPr>
            <w:tcW w:w="9212" w:type="dxa"/>
            <w:shd w:val="clear" w:color="auto" w:fill="auto"/>
          </w:tcPr>
          <w:p w:rsidR="00375BA9" w:rsidRPr="00F26138" w:rsidRDefault="00375BA9" w:rsidP="00742AAA">
            <w:pPr>
              <w:pStyle w:val="Akapitzlist"/>
              <w:numPr>
                <w:ilvl w:val="0"/>
                <w:numId w:val="1"/>
              </w:numPr>
              <w:autoSpaceDE w:val="0"/>
              <w:autoSpaceDN w:val="0"/>
              <w:adjustRightInd w:val="0"/>
              <w:spacing w:after="0"/>
              <w:ind w:left="426" w:hanging="426"/>
              <w:jc w:val="both"/>
              <w:rPr>
                <w:rFonts w:ascii="Arial" w:hAnsi="Arial" w:cs="Arial"/>
                <w:b/>
                <w:bCs/>
              </w:rPr>
            </w:pPr>
            <w:r w:rsidRPr="00F26138">
              <w:rPr>
                <w:rFonts w:ascii="Arial" w:hAnsi="Arial" w:cs="Arial"/>
                <w:b/>
                <w:bCs/>
                <w:sz w:val="24"/>
                <w:szCs w:val="24"/>
              </w:rPr>
              <w:t>INFORMACJE O FORMALNOŚCIACH, JAKIE POWINNY ZOSTAĆ DOPEŁNIONE PO WYBORZE OFERTY W CELU ZAWARCIA UMOWY W SPRAWIE ZAMÓWIENIA PUBLICZNEGO.</w:t>
            </w:r>
          </w:p>
        </w:tc>
      </w:tr>
    </w:tbl>
    <w:p w:rsidR="001209AC" w:rsidRPr="00F26138" w:rsidRDefault="001209AC" w:rsidP="00E14444">
      <w:pPr>
        <w:autoSpaceDE w:val="0"/>
        <w:autoSpaceDN w:val="0"/>
        <w:adjustRightInd w:val="0"/>
        <w:spacing w:after="0"/>
        <w:jc w:val="both"/>
        <w:rPr>
          <w:rFonts w:ascii="Arial" w:hAnsi="Arial" w:cs="Arial"/>
          <w:b/>
          <w:bCs/>
        </w:rPr>
      </w:pPr>
    </w:p>
    <w:p w:rsidR="00C909FC" w:rsidRPr="00F26138" w:rsidRDefault="00C909FC" w:rsidP="00974DCA">
      <w:pPr>
        <w:pStyle w:val="Akapitzlist"/>
        <w:numPr>
          <w:ilvl w:val="0"/>
          <w:numId w:val="15"/>
        </w:numPr>
        <w:tabs>
          <w:tab w:val="left" w:pos="993"/>
        </w:tabs>
        <w:autoSpaceDE w:val="0"/>
        <w:autoSpaceDN w:val="0"/>
        <w:adjustRightInd w:val="0"/>
        <w:spacing w:after="0"/>
        <w:jc w:val="both"/>
        <w:rPr>
          <w:rFonts w:ascii="Arial" w:hAnsi="Arial" w:cs="Arial"/>
          <w:bCs/>
          <w:vanish/>
        </w:rPr>
      </w:pPr>
    </w:p>
    <w:p w:rsidR="00C909FC" w:rsidRPr="00F26138" w:rsidRDefault="00C909FC" w:rsidP="00974DCA">
      <w:pPr>
        <w:pStyle w:val="Akapitzlist"/>
        <w:numPr>
          <w:ilvl w:val="0"/>
          <w:numId w:val="15"/>
        </w:numPr>
        <w:tabs>
          <w:tab w:val="left" w:pos="993"/>
        </w:tabs>
        <w:autoSpaceDE w:val="0"/>
        <w:autoSpaceDN w:val="0"/>
        <w:adjustRightInd w:val="0"/>
        <w:spacing w:after="0"/>
        <w:jc w:val="both"/>
        <w:rPr>
          <w:rFonts w:ascii="Arial" w:hAnsi="Arial" w:cs="Arial"/>
          <w:bCs/>
          <w:vanish/>
        </w:rPr>
      </w:pPr>
    </w:p>
    <w:p w:rsidR="00C909FC" w:rsidRPr="00F26138" w:rsidRDefault="00C909FC" w:rsidP="00974DCA">
      <w:pPr>
        <w:pStyle w:val="Akapitzlist"/>
        <w:numPr>
          <w:ilvl w:val="0"/>
          <w:numId w:val="15"/>
        </w:numPr>
        <w:tabs>
          <w:tab w:val="left" w:pos="993"/>
        </w:tabs>
        <w:autoSpaceDE w:val="0"/>
        <w:autoSpaceDN w:val="0"/>
        <w:adjustRightInd w:val="0"/>
        <w:spacing w:after="0"/>
        <w:jc w:val="both"/>
        <w:rPr>
          <w:rFonts w:ascii="Arial" w:hAnsi="Arial" w:cs="Arial"/>
          <w:bCs/>
          <w:vanish/>
        </w:rPr>
      </w:pPr>
    </w:p>
    <w:p w:rsidR="00C909FC" w:rsidRPr="00F26138" w:rsidRDefault="00C909FC" w:rsidP="00974DCA">
      <w:pPr>
        <w:pStyle w:val="Akapitzlist"/>
        <w:numPr>
          <w:ilvl w:val="0"/>
          <w:numId w:val="15"/>
        </w:numPr>
        <w:tabs>
          <w:tab w:val="left" w:pos="993"/>
        </w:tabs>
        <w:autoSpaceDE w:val="0"/>
        <w:autoSpaceDN w:val="0"/>
        <w:adjustRightInd w:val="0"/>
        <w:spacing w:after="0"/>
        <w:jc w:val="both"/>
        <w:rPr>
          <w:rFonts w:ascii="Arial" w:hAnsi="Arial" w:cs="Arial"/>
          <w:bCs/>
          <w:vanish/>
        </w:rPr>
      </w:pPr>
    </w:p>
    <w:p w:rsidR="00C909FC" w:rsidRPr="00F26138" w:rsidRDefault="00C909FC" w:rsidP="00974DCA">
      <w:pPr>
        <w:pStyle w:val="Akapitzlist"/>
        <w:numPr>
          <w:ilvl w:val="0"/>
          <w:numId w:val="15"/>
        </w:numPr>
        <w:tabs>
          <w:tab w:val="left" w:pos="993"/>
        </w:tabs>
        <w:autoSpaceDE w:val="0"/>
        <w:autoSpaceDN w:val="0"/>
        <w:adjustRightInd w:val="0"/>
        <w:spacing w:after="0"/>
        <w:jc w:val="both"/>
        <w:rPr>
          <w:rFonts w:ascii="Arial" w:hAnsi="Arial" w:cs="Arial"/>
          <w:bCs/>
          <w:vanish/>
        </w:rPr>
      </w:pPr>
    </w:p>
    <w:p w:rsidR="00C909FC" w:rsidRPr="00F26138" w:rsidRDefault="00C909FC" w:rsidP="00974DCA">
      <w:pPr>
        <w:pStyle w:val="Akapitzlist"/>
        <w:numPr>
          <w:ilvl w:val="0"/>
          <w:numId w:val="15"/>
        </w:numPr>
        <w:tabs>
          <w:tab w:val="left" w:pos="993"/>
        </w:tabs>
        <w:autoSpaceDE w:val="0"/>
        <w:autoSpaceDN w:val="0"/>
        <w:adjustRightInd w:val="0"/>
        <w:spacing w:after="0"/>
        <w:jc w:val="both"/>
        <w:rPr>
          <w:rFonts w:ascii="Arial" w:hAnsi="Arial" w:cs="Arial"/>
          <w:bCs/>
          <w:vanish/>
        </w:rPr>
      </w:pPr>
    </w:p>
    <w:p w:rsidR="00C909FC" w:rsidRPr="00F26138" w:rsidRDefault="00C909FC" w:rsidP="00974DCA">
      <w:pPr>
        <w:pStyle w:val="Akapitzlist"/>
        <w:numPr>
          <w:ilvl w:val="0"/>
          <w:numId w:val="15"/>
        </w:numPr>
        <w:tabs>
          <w:tab w:val="left" w:pos="993"/>
        </w:tabs>
        <w:autoSpaceDE w:val="0"/>
        <w:autoSpaceDN w:val="0"/>
        <w:adjustRightInd w:val="0"/>
        <w:spacing w:after="0"/>
        <w:jc w:val="both"/>
        <w:rPr>
          <w:rFonts w:ascii="Arial" w:hAnsi="Arial" w:cs="Arial"/>
          <w:bCs/>
          <w:vanish/>
        </w:rPr>
      </w:pPr>
    </w:p>
    <w:p w:rsidR="00C909FC" w:rsidRPr="00F26138" w:rsidRDefault="00C909FC" w:rsidP="00974DCA">
      <w:pPr>
        <w:pStyle w:val="Akapitzlist"/>
        <w:numPr>
          <w:ilvl w:val="0"/>
          <w:numId w:val="15"/>
        </w:numPr>
        <w:tabs>
          <w:tab w:val="left" w:pos="993"/>
        </w:tabs>
        <w:autoSpaceDE w:val="0"/>
        <w:autoSpaceDN w:val="0"/>
        <w:adjustRightInd w:val="0"/>
        <w:spacing w:after="0"/>
        <w:jc w:val="both"/>
        <w:rPr>
          <w:rFonts w:ascii="Arial" w:hAnsi="Arial" w:cs="Arial"/>
          <w:bCs/>
          <w:vanish/>
        </w:rPr>
      </w:pPr>
    </w:p>
    <w:p w:rsidR="00C909FC" w:rsidRPr="00F26138" w:rsidRDefault="00C909FC" w:rsidP="00974DCA">
      <w:pPr>
        <w:pStyle w:val="Akapitzlist"/>
        <w:numPr>
          <w:ilvl w:val="0"/>
          <w:numId w:val="15"/>
        </w:numPr>
        <w:tabs>
          <w:tab w:val="left" w:pos="993"/>
        </w:tabs>
        <w:autoSpaceDE w:val="0"/>
        <w:autoSpaceDN w:val="0"/>
        <w:adjustRightInd w:val="0"/>
        <w:spacing w:after="0"/>
        <w:jc w:val="both"/>
        <w:rPr>
          <w:rFonts w:ascii="Arial" w:hAnsi="Arial" w:cs="Arial"/>
          <w:bCs/>
          <w:vanish/>
        </w:rPr>
      </w:pPr>
    </w:p>
    <w:p w:rsidR="00C909FC" w:rsidRPr="00F26138" w:rsidRDefault="00C909FC" w:rsidP="00974DCA">
      <w:pPr>
        <w:pStyle w:val="Akapitzlist"/>
        <w:numPr>
          <w:ilvl w:val="0"/>
          <w:numId w:val="15"/>
        </w:numPr>
        <w:tabs>
          <w:tab w:val="left" w:pos="993"/>
        </w:tabs>
        <w:autoSpaceDE w:val="0"/>
        <w:autoSpaceDN w:val="0"/>
        <w:adjustRightInd w:val="0"/>
        <w:spacing w:after="0"/>
        <w:jc w:val="both"/>
        <w:rPr>
          <w:rFonts w:ascii="Arial" w:hAnsi="Arial" w:cs="Arial"/>
          <w:bCs/>
          <w:vanish/>
        </w:rPr>
      </w:pPr>
    </w:p>
    <w:p w:rsidR="00C909FC" w:rsidRPr="00F26138" w:rsidRDefault="00C909FC" w:rsidP="00974DCA">
      <w:pPr>
        <w:pStyle w:val="Akapitzlist"/>
        <w:numPr>
          <w:ilvl w:val="0"/>
          <w:numId w:val="15"/>
        </w:numPr>
        <w:tabs>
          <w:tab w:val="left" w:pos="993"/>
        </w:tabs>
        <w:autoSpaceDE w:val="0"/>
        <w:autoSpaceDN w:val="0"/>
        <w:adjustRightInd w:val="0"/>
        <w:spacing w:after="0"/>
        <w:jc w:val="both"/>
        <w:rPr>
          <w:rFonts w:ascii="Arial" w:hAnsi="Arial" w:cs="Arial"/>
          <w:bCs/>
          <w:vanish/>
        </w:rPr>
      </w:pPr>
    </w:p>
    <w:p w:rsidR="00C909FC" w:rsidRPr="00F26138" w:rsidRDefault="00C909FC" w:rsidP="00974DCA">
      <w:pPr>
        <w:pStyle w:val="Akapitzlist"/>
        <w:numPr>
          <w:ilvl w:val="0"/>
          <w:numId w:val="15"/>
        </w:numPr>
        <w:tabs>
          <w:tab w:val="left" w:pos="993"/>
        </w:tabs>
        <w:autoSpaceDE w:val="0"/>
        <w:autoSpaceDN w:val="0"/>
        <w:adjustRightInd w:val="0"/>
        <w:spacing w:after="0"/>
        <w:jc w:val="both"/>
        <w:rPr>
          <w:rFonts w:ascii="Arial" w:hAnsi="Arial" w:cs="Arial"/>
          <w:bCs/>
          <w:vanish/>
        </w:rPr>
      </w:pPr>
    </w:p>
    <w:p w:rsidR="00C909FC" w:rsidRPr="00F26138" w:rsidRDefault="00C909FC" w:rsidP="00974DCA">
      <w:pPr>
        <w:pStyle w:val="Akapitzlist"/>
        <w:numPr>
          <w:ilvl w:val="0"/>
          <w:numId w:val="15"/>
        </w:numPr>
        <w:tabs>
          <w:tab w:val="left" w:pos="993"/>
        </w:tabs>
        <w:autoSpaceDE w:val="0"/>
        <w:autoSpaceDN w:val="0"/>
        <w:adjustRightInd w:val="0"/>
        <w:spacing w:after="0"/>
        <w:jc w:val="both"/>
        <w:rPr>
          <w:rFonts w:ascii="Arial" w:hAnsi="Arial" w:cs="Arial"/>
          <w:bCs/>
          <w:vanish/>
        </w:rPr>
      </w:pPr>
    </w:p>
    <w:p w:rsidR="00C909FC" w:rsidRPr="00F26138" w:rsidRDefault="00C909FC" w:rsidP="00974DCA">
      <w:pPr>
        <w:pStyle w:val="Akapitzlist"/>
        <w:numPr>
          <w:ilvl w:val="0"/>
          <w:numId w:val="15"/>
        </w:numPr>
        <w:tabs>
          <w:tab w:val="left" w:pos="993"/>
        </w:tabs>
        <w:autoSpaceDE w:val="0"/>
        <w:autoSpaceDN w:val="0"/>
        <w:adjustRightInd w:val="0"/>
        <w:spacing w:after="0"/>
        <w:jc w:val="both"/>
        <w:rPr>
          <w:rFonts w:ascii="Arial" w:hAnsi="Arial" w:cs="Arial"/>
          <w:bCs/>
          <w:vanish/>
        </w:rPr>
      </w:pPr>
    </w:p>
    <w:p w:rsidR="00C909FC" w:rsidRPr="00F26138" w:rsidRDefault="00C909FC" w:rsidP="00974DCA">
      <w:pPr>
        <w:pStyle w:val="Akapitzlist"/>
        <w:numPr>
          <w:ilvl w:val="0"/>
          <w:numId w:val="15"/>
        </w:numPr>
        <w:tabs>
          <w:tab w:val="left" w:pos="993"/>
        </w:tabs>
        <w:autoSpaceDE w:val="0"/>
        <w:autoSpaceDN w:val="0"/>
        <w:adjustRightInd w:val="0"/>
        <w:spacing w:after="0"/>
        <w:jc w:val="both"/>
        <w:rPr>
          <w:rFonts w:ascii="Arial" w:hAnsi="Arial" w:cs="Arial"/>
          <w:bCs/>
          <w:vanish/>
        </w:rPr>
      </w:pPr>
    </w:p>
    <w:p w:rsidR="00C909FC" w:rsidRPr="00F26138" w:rsidRDefault="00C909FC" w:rsidP="00974DCA">
      <w:pPr>
        <w:pStyle w:val="Akapitzlist"/>
        <w:numPr>
          <w:ilvl w:val="1"/>
          <w:numId w:val="15"/>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Zamawiający zawrze umowę w sprawie zamówienia publicznego zgodnie z art. 94 ustawy Pzp.</w:t>
      </w:r>
    </w:p>
    <w:p w:rsidR="006354A1" w:rsidRPr="00F26138" w:rsidRDefault="006354A1" w:rsidP="00974DCA">
      <w:pPr>
        <w:pStyle w:val="Akapitzlist"/>
        <w:numPr>
          <w:ilvl w:val="1"/>
          <w:numId w:val="15"/>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Jeżeli została wybrana oferta Wykonawców wspólnie ubiegających się o udzielenie zamówienia, przed zawarciem umowy Wykonawcy mogą zostać wezwani do złożenia umowy regulującej ich współpracę.</w:t>
      </w:r>
    </w:p>
    <w:p w:rsidR="00B049AB" w:rsidRPr="00F26138" w:rsidRDefault="00B049AB" w:rsidP="00974DCA">
      <w:pPr>
        <w:pStyle w:val="Akapitzlist"/>
        <w:numPr>
          <w:ilvl w:val="1"/>
          <w:numId w:val="15"/>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lastRenderedPageBreak/>
        <w:t xml:space="preserve">Zamawiający powiadomi Wykonawcę, któremu udzieli zamówienia o terminie </w:t>
      </w:r>
      <w:r w:rsidRPr="00F26138">
        <w:rPr>
          <w:rFonts w:ascii="Arial" w:hAnsi="Arial" w:cs="Arial"/>
          <w:bCs/>
        </w:rPr>
        <w:br/>
        <w:t>i miejscu zawarcia umowy.</w:t>
      </w:r>
    </w:p>
    <w:p w:rsidR="00B049AB" w:rsidRPr="00F26138" w:rsidRDefault="00B049AB" w:rsidP="00974DCA">
      <w:pPr>
        <w:pStyle w:val="Akapitzlist"/>
        <w:numPr>
          <w:ilvl w:val="1"/>
          <w:numId w:val="15"/>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Przez odmowę zawarcia umowy Zamawiający rozumie przesłanie przez wykonawcę pisma</w:t>
      </w:r>
      <w:r w:rsidR="005C36D5" w:rsidRPr="00F26138">
        <w:rPr>
          <w:rFonts w:ascii="Arial" w:hAnsi="Arial" w:cs="Arial"/>
          <w:bCs/>
        </w:rPr>
        <w:t xml:space="preserve"> </w:t>
      </w:r>
      <w:r w:rsidRPr="00F26138">
        <w:rPr>
          <w:rFonts w:ascii="Arial" w:hAnsi="Arial" w:cs="Arial"/>
          <w:bCs/>
        </w:rPr>
        <w:t>informującego o tym fakcie lub nie stawienie się w miejscu i terminie wyznaczonym do zawarcia</w:t>
      </w:r>
      <w:r w:rsidR="005C36D5" w:rsidRPr="00F26138">
        <w:rPr>
          <w:rFonts w:ascii="Arial" w:hAnsi="Arial" w:cs="Arial"/>
          <w:bCs/>
        </w:rPr>
        <w:t xml:space="preserve"> </w:t>
      </w:r>
      <w:r w:rsidRPr="00F26138">
        <w:rPr>
          <w:rFonts w:ascii="Arial" w:hAnsi="Arial" w:cs="Arial"/>
          <w:bCs/>
        </w:rPr>
        <w:t>umowy lub nie złożenie w wyznaczonym terminie wymaganego zabezpieczenia należytego</w:t>
      </w:r>
      <w:r w:rsidR="005C36D5" w:rsidRPr="00F26138">
        <w:rPr>
          <w:rFonts w:ascii="Arial" w:hAnsi="Arial" w:cs="Arial"/>
          <w:bCs/>
        </w:rPr>
        <w:t xml:space="preserve"> </w:t>
      </w:r>
      <w:r w:rsidRPr="00F26138">
        <w:rPr>
          <w:rFonts w:ascii="Arial" w:hAnsi="Arial" w:cs="Arial"/>
          <w:bCs/>
        </w:rPr>
        <w:t>wykonania umowy, a także nie odesłanie w wyznaczonym terminie podpisanej umowy w</w:t>
      </w:r>
      <w:r w:rsidR="005C36D5" w:rsidRPr="00F26138">
        <w:rPr>
          <w:rFonts w:ascii="Arial" w:hAnsi="Arial" w:cs="Arial"/>
          <w:bCs/>
        </w:rPr>
        <w:t xml:space="preserve"> </w:t>
      </w:r>
      <w:r w:rsidRPr="00F26138">
        <w:rPr>
          <w:rFonts w:ascii="Arial" w:hAnsi="Arial" w:cs="Arial"/>
          <w:bCs/>
        </w:rPr>
        <w:t xml:space="preserve">przypadku zawierania jej w trybie korespondencyjnym. W sytuacji takiej Zamawiający będzie mógł skorzystać </w:t>
      </w:r>
      <w:r w:rsidR="005C36D5" w:rsidRPr="00F26138">
        <w:rPr>
          <w:rFonts w:ascii="Arial" w:hAnsi="Arial" w:cs="Arial"/>
          <w:bCs/>
        </w:rPr>
        <w:br/>
      </w:r>
      <w:r w:rsidRPr="00F26138">
        <w:rPr>
          <w:rFonts w:ascii="Arial" w:hAnsi="Arial" w:cs="Arial"/>
          <w:bCs/>
        </w:rPr>
        <w:t>z procedury z art. 94 ust. 3 ustawy Pzp.</w:t>
      </w:r>
    </w:p>
    <w:p w:rsidR="005C36D5" w:rsidRPr="00F26138" w:rsidRDefault="005C36D5" w:rsidP="00974DCA">
      <w:pPr>
        <w:pStyle w:val="Akapitzlist"/>
        <w:numPr>
          <w:ilvl w:val="1"/>
          <w:numId w:val="15"/>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 xml:space="preserve">Osoby reprezentujące Wykonawcę przy podpisywaniu umowy powinny posiadać </w:t>
      </w:r>
      <w:r w:rsidRPr="00F26138">
        <w:rPr>
          <w:rFonts w:ascii="Arial" w:hAnsi="Arial" w:cs="Arial"/>
          <w:bCs/>
        </w:rPr>
        <w:br/>
        <w:t xml:space="preserve">ze sobą dokumenty potwierdzające ich umocowanie do podpisania umowy, </w:t>
      </w:r>
      <w:r w:rsidRPr="00F26138">
        <w:rPr>
          <w:rFonts w:ascii="Arial" w:hAnsi="Arial" w:cs="Arial"/>
          <w:bCs/>
        </w:rPr>
        <w:br/>
        <w:t>o ile umocowanie to nie będzie wynikać z dokumentów załączonych do oferty.</w:t>
      </w:r>
    </w:p>
    <w:p w:rsidR="00482595" w:rsidRPr="00F26138" w:rsidRDefault="00482595" w:rsidP="00E14444">
      <w:pPr>
        <w:autoSpaceDE w:val="0"/>
        <w:autoSpaceDN w:val="0"/>
        <w:adjustRightInd w:val="0"/>
        <w:spacing w:after="0"/>
        <w:jc w:val="both"/>
        <w:rPr>
          <w:rFonts w:ascii="Arial" w:hAnsi="Arial"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375BA9" w:rsidRPr="00F26138" w:rsidTr="00742AAA">
        <w:tc>
          <w:tcPr>
            <w:tcW w:w="9212" w:type="dxa"/>
            <w:shd w:val="clear" w:color="auto" w:fill="auto"/>
          </w:tcPr>
          <w:p w:rsidR="00375BA9" w:rsidRPr="00F26138" w:rsidRDefault="00375BA9" w:rsidP="00742AAA">
            <w:pPr>
              <w:pStyle w:val="Akapitzlist"/>
              <w:numPr>
                <w:ilvl w:val="0"/>
                <w:numId w:val="1"/>
              </w:numPr>
              <w:autoSpaceDE w:val="0"/>
              <w:autoSpaceDN w:val="0"/>
              <w:adjustRightInd w:val="0"/>
              <w:spacing w:after="0"/>
              <w:ind w:left="426" w:hanging="426"/>
              <w:jc w:val="both"/>
              <w:rPr>
                <w:rFonts w:ascii="Arial" w:hAnsi="Arial" w:cs="Arial"/>
                <w:b/>
                <w:bCs/>
              </w:rPr>
            </w:pPr>
            <w:r w:rsidRPr="00F26138">
              <w:rPr>
                <w:rFonts w:ascii="Arial" w:hAnsi="Arial" w:cs="Arial"/>
                <w:b/>
                <w:bCs/>
                <w:sz w:val="24"/>
                <w:szCs w:val="24"/>
              </w:rPr>
              <w:t>WYMAGANIA DOTYCZĄCE ZABEZPIECZENIA NALEŻYTEGO WYKONANIA UMOWY.</w:t>
            </w:r>
          </w:p>
        </w:tc>
      </w:tr>
    </w:tbl>
    <w:p w:rsidR="00375BA9" w:rsidRPr="00F26138" w:rsidRDefault="00375BA9" w:rsidP="00E14444">
      <w:pPr>
        <w:autoSpaceDE w:val="0"/>
        <w:autoSpaceDN w:val="0"/>
        <w:adjustRightInd w:val="0"/>
        <w:spacing w:after="0"/>
        <w:jc w:val="both"/>
        <w:rPr>
          <w:rFonts w:ascii="Arial" w:hAnsi="Arial" w:cs="Arial"/>
          <w:b/>
          <w:bCs/>
        </w:rPr>
      </w:pPr>
    </w:p>
    <w:p w:rsidR="005C36D5" w:rsidRPr="00F26138"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F26138"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F26138"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F26138"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F26138"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F26138"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F26138"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F26138"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F26138"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F26138"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F26138"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F26138"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F26138"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F26138"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F26138"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F26138"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F26138" w:rsidRDefault="005C36D5" w:rsidP="00974DCA">
      <w:pPr>
        <w:pStyle w:val="Akapitzlist"/>
        <w:numPr>
          <w:ilvl w:val="1"/>
          <w:numId w:val="16"/>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 xml:space="preserve">Wykonawca, którego oferta zostanie uznana za najkorzystniejszą, zobowiązany będzie do wniesienia zabezpieczenia należytego wykonania umowy w wysokości </w:t>
      </w:r>
      <w:r w:rsidR="00204FEA" w:rsidRPr="00F26138">
        <w:rPr>
          <w:rFonts w:ascii="Arial" w:hAnsi="Arial" w:cs="Arial"/>
          <w:bCs/>
        </w:rPr>
        <w:br/>
      </w:r>
      <w:r w:rsidR="00DA47EC" w:rsidRPr="00F26138">
        <w:rPr>
          <w:rFonts w:ascii="Arial" w:hAnsi="Arial" w:cs="Arial"/>
          <w:b/>
          <w:bCs/>
        </w:rPr>
        <w:t>10</w:t>
      </w:r>
      <w:r w:rsidRPr="00F26138">
        <w:rPr>
          <w:rFonts w:ascii="Arial" w:hAnsi="Arial" w:cs="Arial"/>
          <w:b/>
          <w:bCs/>
        </w:rPr>
        <w:t xml:space="preserve"> % ceny brutto oferty</w:t>
      </w:r>
      <w:r w:rsidRPr="00F26138">
        <w:rPr>
          <w:rFonts w:ascii="Arial" w:hAnsi="Arial" w:cs="Arial"/>
          <w:bCs/>
        </w:rPr>
        <w:t xml:space="preserve"> (z podatkiem VAT).</w:t>
      </w:r>
    </w:p>
    <w:p w:rsidR="00204FEA" w:rsidRPr="00F26138" w:rsidRDefault="00204FEA" w:rsidP="00974DCA">
      <w:pPr>
        <w:pStyle w:val="Akapitzlist"/>
        <w:numPr>
          <w:ilvl w:val="1"/>
          <w:numId w:val="16"/>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Zabezpieczenie należytego wykonania umowy może być wniesione według wyboru Wykonawcy w jednej lub w kilku następujących formach:</w:t>
      </w:r>
    </w:p>
    <w:p w:rsidR="00204FEA" w:rsidRPr="00F26138" w:rsidRDefault="00204FEA" w:rsidP="00974DCA">
      <w:pPr>
        <w:pStyle w:val="Akapitzlist"/>
        <w:numPr>
          <w:ilvl w:val="1"/>
          <w:numId w:val="17"/>
        </w:numPr>
        <w:tabs>
          <w:tab w:val="left" w:pos="993"/>
        </w:tabs>
        <w:autoSpaceDE w:val="0"/>
        <w:autoSpaceDN w:val="0"/>
        <w:adjustRightInd w:val="0"/>
        <w:spacing w:after="0"/>
        <w:ind w:left="1276" w:hanging="283"/>
        <w:jc w:val="both"/>
        <w:rPr>
          <w:rFonts w:ascii="Arial" w:hAnsi="Arial" w:cs="Arial"/>
          <w:bCs/>
        </w:rPr>
      </w:pPr>
      <w:r w:rsidRPr="00F26138">
        <w:rPr>
          <w:rFonts w:ascii="Arial" w:hAnsi="Arial" w:cs="Arial"/>
          <w:bCs/>
        </w:rPr>
        <w:t>pieniądzu,</w:t>
      </w:r>
    </w:p>
    <w:p w:rsidR="00204FEA" w:rsidRPr="00F26138" w:rsidRDefault="00204FEA" w:rsidP="00974DCA">
      <w:pPr>
        <w:pStyle w:val="Akapitzlist"/>
        <w:numPr>
          <w:ilvl w:val="1"/>
          <w:numId w:val="17"/>
        </w:numPr>
        <w:tabs>
          <w:tab w:val="left" w:pos="993"/>
        </w:tabs>
        <w:autoSpaceDE w:val="0"/>
        <w:autoSpaceDN w:val="0"/>
        <w:adjustRightInd w:val="0"/>
        <w:spacing w:after="0"/>
        <w:ind w:left="1276" w:hanging="283"/>
        <w:jc w:val="both"/>
        <w:rPr>
          <w:rFonts w:ascii="Arial" w:hAnsi="Arial" w:cs="Arial"/>
          <w:bCs/>
        </w:rPr>
      </w:pPr>
      <w:r w:rsidRPr="00F26138">
        <w:rPr>
          <w:rFonts w:ascii="Arial" w:hAnsi="Arial" w:cs="Arial"/>
          <w:bCs/>
        </w:rPr>
        <w:t>poręczeniach bankowych lub poręczeniach spółdzielczej kasy oszczędnościowo-kredytowej, z tym że poręczenie kasy jest zawsze zobowiązaniem pieniężnym,</w:t>
      </w:r>
    </w:p>
    <w:p w:rsidR="00204FEA" w:rsidRPr="00F26138" w:rsidRDefault="00204FEA" w:rsidP="00974DCA">
      <w:pPr>
        <w:pStyle w:val="Akapitzlist"/>
        <w:numPr>
          <w:ilvl w:val="1"/>
          <w:numId w:val="17"/>
        </w:numPr>
        <w:tabs>
          <w:tab w:val="left" w:pos="993"/>
        </w:tabs>
        <w:autoSpaceDE w:val="0"/>
        <w:autoSpaceDN w:val="0"/>
        <w:adjustRightInd w:val="0"/>
        <w:spacing w:after="0"/>
        <w:ind w:left="1276" w:hanging="283"/>
        <w:jc w:val="both"/>
        <w:rPr>
          <w:rFonts w:ascii="Arial" w:hAnsi="Arial" w:cs="Arial"/>
          <w:bCs/>
        </w:rPr>
      </w:pPr>
      <w:r w:rsidRPr="00F26138">
        <w:rPr>
          <w:rFonts w:ascii="Arial" w:hAnsi="Arial" w:cs="Arial"/>
          <w:bCs/>
        </w:rPr>
        <w:t>gwarancjach bankowych, gwarancjach ubezpieczeniowych</w:t>
      </w:r>
    </w:p>
    <w:p w:rsidR="00204FEA" w:rsidRPr="00F26138" w:rsidRDefault="00204FEA" w:rsidP="00974DCA">
      <w:pPr>
        <w:pStyle w:val="Akapitzlist"/>
        <w:numPr>
          <w:ilvl w:val="1"/>
          <w:numId w:val="17"/>
        </w:numPr>
        <w:tabs>
          <w:tab w:val="left" w:pos="993"/>
        </w:tabs>
        <w:autoSpaceDE w:val="0"/>
        <w:autoSpaceDN w:val="0"/>
        <w:adjustRightInd w:val="0"/>
        <w:spacing w:after="0"/>
        <w:ind w:left="1276" w:hanging="283"/>
        <w:jc w:val="both"/>
        <w:rPr>
          <w:rFonts w:ascii="Arial" w:hAnsi="Arial" w:cs="Arial"/>
          <w:bCs/>
        </w:rPr>
      </w:pPr>
      <w:r w:rsidRPr="00F26138">
        <w:rPr>
          <w:rFonts w:ascii="Arial" w:hAnsi="Arial" w:cs="Arial"/>
          <w:bCs/>
        </w:rPr>
        <w:t>poręczeniach udzielanych przez podmioty, o których mowa w art. 6b ust. 5 pkt 2 ustawy z dnia 9 listopada 2000 r. o utworzeniu Polskiej Agencji Rozwoju Przedsiębiorczości ( Dz. U. z 2007 r. Nr 42, poz. 275 ze zm.).</w:t>
      </w:r>
    </w:p>
    <w:p w:rsidR="00204FEA" w:rsidRPr="00F26138" w:rsidRDefault="00204FEA" w:rsidP="00974DCA">
      <w:pPr>
        <w:pStyle w:val="Akapitzlist"/>
        <w:numPr>
          <w:ilvl w:val="1"/>
          <w:numId w:val="16"/>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Zabezpieczenie wnoszone w pieniądzu wpłaca się przelewem na rachunek bankowy Zamawiającego:</w:t>
      </w:r>
    </w:p>
    <w:p w:rsidR="007C3111" w:rsidRPr="00F26138" w:rsidRDefault="007C3111" w:rsidP="00C46320">
      <w:pPr>
        <w:pStyle w:val="Akapitzlist"/>
        <w:tabs>
          <w:tab w:val="left" w:pos="993"/>
        </w:tabs>
        <w:autoSpaceDE w:val="0"/>
        <w:autoSpaceDN w:val="0"/>
        <w:adjustRightInd w:val="0"/>
        <w:spacing w:after="0"/>
        <w:ind w:left="993"/>
        <w:jc w:val="both"/>
        <w:rPr>
          <w:rFonts w:ascii="Arial" w:hAnsi="Arial" w:cs="Arial"/>
          <w:b/>
          <w:bCs/>
        </w:rPr>
      </w:pPr>
      <w:r w:rsidRPr="00F26138">
        <w:rPr>
          <w:rFonts w:ascii="Arial" w:hAnsi="Arial" w:cs="Arial"/>
          <w:b/>
          <w:bCs/>
        </w:rPr>
        <w:t xml:space="preserve">06 8621 0007 4001 0012 3347 0024  Bieszczadzki Bank Spółdzielczy w Ustrzykach Dolnych </w:t>
      </w:r>
    </w:p>
    <w:p w:rsidR="00204FEA" w:rsidRPr="00F26138" w:rsidRDefault="00C46320" w:rsidP="00C46320">
      <w:pPr>
        <w:pStyle w:val="Akapitzlist"/>
        <w:tabs>
          <w:tab w:val="left" w:pos="993"/>
        </w:tabs>
        <w:autoSpaceDE w:val="0"/>
        <w:autoSpaceDN w:val="0"/>
        <w:adjustRightInd w:val="0"/>
        <w:spacing w:after="0"/>
        <w:ind w:left="993"/>
        <w:jc w:val="both"/>
        <w:rPr>
          <w:rFonts w:ascii="Arial" w:hAnsi="Arial" w:cs="Arial"/>
          <w:b/>
          <w:bCs/>
        </w:rPr>
      </w:pPr>
      <w:r w:rsidRPr="00F26138">
        <w:rPr>
          <w:rFonts w:ascii="Arial" w:hAnsi="Arial" w:cs="Arial"/>
          <w:b/>
          <w:bCs/>
        </w:rPr>
        <w:t>Tytuł przelewu: „</w:t>
      </w:r>
      <w:r w:rsidR="00F9785E" w:rsidRPr="00F26138">
        <w:rPr>
          <w:rFonts w:ascii="Arial" w:hAnsi="Arial" w:cs="Arial"/>
          <w:b/>
          <w:bCs/>
        </w:rPr>
        <w:t xml:space="preserve"> Zabezpieczenie-</w:t>
      </w:r>
      <w:r w:rsidR="007C3111" w:rsidRPr="00F26138">
        <w:rPr>
          <w:rFonts w:ascii="Arial" w:hAnsi="Arial" w:cs="Arial"/>
          <w:b/>
          <w:bCs/>
        </w:rPr>
        <w:t xml:space="preserve">Oświetlenie w m-ci </w:t>
      </w:r>
      <w:proofErr w:type="spellStart"/>
      <w:r w:rsidR="008D32EF" w:rsidRPr="00F26138">
        <w:rPr>
          <w:rFonts w:ascii="Arial" w:hAnsi="Arial" w:cs="Arial"/>
          <w:b/>
          <w:bCs/>
        </w:rPr>
        <w:t>Serednica</w:t>
      </w:r>
      <w:proofErr w:type="spellEnd"/>
      <w:r w:rsidR="008D32EF" w:rsidRPr="00F26138">
        <w:rPr>
          <w:rFonts w:ascii="Arial" w:hAnsi="Arial" w:cs="Arial"/>
          <w:b/>
          <w:bCs/>
        </w:rPr>
        <w:t xml:space="preserve">, </w:t>
      </w:r>
      <w:proofErr w:type="spellStart"/>
      <w:r w:rsidR="008D32EF" w:rsidRPr="00F26138">
        <w:rPr>
          <w:rFonts w:ascii="Arial" w:hAnsi="Arial" w:cs="Arial"/>
          <w:b/>
          <w:bCs/>
        </w:rPr>
        <w:t>Wojtkówka-Chwaniów</w:t>
      </w:r>
      <w:proofErr w:type="spellEnd"/>
      <w:r w:rsidR="008D32EF" w:rsidRPr="00F26138">
        <w:rPr>
          <w:rFonts w:ascii="Arial" w:hAnsi="Arial" w:cs="Arial"/>
          <w:b/>
          <w:bCs/>
        </w:rPr>
        <w:t>, Brelików, Zawadka, Moczary, Ustrzyki Dolne ul. Bieszczadzka’’</w:t>
      </w:r>
    </w:p>
    <w:p w:rsidR="00204FEA" w:rsidRPr="00F26138" w:rsidRDefault="00CC0632" w:rsidP="00974DCA">
      <w:pPr>
        <w:pStyle w:val="Akapitzlist"/>
        <w:numPr>
          <w:ilvl w:val="1"/>
          <w:numId w:val="16"/>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w:t>
      </w:r>
    </w:p>
    <w:p w:rsidR="000E1900" w:rsidRPr="00F26138" w:rsidRDefault="00CC0632" w:rsidP="00974DCA">
      <w:pPr>
        <w:pStyle w:val="Akapitzlist"/>
        <w:numPr>
          <w:ilvl w:val="1"/>
          <w:numId w:val="16"/>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Zamawiający zwróci Wykonawcy 70% zabezpieczenia w terminie 30 dni od dnia wykonania umowy i uznania przez Zamawiającego za należycie wykonane. Pozostała część zabezpieczenia zostanie zwrócona Wykonawcy nie później niż w 15 dniu po upływie okresu rękojmi za wady.</w:t>
      </w:r>
    </w:p>
    <w:p w:rsidR="000E1900" w:rsidRDefault="000E1900" w:rsidP="00E14444">
      <w:pPr>
        <w:autoSpaceDE w:val="0"/>
        <w:autoSpaceDN w:val="0"/>
        <w:adjustRightInd w:val="0"/>
        <w:spacing w:after="0"/>
        <w:jc w:val="both"/>
        <w:rPr>
          <w:rFonts w:ascii="Arial" w:hAnsi="Arial" w:cs="Arial"/>
          <w:b/>
          <w:bCs/>
        </w:rPr>
      </w:pPr>
    </w:p>
    <w:p w:rsidR="00DC3865" w:rsidRDefault="00DC3865" w:rsidP="00E14444">
      <w:pPr>
        <w:autoSpaceDE w:val="0"/>
        <w:autoSpaceDN w:val="0"/>
        <w:adjustRightInd w:val="0"/>
        <w:spacing w:after="0"/>
        <w:jc w:val="both"/>
        <w:rPr>
          <w:rFonts w:ascii="Arial" w:hAnsi="Arial" w:cs="Arial"/>
          <w:b/>
          <w:bCs/>
        </w:rPr>
      </w:pPr>
    </w:p>
    <w:p w:rsidR="00DC3865" w:rsidRDefault="00DC3865" w:rsidP="00E14444">
      <w:pPr>
        <w:autoSpaceDE w:val="0"/>
        <w:autoSpaceDN w:val="0"/>
        <w:adjustRightInd w:val="0"/>
        <w:spacing w:after="0"/>
        <w:jc w:val="both"/>
        <w:rPr>
          <w:rFonts w:ascii="Arial" w:hAnsi="Arial" w:cs="Arial"/>
          <w:b/>
          <w:bCs/>
        </w:rPr>
      </w:pPr>
    </w:p>
    <w:p w:rsidR="00DC3865" w:rsidRPr="00F26138" w:rsidRDefault="00DC3865" w:rsidP="00E14444">
      <w:pPr>
        <w:autoSpaceDE w:val="0"/>
        <w:autoSpaceDN w:val="0"/>
        <w:adjustRightInd w:val="0"/>
        <w:spacing w:after="0"/>
        <w:jc w:val="both"/>
        <w:rPr>
          <w:rFonts w:ascii="Arial" w:hAnsi="Arial"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375BA9" w:rsidRPr="00F26138" w:rsidTr="00742AAA">
        <w:tc>
          <w:tcPr>
            <w:tcW w:w="9212" w:type="dxa"/>
            <w:shd w:val="clear" w:color="auto" w:fill="auto"/>
          </w:tcPr>
          <w:p w:rsidR="00375BA9" w:rsidRPr="00F26138" w:rsidRDefault="00E26A6F" w:rsidP="00742AAA">
            <w:pPr>
              <w:pStyle w:val="Akapitzlist"/>
              <w:numPr>
                <w:ilvl w:val="0"/>
                <w:numId w:val="1"/>
              </w:numPr>
              <w:autoSpaceDE w:val="0"/>
              <w:autoSpaceDN w:val="0"/>
              <w:adjustRightInd w:val="0"/>
              <w:spacing w:after="0"/>
              <w:ind w:left="426" w:hanging="426"/>
              <w:jc w:val="both"/>
              <w:rPr>
                <w:rFonts w:ascii="Arial" w:hAnsi="Arial" w:cs="Arial"/>
                <w:b/>
                <w:bCs/>
              </w:rPr>
            </w:pPr>
            <w:r w:rsidRPr="00F26138">
              <w:rPr>
                <w:rFonts w:ascii="Arial" w:hAnsi="Arial" w:cs="Arial"/>
                <w:b/>
                <w:bCs/>
                <w:sz w:val="24"/>
                <w:szCs w:val="24"/>
              </w:rPr>
              <w:lastRenderedPageBreak/>
              <w:t xml:space="preserve">PROJEKT </w:t>
            </w:r>
            <w:r w:rsidR="00375BA9" w:rsidRPr="00F26138">
              <w:rPr>
                <w:rFonts w:ascii="Arial" w:hAnsi="Arial" w:cs="Arial"/>
                <w:b/>
                <w:bCs/>
                <w:sz w:val="24"/>
                <w:szCs w:val="24"/>
              </w:rPr>
              <w:t>UMOWY.</w:t>
            </w:r>
          </w:p>
        </w:tc>
      </w:tr>
    </w:tbl>
    <w:p w:rsidR="00375BA9" w:rsidRPr="00F26138" w:rsidRDefault="00375BA9" w:rsidP="00E14444">
      <w:pPr>
        <w:autoSpaceDE w:val="0"/>
        <w:autoSpaceDN w:val="0"/>
        <w:adjustRightInd w:val="0"/>
        <w:spacing w:after="0"/>
        <w:jc w:val="both"/>
        <w:rPr>
          <w:rFonts w:ascii="Arial" w:hAnsi="Arial" w:cs="Arial"/>
          <w:b/>
          <w:bCs/>
        </w:rPr>
      </w:pPr>
    </w:p>
    <w:p w:rsidR="00CC0632" w:rsidRPr="00F26138"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F26138"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F26138"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F26138"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F26138"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F26138"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F26138"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F26138"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F26138"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F26138"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F26138"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F26138"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F26138"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F26138"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F26138"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F26138"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F26138"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F26138" w:rsidRDefault="00CC0632" w:rsidP="00974DCA">
      <w:pPr>
        <w:pStyle w:val="Akapitzlist"/>
        <w:numPr>
          <w:ilvl w:val="1"/>
          <w:numId w:val="18"/>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Z Wykonawcą, którego oferta zostanie uznana przez Zamawiającego za ofertę najkorzystniejszą zostanie podpisana umowa w miejscu i terminie wyznaczonym przez Zamawiającego.</w:t>
      </w:r>
    </w:p>
    <w:p w:rsidR="00CC0632" w:rsidRPr="00F26138" w:rsidRDefault="00CC0632" w:rsidP="00974DCA">
      <w:pPr>
        <w:pStyle w:val="Akapitzlist"/>
        <w:numPr>
          <w:ilvl w:val="1"/>
          <w:numId w:val="18"/>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 xml:space="preserve">Projekt umowy stanowi </w:t>
      </w:r>
      <w:r w:rsidRPr="00F26138">
        <w:rPr>
          <w:rFonts w:ascii="Arial" w:hAnsi="Arial" w:cs="Arial"/>
          <w:b/>
          <w:bCs/>
        </w:rPr>
        <w:t xml:space="preserve">Załącznik </w:t>
      </w:r>
      <w:r w:rsidR="00DA47EC" w:rsidRPr="00F26138">
        <w:rPr>
          <w:rFonts w:ascii="Arial" w:hAnsi="Arial" w:cs="Arial"/>
          <w:b/>
          <w:bCs/>
        </w:rPr>
        <w:t>N</w:t>
      </w:r>
      <w:r w:rsidRPr="00F26138">
        <w:rPr>
          <w:rFonts w:ascii="Arial" w:hAnsi="Arial" w:cs="Arial"/>
          <w:b/>
          <w:bCs/>
        </w:rPr>
        <w:t xml:space="preserve">r </w:t>
      </w:r>
      <w:r w:rsidR="003E3D3A" w:rsidRPr="00F26138">
        <w:rPr>
          <w:rFonts w:ascii="Arial" w:hAnsi="Arial" w:cs="Arial"/>
          <w:b/>
          <w:bCs/>
        </w:rPr>
        <w:t>8</w:t>
      </w:r>
      <w:r w:rsidRPr="00F26138">
        <w:rPr>
          <w:rFonts w:ascii="Arial" w:hAnsi="Arial" w:cs="Arial"/>
          <w:b/>
          <w:bCs/>
        </w:rPr>
        <w:t xml:space="preserve"> do SIWZ</w:t>
      </w:r>
      <w:r w:rsidRPr="00F26138">
        <w:rPr>
          <w:rFonts w:ascii="Arial" w:hAnsi="Arial" w:cs="Arial"/>
          <w:bCs/>
        </w:rPr>
        <w:t>.</w:t>
      </w:r>
    </w:p>
    <w:p w:rsidR="00974DCA" w:rsidRPr="00F26138" w:rsidRDefault="00974DCA" w:rsidP="00E14444">
      <w:pPr>
        <w:autoSpaceDE w:val="0"/>
        <w:autoSpaceDN w:val="0"/>
        <w:adjustRightInd w:val="0"/>
        <w:spacing w:after="0"/>
        <w:jc w:val="both"/>
        <w:rPr>
          <w:rFonts w:ascii="Arial" w:hAnsi="Arial"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375BA9" w:rsidRPr="00F26138" w:rsidTr="00742AAA">
        <w:tc>
          <w:tcPr>
            <w:tcW w:w="9212" w:type="dxa"/>
            <w:shd w:val="clear" w:color="auto" w:fill="auto"/>
          </w:tcPr>
          <w:p w:rsidR="00375BA9" w:rsidRPr="00F26138" w:rsidRDefault="00375BA9" w:rsidP="00742AAA">
            <w:pPr>
              <w:pStyle w:val="Akapitzlist"/>
              <w:numPr>
                <w:ilvl w:val="0"/>
                <w:numId w:val="1"/>
              </w:numPr>
              <w:autoSpaceDE w:val="0"/>
              <w:autoSpaceDN w:val="0"/>
              <w:adjustRightInd w:val="0"/>
              <w:spacing w:after="0"/>
              <w:ind w:left="426" w:hanging="426"/>
              <w:jc w:val="both"/>
              <w:rPr>
                <w:rFonts w:ascii="Arial" w:hAnsi="Arial" w:cs="Arial"/>
                <w:b/>
                <w:bCs/>
              </w:rPr>
            </w:pPr>
            <w:r w:rsidRPr="00F26138">
              <w:rPr>
                <w:rFonts w:ascii="Arial" w:hAnsi="Arial" w:cs="Arial"/>
                <w:b/>
                <w:bCs/>
                <w:sz w:val="24"/>
                <w:szCs w:val="24"/>
              </w:rPr>
              <w:t>POUCZENIE O ŚRODKACH OCHRONY PRAWNEJ.</w:t>
            </w:r>
          </w:p>
        </w:tc>
      </w:tr>
    </w:tbl>
    <w:p w:rsidR="00375BA9" w:rsidRPr="00F26138" w:rsidRDefault="00375BA9" w:rsidP="00E14444">
      <w:pPr>
        <w:autoSpaceDE w:val="0"/>
        <w:autoSpaceDN w:val="0"/>
        <w:adjustRightInd w:val="0"/>
        <w:spacing w:after="0"/>
        <w:jc w:val="both"/>
        <w:rPr>
          <w:rFonts w:ascii="Arial" w:hAnsi="Arial" w:cs="Arial"/>
          <w:b/>
          <w:bCs/>
        </w:rPr>
      </w:pPr>
    </w:p>
    <w:p w:rsidR="009C74DB" w:rsidRPr="00F26138"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F26138"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F26138"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F26138"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F26138"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F26138"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F26138"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F26138"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F26138"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F26138"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F26138"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F26138"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F26138"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F26138"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F26138"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F26138"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F26138"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F26138"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F26138" w:rsidRDefault="009C74DB" w:rsidP="00974DCA">
      <w:pPr>
        <w:pStyle w:val="Akapitzlist"/>
        <w:numPr>
          <w:ilvl w:val="1"/>
          <w:numId w:val="19"/>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Odwołanie przysługuje wyłącznie od niezgodnej z przepisami ustawy czynności zamawiającego podjętej w postępowaniu o udzielenie zamówienia lub zaniechania czynności, do której Zamawiający był zobowiązany na podstawie ustawy.</w:t>
      </w:r>
    </w:p>
    <w:p w:rsidR="009C74DB" w:rsidRPr="00F26138" w:rsidRDefault="009C74DB" w:rsidP="00974DCA">
      <w:pPr>
        <w:pStyle w:val="Akapitzlist"/>
        <w:numPr>
          <w:ilvl w:val="1"/>
          <w:numId w:val="19"/>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Odwołanie przysługuje wyłącznie wobec czynności:</w:t>
      </w:r>
    </w:p>
    <w:p w:rsidR="009C74DB" w:rsidRPr="00F26138" w:rsidRDefault="009C74DB" w:rsidP="00974DCA">
      <w:pPr>
        <w:pStyle w:val="Akapitzlist"/>
        <w:numPr>
          <w:ilvl w:val="0"/>
          <w:numId w:val="20"/>
        </w:numPr>
        <w:autoSpaceDE w:val="0"/>
        <w:autoSpaceDN w:val="0"/>
        <w:adjustRightInd w:val="0"/>
        <w:spacing w:after="0"/>
        <w:ind w:left="1276" w:hanging="283"/>
        <w:jc w:val="both"/>
        <w:rPr>
          <w:rFonts w:ascii="Arial" w:hAnsi="Arial" w:cs="Arial"/>
        </w:rPr>
      </w:pPr>
      <w:r w:rsidRPr="00F26138">
        <w:rPr>
          <w:rFonts w:ascii="Arial" w:hAnsi="Arial" w:cs="Arial"/>
        </w:rPr>
        <w:t xml:space="preserve">wyboru trybu negocjacji bez ogłoszenia, zamówienia z wolnej ręki lub zapytania </w:t>
      </w:r>
      <w:r w:rsidRPr="00F26138">
        <w:rPr>
          <w:rFonts w:ascii="Arial" w:hAnsi="Arial" w:cs="Arial"/>
        </w:rPr>
        <w:br/>
        <w:t>o cenę;</w:t>
      </w:r>
    </w:p>
    <w:p w:rsidR="009C74DB" w:rsidRPr="00F26138" w:rsidRDefault="009C74DB" w:rsidP="00974DCA">
      <w:pPr>
        <w:pStyle w:val="Akapitzlist"/>
        <w:numPr>
          <w:ilvl w:val="0"/>
          <w:numId w:val="20"/>
        </w:numPr>
        <w:autoSpaceDE w:val="0"/>
        <w:autoSpaceDN w:val="0"/>
        <w:adjustRightInd w:val="0"/>
        <w:spacing w:after="0"/>
        <w:ind w:left="1276" w:hanging="283"/>
        <w:jc w:val="both"/>
        <w:rPr>
          <w:rFonts w:ascii="Arial" w:hAnsi="Arial" w:cs="Arial"/>
        </w:rPr>
      </w:pPr>
      <w:r w:rsidRPr="00F26138">
        <w:rPr>
          <w:rFonts w:ascii="Arial" w:hAnsi="Arial" w:cs="Arial"/>
        </w:rPr>
        <w:t>określenia warunków udziału w postępowaniu;</w:t>
      </w:r>
    </w:p>
    <w:p w:rsidR="009C74DB" w:rsidRPr="00F26138" w:rsidRDefault="009C74DB" w:rsidP="00974DCA">
      <w:pPr>
        <w:pStyle w:val="Akapitzlist"/>
        <w:numPr>
          <w:ilvl w:val="0"/>
          <w:numId w:val="20"/>
        </w:numPr>
        <w:autoSpaceDE w:val="0"/>
        <w:autoSpaceDN w:val="0"/>
        <w:adjustRightInd w:val="0"/>
        <w:spacing w:after="0"/>
        <w:ind w:left="1276" w:hanging="283"/>
        <w:jc w:val="both"/>
        <w:rPr>
          <w:rFonts w:ascii="Arial" w:hAnsi="Arial" w:cs="Arial"/>
        </w:rPr>
      </w:pPr>
      <w:r w:rsidRPr="00F26138">
        <w:rPr>
          <w:rFonts w:ascii="Arial" w:hAnsi="Arial" w:cs="Arial"/>
        </w:rPr>
        <w:t>wykluczenia odwołującego z postępowania o udzielenie zamówienia;</w:t>
      </w:r>
    </w:p>
    <w:p w:rsidR="009C74DB" w:rsidRPr="00F26138" w:rsidRDefault="009C74DB" w:rsidP="00974DCA">
      <w:pPr>
        <w:pStyle w:val="Akapitzlist"/>
        <w:numPr>
          <w:ilvl w:val="0"/>
          <w:numId w:val="20"/>
        </w:numPr>
        <w:autoSpaceDE w:val="0"/>
        <w:autoSpaceDN w:val="0"/>
        <w:adjustRightInd w:val="0"/>
        <w:spacing w:after="0"/>
        <w:ind w:left="1276" w:hanging="283"/>
        <w:jc w:val="both"/>
        <w:rPr>
          <w:rFonts w:ascii="Arial" w:hAnsi="Arial" w:cs="Arial"/>
        </w:rPr>
      </w:pPr>
      <w:r w:rsidRPr="00F26138">
        <w:rPr>
          <w:rFonts w:ascii="Arial" w:hAnsi="Arial" w:cs="Arial"/>
        </w:rPr>
        <w:t>odrzucenia oferty odwołującego;</w:t>
      </w:r>
    </w:p>
    <w:p w:rsidR="009C74DB" w:rsidRPr="00F26138" w:rsidRDefault="009C74DB" w:rsidP="00974DCA">
      <w:pPr>
        <w:pStyle w:val="Akapitzlist"/>
        <w:numPr>
          <w:ilvl w:val="0"/>
          <w:numId w:val="20"/>
        </w:numPr>
        <w:autoSpaceDE w:val="0"/>
        <w:autoSpaceDN w:val="0"/>
        <w:adjustRightInd w:val="0"/>
        <w:spacing w:after="0"/>
        <w:ind w:left="1276" w:hanging="283"/>
        <w:jc w:val="both"/>
        <w:rPr>
          <w:rFonts w:ascii="Arial" w:hAnsi="Arial" w:cs="Arial"/>
        </w:rPr>
      </w:pPr>
      <w:r w:rsidRPr="00F26138">
        <w:rPr>
          <w:rFonts w:ascii="Arial" w:hAnsi="Arial" w:cs="Arial"/>
        </w:rPr>
        <w:t>opisu przedmiotu zamówienia;</w:t>
      </w:r>
    </w:p>
    <w:p w:rsidR="009C74DB" w:rsidRPr="00F26138" w:rsidRDefault="009C74DB" w:rsidP="00974DCA">
      <w:pPr>
        <w:pStyle w:val="Akapitzlist"/>
        <w:numPr>
          <w:ilvl w:val="0"/>
          <w:numId w:val="20"/>
        </w:numPr>
        <w:autoSpaceDE w:val="0"/>
        <w:autoSpaceDN w:val="0"/>
        <w:adjustRightInd w:val="0"/>
        <w:spacing w:after="0"/>
        <w:ind w:left="1276" w:hanging="283"/>
        <w:jc w:val="both"/>
        <w:rPr>
          <w:rFonts w:ascii="Arial" w:hAnsi="Arial" w:cs="Arial"/>
        </w:rPr>
      </w:pPr>
      <w:r w:rsidRPr="00F26138">
        <w:rPr>
          <w:rFonts w:ascii="Arial" w:hAnsi="Arial" w:cs="Arial"/>
        </w:rPr>
        <w:t>wyboru najkorzystniejszej oferty.</w:t>
      </w:r>
    </w:p>
    <w:p w:rsidR="009C74DB" w:rsidRPr="00F26138" w:rsidRDefault="009C74DB" w:rsidP="00974DCA">
      <w:pPr>
        <w:pStyle w:val="Akapitzlist"/>
        <w:numPr>
          <w:ilvl w:val="1"/>
          <w:numId w:val="19"/>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Odwołanie wnosi się w terminie 5 dni od dnia przesłania informacji o czynności zamawiającego stanowiącej podstawę jego wniesienia – jeżeli zostały przesłane w sposób określony w art. 180 ust. 5 ust. Pzp zdanie drugie albo w terminie 10 dni – jeżeli zostały przesłane w inny sposób.</w:t>
      </w:r>
    </w:p>
    <w:p w:rsidR="009C74DB" w:rsidRPr="00F26138" w:rsidRDefault="009C74DB" w:rsidP="00974DCA">
      <w:pPr>
        <w:pStyle w:val="Akapitzlist"/>
        <w:numPr>
          <w:ilvl w:val="1"/>
          <w:numId w:val="19"/>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Odwołanie wobec treści ogłoszenia o zamówieniu oraz postanowień SIWZ wnosi się w terminie 5 dni od dnia zamieszczenia ogłoszenia w Biuletynie Zamówień Publicznych lub specyfikacji istotnych warunków zamówienia na stronie internetowej.</w:t>
      </w:r>
    </w:p>
    <w:p w:rsidR="009C74DB" w:rsidRPr="00F26138" w:rsidRDefault="009C74DB" w:rsidP="00974DCA">
      <w:pPr>
        <w:pStyle w:val="Akapitzlist"/>
        <w:numPr>
          <w:ilvl w:val="1"/>
          <w:numId w:val="19"/>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Odwołanie wobec czynności innych niż określone w pkt 18.3 i 18.4 SIWZ wnosi się w terminie 5 dni od dnia, w którym powzięto lub przy zachowaniu należytej staranności można było powziąć wiadomość o okolicznościach stanowiących podstawę jego wniesienia.</w:t>
      </w:r>
    </w:p>
    <w:p w:rsidR="009C74DB" w:rsidRPr="00F26138" w:rsidRDefault="009C74DB" w:rsidP="00974DCA">
      <w:pPr>
        <w:pStyle w:val="Akapitzlist"/>
        <w:numPr>
          <w:ilvl w:val="1"/>
          <w:numId w:val="19"/>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9C74DB" w:rsidRPr="00F26138" w:rsidRDefault="009C74DB" w:rsidP="00974DCA">
      <w:pPr>
        <w:pStyle w:val="Akapitzlist"/>
        <w:numPr>
          <w:ilvl w:val="1"/>
          <w:numId w:val="19"/>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Odwołanie wnosi się do Prezesa KIO w formie pisemnej albo elektronicznej opatrzonej bezpiecznym podpisem elektronicznym weryfikowanym przy pomocy ważnego kwalifikowanego certyfikatu.</w:t>
      </w:r>
    </w:p>
    <w:p w:rsidR="009C74DB" w:rsidRPr="00F26138" w:rsidRDefault="009C74DB" w:rsidP="00974DCA">
      <w:pPr>
        <w:pStyle w:val="Akapitzlist"/>
        <w:numPr>
          <w:ilvl w:val="1"/>
          <w:numId w:val="19"/>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9C74DB" w:rsidRPr="00F26138" w:rsidRDefault="009C74DB" w:rsidP="00974DCA">
      <w:pPr>
        <w:pStyle w:val="Akapitzlist"/>
        <w:numPr>
          <w:ilvl w:val="1"/>
          <w:numId w:val="19"/>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 xml:space="preserve">Na orzeczenie KIO stronom oraz uczestnikom postępowania odwoławczego przysługuje skarga do sądu okręgowego właściwego dla siedziby Zamawiającego, którą wnosi się za pośrednictwem Prezesa KIO w terminie 7 dni od dnia doręczenia orzeczenia KIO, przesyłając jednocześnie jej odpis przeciwnikowi skargi. Złożenie skargi w placówce pocztowej operatora wyznaczonego w </w:t>
      </w:r>
      <w:r w:rsidRPr="00F26138">
        <w:rPr>
          <w:rFonts w:ascii="Arial" w:hAnsi="Arial" w:cs="Arial"/>
          <w:bCs/>
        </w:rPr>
        <w:lastRenderedPageBreak/>
        <w:t>rozumieniu ustawy z dnia 23 listopada 2012 r. - Prawo pocztowe (Dz. U. poz. 1529) jest równoznaczne z jej wniesieniem.</w:t>
      </w:r>
    </w:p>
    <w:p w:rsidR="000E1900" w:rsidRPr="00F26138" w:rsidRDefault="000E1900" w:rsidP="000E1900">
      <w:pPr>
        <w:pStyle w:val="Akapitzlist"/>
        <w:tabs>
          <w:tab w:val="left" w:pos="993"/>
        </w:tabs>
        <w:autoSpaceDE w:val="0"/>
        <w:autoSpaceDN w:val="0"/>
        <w:adjustRightInd w:val="0"/>
        <w:spacing w:after="0"/>
        <w:ind w:left="993"/>
        <w:jc w:val="both"/>
        <w:rPr>
          <w:rFonts w:ascii="Arial" w:hAnsi="Arial"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375BA9" w:rsidRPr="00F26138" w:rsidTr="00742AAA">
        <w:tc>
          <w:tcPr>
            <w:tcW w:w="9212" w:type="dxa"/>
            <w:shd w:val="clear" w:color="auto" w:fill="auto"/>
          </w:tcPr>
          <w:p w:rsidR="00375BA9" w:rsidRPr="00F26138" w:rsidRDefault="00375BA9" w:rsidP="00742AAA">
            <w:pPr>
              <w:pStyle w:val="Akapitzlist"/>
              <w:numPr>
                <w:ilvl w:val="0"/>
                <w:numId w:val="1"/>
              </w:numPr>
              <w:autoSpaceDE w:val="0"/>
              <w:autoSpaceDN w:val="0"/>
              <w:adjustRightInd w:val="0"/>
              <w:spacing w:after="0"/>
              <w:ind w:left="426" w:hanging="426"/>
              <w:jc w:val="both"/>
              <w:rPr>
                <w:rFonts w:ascii="Arial" w:hAnsi="Arial" w:cs="Arial"/>
              </w:rPr>
            </w:pPr>
            <w:r w:rsidRPr="00F26138">
              <w:rPr>
                <w:rFonts w:ascii="Arial" w:hAnsi="Arial" w:cs="Arial"/>
                <w:b/>
                <w:bCs/>
                <w:sz w:val="24"/>
                <w:szCs w:val="24"/>
              </w:rPr>
              <w:t>INFORMACJE KOŃCOWE.</w:t>
            </w:r>
          </w:p>
        </w:tc>
      </w:tr>
    </w:tbl>
    <w:p w:rsidR="00375BA9" w:rsidRPr="00F26138" w:rsidRDefault="00375BA9" w:rsidP="00E14444">
      <w:pPr>
        <w:autoSpaceDE w:val="0"/>
        <w:autoSpaceDN w:val="0"/>
        <w:adjustRightInd w:val="0"/>
        <w:spacing w:after="0"/>
        <w:jc w:val="both"/>
        <w:rPr>
          <w:rFonts w:ascii="Arial" w:hAnsi="Arial" w:cs="Arial"/>
        </w:rPr>
      </w:pPr>
    </w:p>
    <w:p w:rsidR="0015709F" w:rsidRPr="00F26138" w:rsidRDefault="009C74DB" w:rsidP="00E14444">
      <w:pPr>
        <w:tabs>
          <w:tab w:val="left" w:pos="426"/>
        </w:tabs>
        <w:autoSpaceDE w:val="0"/>
        <w:autoSpaceDN w:val="0"/>
        <w:adjustRightInd w:val="0"/>
        <w:spacing w:after="0"/>
        <w:jc w:val="both"/>
        <w:rPr>
          <w:rFonts w:ascii="Arial" w:hAnsi="Arial" w:cs="Arial"/>
        </w:rPr>
      </w:pPr>
      <w:r w:rsidRPr="00F26138">
        <w:rPr>
          <w:rFonts w:ascii="Arial" w:hAnsi="Arial" w:cs="Arial"/>
        </w:rPr>
        <w:tab/>
      </w:r>
      <w:r w:rsidR="0015709F" w:rsidRPr="00F26138">
        <w:rPr>
          <w:rFonts w:ascii="Arial" w:hAnsi="Arial" w:cs="Arial"/>
        </w:rPr>
        <w:t>Zamawiający nie przewiduje:</w:t>
      </w:r>
    </w:p>
    <w:p w:rsidR="0015709F" w:rsidRPr="00F26138" w:rsidRDefault="0015709F" w:rsidP="00974DCA">
      <w:pPr>
        <w:pStyle w:val="Akapitzlist"/>
        <w:numPr>
          <w:ilvl w:val="0"/>
          <w:numId w:val="21"/>
        </w:numPr>
        <w:autoSpaceDE w:val="0"/>
        <w:autoSpaceDN w:val="0"/>
        <w:adjustRightInd w:val="0"/>
        <w:spacing w:after="0"/>
        <w:ind w:hanging="294"/>
        <w:jc w:val="both"/>
        <w:rPr>
          <w:rFonts w:ascii="Arial" w:hAnsi="Arial" w:cs="Arial"/>
        </w:rPr>
      </w:pPr>
      <w:r w:rsidRPr="00F26138">
        <w:rPr>
          <w:rFonts w:ascii="Arial" w:hAnsi="Arial" w:cs="Arial"/>
        </w:rPr>
        <w:t>zawarcia umowy ramowej,</w:t>
      </w:r>
    </w:p>
    <w:p w:rsidR="0015709F" w:rsidRPr="00F26138" w:rsidRDefault="0015709F" w:rsidP="00974DCA">
      <w:pPr>
        <w:pStyle w:val="Akapitzlist"/>
        <w:numPr>
          <w:ilvl w:val="0"/>
          <w:numId w:val="21"/>
        </w:numPr>
        <w:autoSpaceDE w:val="0"/>
        <w:autoSpaceDN w:val="0"/>
        <w:adjustRightInd w:val="0"/>
        <w:spacing w:after="0"/>
        <w:ind w:hanging="294"/>
        <w:jc w:val="both"/>
        <w:rPr>
          <w:rFonts w:ascii="Arial" w:hAnsi="Arial" w:cs="Arial"/>
        </w:rPr>
      </w:pPr>
      <w:r w:rsidRPr="00F26138">
        <w:rPr>
          <w:rFonts w:ascii="Arial" w:hAnsi="Arial" w:cs="Arial"/>
        </w:rPr>
        <w:t>składania ofert wariantowych,</w:t>
      </w:r>
    </w:p>
    <w:p w:rsidR="0015709F" w:rsidRPr="00F26138" w:rsidRDefault="0015709F" w:rsidP="00974DCA">
      <w:pPr>
        <w:pStyle w:val="Akapitzlist"/>
        <w:numPr>
          <w:ilvl w:val="0"/>
          <w:numId w:val="21"/>
        </w:numPr>
        <w:autoSpaceDE w:val="0"/>
        <w:autoSpaceDN w:val="0"/>
        <w:adjustRightInd w:val="0"/>
        <w:spacing w:after="0"/>
        <w:ind w:hanging="294"/>
        <w:jc w:val="both"/>
        <w:rPr>
          <w:rFonts w:ascii="Arial" w:hAnsi="Arial" w:cs="Arial"/>
        </w:rPr>
      </w:pPr>
      <w:r w:rsidRPr="00F26138">
        <w:rPr>
          <w:rFonts w:ascii="Arial" w:hAnsi="Arial" w:cs="Arial"/>
        </w:rPr>
        <w:t>rozliczania w walutach obcych,</w:t>
      </w:r>
    </w:p>
    <w:p w:rsidR="0015709F" w:rsidRPr="00F26138" w:rsidRDefault="0015709F" w:rsidP="00974DCA">
      <w:pPr>
        <w:pStyle w:val="Akapitzlist"/>
        <w:numPr>
          <w:ilvl w:val="0"/>
          <w:numId w:val="21"/>
        </w:numPr>
        <w:autoSpaceDE w:val="0"/>
        <w:autoSpaceDN w:val="0"/>
        <w:adjustRightInd w:val="0"/>
        <w:spacing w:after="0"/>
        <w:ind w:hanging="294"/>
        <w:jc w:val="both"/>
        <w:rPr>
          <w:rFonts w:ascii="Arial" w:hAnsi="Arial" w:cs="Arial"/>
        </w:rPr>
      </w:pPr>
      <w:r w:rsidRPr="00F26138">
        <w:rPr>
          <w:rFonts w:ascii="Arial" w:hAnsi="Arial" w:cs="Arial"/>
        </w:rPr>
        <w:t>aukcji elektronicznej,</w:t>
      </w:r>
    </w:p>
    <w:p w:rsidR="00375BA9" w:rsidRPr="00F26138" w:rsidRDefault="0015709F" w:rsidP="00974DCA">
      <w:pPr>
        <w:pStyle w:val="Akapitzlist"/>
        <w:numPr>
          <w:ilvl w:val="0"/>
          <w:numId w:val="21"/>
        </w:numPr>
        <w:autoSpaceDE w:val="0"/>
        <w:autoSpaceDN w:val="0"/>
        <w:adjustRightInd w:val="0"/>
        <w:spacing w:after="0"/>
        <w:ind w:hanging="294"/>
        <w:jc w:val="both"/>
        <w:rPr>
          <w:rFonts w:ascii="Arial" w:hAnsi="Arial" w:cs="Arial"/>
        </w:rPr>
      </w:pPr>
      <w:r w:rsidRPr="00F26138">
        <w:rPr>
          <w:rFonts w:ascii="Arial" w:hAnsi="Arial" w:cs="Arial"/>
        </w:rPr>
        <w:t>zwrotu kosztów udziału w postę</w:t>
      </w:r>
      <w:r w:rsidR="00F9785E" w:rsidRPr="00F26138">
        <w:rPr>
          <w:rFonts w:ascii="Arial" w:hAnsi="Arial" w:cs="Arial"/>
        </w:rPr>
        <w:t>powaniu</w:t>
      </w:r>
    </w:p>
    <w:p w:rsidR="00482595" w:rsidRPr="00F26138" w:rsidRDefault="00482595" w:rsidP="00482595">
      <w:pPr>
        <w:pStyle w:val="Akapitzlist"/>
        <w:autoSpaceDE w:val="0"/>
        <w:autoSpaceDN w:val="0"/>
        <w:adjustRightInd w:val="0"/>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375BA9" w:rsidRPr="00F26138" w:rsidTr="00742AAA">
        <w:tc>
          <w:tcPr>
            <w:tcW w:w="9212" w:type="dxa"/>
            <w:shd w:val="clear" w:color="auto" w:fill="auto"/>
          </w:tcPr>
          <w:p w:rsidR="00375BA9" w:rsidRPr="00F26138" w:rsidRDefault="00375BA9" w:rsidP="00742AAA">
            <w:pPr>
              <w:pStyle w:val="Akapitzlist"/>
              <w:numPr>
                <w:ilvl w:val="0"/>
                <w:numId w:val="1"/>
              </w:numPr>
              <w:autoSpaceDE w:val="0"/>
              <w:autoSpaceDN w:val="0"/>
              <w:adjustRightInd w:val="0"/>
              <w:spacing w:after="0"/>
              <w:ind w:left="426" w:hanging="426"/>
              <w:jc w:val="both"/>
              <w:rPr>
                <w:rFonts w:ascii="Arial" w:hAnsi="Arial" w:cs="Arial"/>
                <w:b/>
                <w:bCs/>
              </w:rPr>
            </w:pPr>
            <w:r w:rsidRPr="00F26138">
              <w:rPr>
                <w:rFonts w:ascii="Arial" w:hAnsi="Arial" w:cs="Arial"/>
                <w:b/>
                <w:bCs/>
                <w:sz w:val="24"/>
                <w:szCs w:val="24"/>
              </w:rPr>
              <w:t>ZAŁĄCZNIKI DO SIWZ.</w:t>
            </w:r>
          </w:p>
        </w:tc>
      </w:tr>
    </w:tbl>
    <w:p w:rsidR="00375BA9" w:rsidRPr="00F26138" w:rsidRDefault="00375BA9" w:rsidP="00E14444">
      <w:pPr>
        <w:autoSpaceDE w:val="0"/>
        <w:autoSpaceDN w:val="0"/>
        <w:adjustRightInd w:val="0"/>
        <w:spacing w:after="0"/>
        <w:jc w:val="both"/>
        <w:rPr>
          <w:rFonts w:ascii="Arial" w:hAnsi="Arial" w:cs="Arial"/>
          <w:b/>
          <w:bCs/>
        </w:rPr>
      </w:pPr>
    </w:p>
    <w:p w:rsidR="009C74DB" w:rsidRPr="00F26138" w:rsidRDefault="009C74DB" w:rsidP="00E14444">
      <w:pPr>
        <w:spacing w:after="0"/>
        <w:ind w:left="340" w:hanging="340"/>
        <w:rPr>
          <w:rFonts w:ascii="Arial" w:hAnsi="Arial" w:cs="Arial"/>
          <w:u w:val="single"/>
        </w:rPr>
      </w:pPr>
      <w:r w:rsidRPr="00F26138">
        <w:rPr>
          <w:rFonts w:ascii="Arial" w:hAnsi="Arial" w:cs="Arial"/>
          <w:u w:val="single"/>
        </w:rPr>
        <w:t>Integralną częścią SIWZ są załączniki:</w:t>
      </w:r>
    </w:p>
    <w:p w:rsidR="00106450" w:rsidRPr="00F26138" w:rsidRDefault="00106450" w:rsidP="00E14444">
      <w:pPr>
        <w:spacing w:after="0"/>
        <w:ind w:left="340" w:hanging="340"/>
        <w:rPr>
          <w:rFonts w:ascii="Arial" w:hAnsi="Arial" w:cs="Arial"/>
          <w:u w:val="single"/>
        </w:rPr>
      </w:pPr>
    </w:p>
    <w:p w:rsidR="0015709F" w:rsidRPr="00F26138" w:rsidRDefault="0015709F" w:rsidP="00E14444">
      <w:pPr>
        <w:autoSpaceDE w:val="0"/>
        <w:autoSpaceDN w:val="0"/>
        <w:adjustRightInd w:val="0"/>
        <w:spacing w:after="0"/>
        <w:jc w:val="both"/>
        <w:rPr>
          <w:rFonts w:ascii="Arial" w:hAnsi="Arial" w:cs="Arial"/>
        </w:rPr>
      </w:pPr>
      <w:r w:rsidRPr="00F26138">
        <w:rPr>
          <w:rFonts w:ascii="Arial" w:hAnsi="Arial" w:cs="Arial"/>
        </w:rPr>
        <w:t xml:space="preserve">Załącznik Nr </w:t>
      </w:r>
      <w:r w:rsidR="00145957" w:rsidRPr="00F26138">
        <w:rPr>
          <w:rFonts w:ascii="Arial" w:hAnsi="Arial" w:cs="Arial"/>
        </w:rPr>
        <w:t>1</w:t>
      </w:r>
      <w:r w:rsidRPr="00F26138">
        <w:rPr>
          <w:rFonts w:ascii="Arial" w:hAnsi="Arial" w:cs="Arial"/>
        </w:rPr>
        <w:t xml:space="preserve"> </w:t>
      </w:r>
      <w:r w:rsidR="00E973DD" w:rsidRPr="00F26138">
        <w:rPr>
          <w:rFonts w:ascii="Arial" w:hAnsi="Arial" w:cs="Arial"/>
        </w:rPr>
        <w:t>– Dokumentacja projektowa</w:t>
      </w:r>
      <w:r w:rsidR="009C74DB" w:rsidRPr="00F26138">
        <w:rPr>
          <w:rFonts w:ascii="Arial" w:hAnsi="Arial" w:cs="Arial"/>
        </w:rPr>
        <w:t>.</w:t>
      </w:r>
    </w:p>
    <w:p w:rsidR="00E973DD" w:rsidRPr="00F26138" w:rsidRDefault="00E973DD" w:rsidP="00E14444">
      <w:pPr>
        <w:autoSpaceDE w:val="0"/>
        <w:autoSpaceDN w:val="0"/>
        <w:adjustRightInd w:val="0"/>
        <w:spacing w:after="0"/>
        <w:jc w:val="both"/>
        <w:rPr>
          <w:rFonts w:ascii="Arial" w:hAnsi="Arial" w:cs="Arial"/>
        </w:rPr>
      </w:pPr>
      <w:r w:rsidRPr="00F26138">
        <w:rPr>
          <w:rFonts w:ascii="Arial" w:hAnsi="Arial" w:cs="Arial"/>
        </w:rPr>
        <w:t>Załącznik Nr 2- Formularz oferty.</w:t>
      </w:r>
    </w:p>
    <w:p w:rsidR="00072490" w:rsidRPr="00F26138" w:rsidRDefault="00072490" w:rsidP="00072490">
      <w:pPr>
        <w:autoSpaceDE w:val="0"/>
        <w:autoSpaceDN w:val="0"/>
        <w:adjustRightInd w:val="0"/>
        <w:spacing w:after="0"/>
        <w:jc w:val="both"/>
        <w:rPr>
          <w:rFonts w:ascii="Arial" w:hAnsi="Arial" w:cs="Arial"/>
        </w:rPr>
      </w:pPr>
      <w:r w:rsidRPr="00F26138">
        <w:rPr>
          <w:rFonts w:ascii="Arial" w:hAnsi="Arial" w:cs="Arial"/>
        </w:rPr>
        <w:t xml:space="preserve">Załącznik Nr </w:t>
      </w:r>
      <w:r w:rsidR="00E973DD" w:rsidRPr="00F26138">
        <w:rPr>
          <w:rFonts w:ascii="Arial" w:hAnsi="Arial" w:cs="Arial"/>
        </w:rPr>
        <w:t>3</w:t>
      </w:r>
      <w:r w:rsidR="009A50CD" w:rsidRPr="00F26138">
        <w:rPr>
          <w:rFonts w:ascii="Arial" w:hAnsi="Arial" w:cs="Arial"/>
        </w:rPr>
        <w:t xml:space="preserve"> </w:t>
      </w:r>
      <w:r w:rsidRPr="00F26138">
        <w:rPr>
          <w:rFonts w:ascii="Arial" w:hAnsi="Arial" w:cs="Arial"/>
        </w:rPr>
        <w:t>- Wzór oświadczenia, o którym mowa w pkt. 7.1.1.</w:t>
      </w:r>
    </w:p>
    <w:p w:rsidR="00D852F7" w:rsidRPr="00F26138" w:rsidRDefault="00D852F7" w:rsidP="00DA4D5D">
      <w:pPr>
        <w:autoSpaceDE w:val="0"/>
        <w:autoSpaceDN w:val="0"/>
        <w:adjustRightInd w:val="0"/>
        <w:spacing w:after="0"/>
        <w:ind w:left="1560" w:hanging="1560"/>
        <w:jc w:val="both"/>
        <w:rPr>
          <w:rFonts w:ascii="Arial" w:hAnsi="Arial" w:cs="Arial"/>
        </w:rPr>
      </w:pPr>
      <w:r w:rsidRPr="00F26138">
        <w:rPr>
          <w:rFonts w:ascii="Arial" w:hAnsi="Arial" w:cs="Arial"/>
        </w:rPr>
        <w:t xml:space="preserve">Załącznik Nr </w:t>
      </w:r>
      <w:r w:rsidR="00E973DD" w:rsidRPr="00F26138">
        <w:rPr>
          <w:rFonts w:ascii="Arial" w:hAnsi="Arial" w:cs="Arial"/>
        </w:rPr>
        <w:t>4</w:t>
      </w:r>
      <w:r w:rsidRPr="00F26138">
        <w:rPr>
          <w:rFonts w:ascii="Arial" w:hAnsi="Arial" w:cs="Arial"/>
        </w:rPr>
        <w:t xml:space="preserve"> Wzór oświadczenia o przynależności lub braku przynależności do tej</w:t>
      </w:r>
      <w:r w:rsidR="00E26A6F" w:rsidRPr="00F26138">
        <w:rPr>
          <w:rFonts w:ascii="Arial" w:hAnsi="Arial" w:cs="Arial"/>
        </w:rPr>
        <w:t xml:space="preserve"> </w:t>
      </w:r>
      <w:r w:rsidRPr="00F26138">
        <w:rPr>
          <w:rFonts w:ascii="Arial" w:hAnsi="Arial" w:cs="Arial"/>
        </w:rPr>
        <w:t>samej grupy kapitałowej.</w:t>
      </w:r>
    </w:p>
    <w:p w:rsidR="003E3D3A" w:rsidRPr="00F26138" w:rsidRDefault="003E3D3A" w:rsidP="00E26A6F">
      <w:pPr>
        <w:autoSpaceDE w:val="0"/>
        <w:autoSpaceDN w:val="0"/>
        <w:adjustRightInd w:val="0"/>
        <w:spacing w:after="0"/>
        <w:jc w:val="both"/>
        <w:rPr>
          <w:rFonts w:ascii="Arial" w:hAnsi="Arial" w:cs="Arial"/>
        </w:rPr>
      </w:pPr>
      <w:r w:rsidRPr="00F26138">
        <w:rPr>
          <w:rFonts w:ascii="Arial" w:hAnsi="Arial" w:cs="Arial"/>
        </w:rPr>
        <w:t>Załącznik Nr 5 - Wzór wykazu robót.</w:t>
      </w:r>
    </w:p>
    <w:p w:rsidR="0015709F" w:rsidRPr="00F26138" w:rsidRDefault="0015709F" w:rsidP="00E14444">
      <w:pPr>
        <w:autoSpaceDE w:val="0"/>
        <w:autoSpaceDN w:val="0"/>
        <w:adjustRightInd w:val="0"/>
        <w:spacing w:after="0"/>
        <w:jc w:val="both"/>
        <w:rPr>
          <w:rFonts w:ascii="Arial" w:hAnsi="Arial" w:cs="Arial"/>
        </w:rPr>
      </w:pPr>
      <w:r w:rsidRPr="00F26138">
        <w:rPr>
          <w:rFonts w:ascii="Arial" w:hAnsi="Arial" w:cs="Arial"/>
        </w:rPr>
        <w:t xml:space="preserve">Załącznik Nr </w:t>
      </w:r>
      <w:r w:rsidR="003E3D3A" w:rsidRPr="00F26138">
        <w:rPr>
          <w:rFonts w:ascii="Arial" w:hAnsi="Arial" w:cs="Arial"/>
        </w:rPr>
        <w:t>6</w:t>
      </w:r>
      <w:r w:rsidRPr="00F26138">
        <w:rPr>
          <w:rFonts w:ascii="Arial" w:hAnsi="Arial" w:cs="Arial"/>
        </w:rPr>
        <w:t xml:space="preserve"> </w:t>
      </w:r>
      <w:r w:rsidR="00375BA9" w:rsidRPr="00F26138">
        <w:rPr>
          <w:rFonts w:ascii="Arial" w:hAnsi="Arial" w:cs="Arial"/>
        </w:rPr>
        <w:t xml:space="preserve">- </w:t>
      </w:r>
      <w:r w:rsidRPr="00F26138">
        <w:rPr>
          <w:rFonts w:ascii="Arial" w:hAnsi="Arial" w:cs="Arial"/>
        </w:rPr>
        <w:t xml:space="preserve">Wzór wykazu </w:t>
      </w:r>
      <w:r w:rsidR="00145957" w:rsidRPr="00F26138">
        <w:rPr>
          <w:rFonts w:ascii="Arial" w:hAnsi="Arial" w:cs="Arial"/>
        </w:rPr>
        <w:t>osób</w:t>
      </w:r>
      <w:r w:rsidR="009C74DB" w:rsidRPr="00F26138">
        <w:rPr>
          <w:rFonts w:ascii="Arial" w:hAnsi="Arial" w:cs="Arial"/>
        </w:rPr>
        <w:t>.</w:t>
      </w:r>
    </w:p>
    <w:p w:rsidR="00E40914" w:rsidRPr="00F26138" w:rsidRDefault="0015709F" w:rsidP="00E14444">
      <w:pPr>
        <w:spacing w:after="0"/>
        <w:jc w:val="both"/>
        <w:rPr>
          <w:rFonts w:ascii="Arial" w:hAnsi="Arial" w:cs="Arial"/>
        </w:rPr>
      </w:pPr>
      <w:r w:rsidRPr="00F26138">
        <w:rPr>
          <w:rFonts w:ascii="Arial" w:hAnsi="Arial" w:cs="Arial"/>
        </w:rPr>
        <w:t>Załą</w:t>
      </w:r>
      <w:r w:rsidR="00B065BA" w:rsidRPr="00F26138">
        <w:rPr>
          <w:rFonts w:ascii="Arial" w:hAnsi="Arial" w:cs="Arial"/>
        </w:rPr>
        <w:t xml:space="preserve">cznik Nr </w:t>
      </w:r>
      <w:r w:rsidR="003E3D3A" w:rsidRPr="00F26138">
        <w:rPr>
          <w:rFonts w:ascii="Arial" w:hAnsi="Arial" w:cs="Arial"/>
        </w:rPr>
        <w:t>7</w:t>
      </w:r>
      <w:r w:rsidR="00B065BA" w:rsidRPr="00F26138">
        <w:rPr>
          <w:rFonts w:ascii="Arial" w:hAnsi="Arial" w:cs="Arial"/>
        </w:rPr>
        <w:t xml:space="preserve"> </w:t>
      </w:r>
      <w:r w:rsidR="00375BA9" w:rsidRPr="00F26138">
        <w:rPr>
          <w:rFonts w:ascii="Arial" w:hAnsi="Arial" w:cs="Arial"/>
        </w:rPr>
        <w:t xml:space="preserve">- </w:t>
      </w:r>
      <w:r w:rsidRPr="00F26138">
        <w:rPr>
          <w:rFonts w:ascii="Arial" w:hAnsi="Arial" w:cs="Arial"/>
        </w:rPr>
        <w:t>Wzór pełnomocnictwa</w:t>
      </w:r>
      <w:r w:rsidR="009C74DB" w:rsidRPr="00F26138">
        <w:rPr>
          <w:rFonts w:ascii="Arial" w:hAnsi="Arial" w:cs="Arial"/>
        </w:rPr>
        <w:t>.</w:t>
      </w:r>
    </w:p>
    <w:p w:rsidR="00B065BA" w:rsidRPr="00F26138" w:rsidRDefault="00B065BA" w:rsidP="00B065BA">
      <w:pPr>
        <w:autoSpaceDE w:val="0"/>
        <w:autoSpaceDN w:val="0"/>
        <w:adjustRightInd w:val="0"/>
        <w:spacing w:after="0"/>
        <w:jc w:val="both"/>
        <w:rPr>
          <w:rFonts w:ascii="Arial" w:hAnsi="Arial" w:cs="Arial"/>
        </w:rPr>
      </w:pPr>
      <w:r w:rsidRPr="00F26138">
        <w:rPr>
          <w:rFonts w:ascii="Arial" w:hAnsi="Arial" w:cs="Arial"/>
        </w:rPr>
        <w:t xml:space="preserve">Załącznik Nr </w:t>
      </w:r>
      <w:r w:rsidR="003E3D3A" w:rsidRPr="00F26138">
        <w:rPr>
          <w:rFonts w:ascii="Arial" w:hAnsi="Arial" w:cs="Arial"/>
        </w:rPr>
        <w:t>8</w:t>
      </w:r>
      <w:r w:rsidRPr="00F26138">
        <w:rPr>
          <w:rFonts w:ascii="Arial" w:hAnsi="Arial" w:cs="Arial"/>
        </w:rPr>
        <w:t xml:space="preserve"> - Projekt umowy.</w:t>
      </w:r>
    </w:p>
    <w:p w:rsidR="00DD79B4" w:rsidRPr="00F26138" w:rsidRDefault="00DD79B4" w:rsidP="00E14444">
      <w:pPr>
        <w:spacing w:after="0"/>
        <w:jc w:val="both"/>
        <w:rPr>
          <w:rFonts w:ascii="Arial" w:hAnsi="Arial" w:cs="Arial"/>
        </w:rPr>
      </w:pPr>
    </w:p>
    <w:sectPr w:rsidR="00DD79B4" w:rsidRPr="00F26138" w:rsidSect="00B64264">
      <w:type w:val="continuous"/>
      <w:pgSz w:w="11906" w:h="16838"/>
      <w:pgMar w:top="993" w:right="1417" w:bottom="1134"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02C" w:rsidRDefault="0045402C" w:rsidP="008D78FD">
      <w:pPr>
        <w:spacing w:after="0" w:line="240" w:lineRule="auto"/>
      </w:pPr>
      <w:r>
        <w:separator/>
      </w:r>
    </w:p>
  </w:endnote>
  <w:endnote w:type="continuationSeparator" w:id="0">
    <w:p w:rsidR="0045402C" w:rsidRDefault="0045402C" w:rsidP="008D7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02C" w:rsidRDefault="0045402C" w:rsidP="009C74DB">
    <w:pPr>
      <w:pStyle w:val="Stopka"/>
      <w:rPr>
        <w:rFonts w:ascii="Cambria" w:hAnsi="Cambria"/>
        <w:b/>
        <w:sz w:val="20"/>
        <w:szCs w:val="20"/>
        <w:bdr w:val="single" w:sz="4" w:space="0" w:color="auto"/>
      </w:rPr>
    </w:pPr>
    <w:r w:rsidRPr="00BA303A">
      <w:rPr>
        <w:rFonts w:ascii="Cambria" w:hAnsi="Cambria"/>
        <w:sz w:val="20"/>
        <w:szCs w:val="20"/>
        <w:bdr w:val="single" w:sz="4" w:space="0" w:color="auto"/>
      </w:rPr>
      <w:tab/>
      <w:t>Specyfikacja Istotnych Warunków Zamówienia (SIWZ)</w:t>
    </w:r>
    <w:r w:rsidRPr="00BA303A">
      <w:rPr>
        <w:rFonts w:ascii="Cambria" w:hAnsi="Cambria"/>
        <w:sz w:val="20"/>
        <w:szCs w:val="20"/>
        <w:bdr w:val="single" w:sz="4" w:space="0" w:color="auto"/>
      </w:rPr>
      <w:tab/>
      <w:t xml:space="preserve">Strona </w:t>
    </w:r>
    <w:r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PAGE</w:instrText>
    </w:r>
    <w:r w:rsidRPr="00BA303A">
      <w:rPr>
        <w:rFonts w:ascii="Cambria" w:hAnsi="Cambria"/>
        <w:b/>
        <w:sz w:val="20"/>
        <w:szCs w:val="20"/>
        <w:bdr w:val="single" w:sz="4" w:space="0" w:color="auto"/>
      </w:rPr>
      <w:fldChar w:fldCharType="separate"/>
    </w:r>
    <w:r w:rsidR="00740F1E">
      <w:rPr>
        <w:rFonts w:ascii="Cambria" w:hAnsi="Cambria"/>
        <w:b/>
        <w:noProof/>
        <w:sz w:val="20"/>
        <w:szCs w:val="20"/>
        <w:bdr w:val="single" w:sz="4" w:space="0" w:color="auto"/>
      </w:rPr>
      <w:t>18</w:t>
    </w:r>
    <w:r w:rsidRPr="00BA303A">
      <w:rPr>
        <w:rFonts w:ascii="Cambria" w:hAnsi="Cambria"/>
        <w:b/>
        <w:sz w:val="20"/>
        <w:szCs w:val="20"/>
        <w:bdr w:val="single" w:sz="4" w:space="0" w:color="auto"/>
      </w:rPr>
      <w:fldChar w:fldCharType="end"/>
    </w:r>
    <w:r w:rsidRPr="00BA303A">
      <w:rPr>
        <w:rFonts w:ascii="Cambria" w:hAnsi="Cambria"/>
        <w:sz w:val="20"/>
        <w:szCs w:val="20"/>
        <w:bdr w:val="single" w:sz="4" w:space="0" w:color="auto"/>
      </w:rPr>
      <w:t xml:space="preserve"> z </w:t>
    </w:r>
    <w:r>
      <w:rPr>
        <w:rFonts w:ascii="Cambria" w:hAnsi="Cambria"/>
        <w:b/>
        <w:sz w:val="20"/>
        <w:szCs w:val="20"/>
        <w:bdr w:val="single" w:sz="4" w:space="0" w:color="auto"/>
      </w:rPr>
      <w:t>1</w:t>
    </w:r>
    <w:r w:rsidR="00482595">
      <w:rPr>
        <w:rFonts w:ascii="Cambria" w:hAnsi="Cambria"/>
        <w:b/>
        <w:sz w:val="20"/>
        <w:szCs w:val="20"/>
        <w:bdr w:val="single" w:sz="4" w:space="0" w:color="auto"/>
      </w:rPr>
      <w:t>8</w:t>
    </w:r>
  </w:p>
  <w:p w:rsidR="00482595" w:rsidRPr="00BA303A" w:rsidRDefault="00482595" w:rsidP="009C74DB">
    <w:pPr>
      <w:pStyle w:val="Stopka"/>
      <w:rPr>
        <w:rFonts w:ascii="Cambria" w:hAnsi="Cambria"/>
        <w:b/>
        <w:sz w:val="20"/>
        <w:szCs w:val="20"/>
        <w:bdr w:val="single" w:sz="4" w:space="0" w:color="aut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8" w:space="0" w:color="000000"/>
        <w:insideH w:val="single" w:sz="8" w:space="0" w:color="000000"/>
      </w:tblBorders>
      <w:tblLook w:val="00A0" w:firstRow="1" w:lastRow="0" w:firstColumn="1" w:lastColumn="0" w:noHBand="0" w:noVBand="0"/>
    </w:tblPr>
    <w:tblGrid>
      <w:gridCol w:w="6240"/>
      <w:gridCol w:w="2862"/>
    </w:tblGrid>
    <w:tr w:rsidR="0045402C" w:rsidRPr="009558C6" w:rsidTr="0045402C">
      <w:tc>
        <w:tcPr>
          <w:tcW w:w="6240" w:type="dxa"/>
          <w:vAlign w:val="bottom"/>
        </w:tcPr>
        <w:p w:rsidR="0045402C" w:rsidRPr="009558C6" w:rsidRDefault="0045402C" w:rsidP="009558C6">
          <w:pPr>
            <w:tabs>
              <w:tab w:val="center" w:pos="4536"/>
              <w:tab w:val="right" w:pos="9072"/>
            </w:tabs>
            <w:spacing w:after="0" w:line="240" w:lineRule="auto"/>
            <w:rPr>
              <w:rFonts w:ascii="Arial" w:eastAsia="Times New Roman" w:hAnsi="Arial" w:cs="Arial"/>
              <w:sz w:val="16"/>
              <w:szCs w:val="16"/>
              <w:lang w:eastAsia="pl-PL"/>
            </w:rPr>
          </w:pPr>
          <w:r w:rsidRPr="009558C6">
            <w:rPr>
              <w:rFonts w:ascii="Arial" w:eastAsia="Times New Roman" w:hAnsi="Arial" w:cs="Arial"/>
              <w:sz w:val="16"/>
              <w:szCs w:val="16"/>
              <w:lang w:eastAsia="pl-PL"/>
            </w:rPr>
            <w:t xml:space="preserve">              Urząd Miejski w Ustrzykach Dolnych, ul. Kopernika 1, 38-700 Ustrzyki Dolne</w:t>
          </w:r>
          <w:r w:rsidRPr="009558C6">
            <w:rPr>
              <w:rFonts w:ascii="Arial" w:eastAsia="Times New Roman" w:hAnsi="Arial" w:cs="Arial"/>
              <w:sz w:val="16"/>
              <w:szCs w:val="16"/>
              <w:lang w:eastAsia="pl-PL"/>
            </w:rPr>
            <w:br/>
            <w:t xml:space="preserve">                      tel. 13 460-80-00, fax. 13 460-80-16, e-mail: um@ustrzyki-dolne.pl</w:t>
          </w:r>
        </w:p>
      </w:tc>
      <w:tc>
        <w:tcPr>
          <w:tcW w:w="2862" w:type="dxa"/>
          <w:vAlign w:val="bottom"/>
        </w:tcPr>
        <w:p w:rsidR="0045402C" w:rsidRPr="009558C6" w:rsidRDefault="0045402C" w:rsidP="009558C6">
          <w:pPr>
            <w:tabs>
              <w:tab w:val="center" w:pos="4536"/>
              <w:tab w:val="right" w:pos="9072"/>
            </w:tabs>
            <w:spacing w:after="0" w:line="240" w:lineRule="auto"/>
            <w:jc w:val="right"/>
            <w:rPr>
              <w:rFonts w:ascii="Times New Roman" w:eastAsia="Times New Roman" w:hAnsi="Times New Roman"/>
              <w:sz w:val="20"/>
              <w:szCs w:val="20"/>
              <w:lang w:eastAsia="pl-PL"/>
            </w:rPr>
          </w:pPr>
          <w:r w:rsidRPr="009558C6">
            <w:rPr>
              <w:rFonts w:ascii="Arial" w:eastAsia="Times New Roman" w:hAnsi="Arial" w:cs="Arial"/>
              <w:b/>
              <w:sz w:val="20"/>
              <w:szCs w:val="20"/>
              <w:lang w:eastAsia="pl-PL"/>
            </w:rPr>
            <w:t>www.ustrzyki-dolne.pl</w:t>
          </w:r>
        </w:p>
      </w:tc>
    </w:tr>
  </w:tbl>
  <w:p w:rsidR="0045402C" w:rsidRPr="009558C6" w:rsidRDefault="0045402C" w:rsidP="009558C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02C" w:rsidRDefault="0045402C" w:rsidP="008D78FD">
      <w:pPr>
        <w:spacing w:after="0" w:line="240" w:lineRule="auto"/>
      </w:pPr>
      <w:r>
        <w:separator/>
      </w:r>
    </w:p>
  </w:footnote>
  <w:footnote w:type="continuationSeparator" w:id="0">
    <w:p w:rsidR="0045402C" w:rsidRDefault="0045402C" w:rsidP="008D78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02C" w:rsidRDefault="0045402C" w:rsidP="009558C6">
    <w:pPr>
      <w:pStyle w:val="Nagwek"/>
      <w:rPr>
        <w:rFonts w:ascii="Arial Narrow" w:hAnsi="Arial Narrow" w:cs="Arial"/>
        <w:color w:val="404040"/>
        <w:sz w:val="18"/>
        <w:szCs w:val="18"/>
      </w:rPr>
    </w:pPr>
  </w:p>
  <w:p w:rsidR="0045402C" w:rsidRDefault="0045402C" w:rsidP="00FC48CA">
    <w:pPr>
      <w:pStyle w:val="Nagwek"/>
      <w:jc w:val="center"/>
      <w:rPr>
        <w:rFonts w:ascii="Arial Narrow" w:hAnsi="Arial Narrow" w:cs="Arial"/>
        <w:color w:val="40404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20" w:type="dxa"/>
      <w:tblInd w:w="108" w:type="dxa"/>
      <w:tblBorders>
        <w:bottom w:val="single" w:sz="8" w:space="0" w:color="000000"/>
        <w:insideH w:val="single" w:sz="8" w:space="0" w:color="000000"/>
      </w:tblBorders>
      <w:tblLayout w:type="fixed"/>
      <w:tblLook w:val="00A0" w:firstRow="1" w:lastRow="0" w:firstColumn="1" w:lastColumn="0" w:noHBand="0" w:noVBand="0"/>
    </w:tblPr>
    <w:tblGrid>
      <w:gridCol w:w="851"/>
      <w:gridCol w:w="8269"/>
    </w:tblGrid>
    <w:tr w:rsidR="0045402C" w:rsidRPr="009558C6" w:rsidTr="0045402C">
      <w:trPr>
        <w:trHeight w:val="784"/>
      </w:trPr>
      <w:tc>
        <w:tcPr>
          <w:tcW w:w="851" w:type="dxa"/>
          <w:vAlign w:val="center"/>
        </w:tcPr>
        <w:p w:rsidR="0045402C" w:rsidRPr="009558C6" w:rsidRDefault="00740F1E" w:rsidP="009558C6">
          <w:pPr>
            <w:tabs>
              <w:tab w:val="center" w:pos="4536"/>
              <w:tab w:val="right" w:pos="9072"/>
            </w:tabs>
            <w:spacing w:after="0" w:line="240" w:lineRule="auto"/>
            <w:rPr>
              <w:rFonts w:ascii="Times New Roman" w:eastAsia="Times New Roman" w:hAnsi="Times New Roman"/>
              <w:b/>
              <w:sz w:val="40"/>
              <w:szCs w:val="40"/>
              <w:lang w:eastAsia="pl-PL"/>
            </w:rPr>
          </w:pPr>
          <w:r>
            <w:rPr>
              <w:rFonts w:ascii="Times New Roman" w:eastAsia="Times New Roman" w:hAnsi="Times New Roman"/>
              <w:b/>
              <w:noProof/>
              <w:sz w:val="40"/>
              <w:szCs w:val="40"/>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42pt;visibility:visible">
                <v:imagedata r:id="rId1" o:title=""/>
              </v:shape>
            </w:pict>
          </w:r>
        </w:p>
      </w:tc>
      <w:tc>
        <w:tcPr>
          <w:tcW w:w="8269" w:type="dxa"/>
          <w:vAlign w:val="center"/>
        </w:tcPr>
        <w:p w:rsidR="0045402C" w:rsidRPr="009558C6" w:rsidRDefault="0045402C" w:rsidP="009558C6">
          <w:pPr>
            <w:tabs>
              <w:tab w:val="center" w:pos="4536"/>
              <w:tab w:val="right" w:pos="9072"/>
            </w:tabs>
            <w:spacing w:after="0" w:line="240" w:lineRule="auto"/>
            <w:rPr>
              <w:rFonts w:ascii="Arial" w:eastAsia="Times New Roman" w:hAnsi="Arial" w:cs="Arial"/>
              <w:b/>
              <w:sz w:val="28"/>
              <w:szCs w:val="28"/>
              <w:lang w:eastAsia="pl-PL"/>
            </w:rPr>
          </w:pPr>
          <w:r w:rsidRPr="009558C6">
            <w:rPr>
              <w:rFonts w:ascii="Arial" w:eastAsia="Times New Roman" w:hAnsi="Arial" w:cs="Arial"/>
              <w:b/>
              <w:sz w:val="28"/>
              <w:szCs w:val="28"/>
              <w:lang w:eastAsia="pl-PL"/>
            </w:rPr>
            <w:t>Gmina Ustrzyki Dolne</w:t>
          </w:r>
        </w:p>
      </w:tc>
    </w:tr>
  </w:tbl>
  <w:p w:rsidR="0045402C" w:rsidRDefault="0045402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A301E"/>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D47350"/>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8D61F4"/>
    <w:multiLevelType w:val="hybridMultilevel"/>
    <w:tmpl w:val="289A16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1CB5EAB"/>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1A0D7A"/>
    <w:multiLevelType w:val="hybridMultilevel"/>
    <w:tmpl w:val="7BD4D090"/>
    <w:lvl w:ilvl="0" w:tplc="6720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5202263"/>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0C6D86"/>
    <w:multiLevelType w:val="hybridMultilevel"/>
    <w:tmpl w:val="DD0839D6"/>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 w15:restartNumberingAfterBreak="0">
    <w:nsid w:val="16DC277A"/>
    <w:multiLevelType w:val="hybridMultilevel"/>
    <w:tmpl w:val="64046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6412DF"/>
    <w:multiLevelType w:val="hybridMultilevel"/>
    <w:tmpl w:val="6EBECCA6"/>
    <w:lvl w:ilvl="0" w:tplc="6720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A6A10EE"/>
    <w:multiLevelType w:val="hybridMultilevel"/>
    <w:tmpl w:val="B0FAEA06"/>
    <w:lvl w:ilvl="0" w:tplc="04150011">
      <w:start w:val="1"/>
      <w:numFmt w:val="decimal"/>
      <w:lvlText w:val="%1)"/>
      <w:lvlJc w:val="left"/>
      <w:pPr>
        <w:ind w:left="720" w:hanging="360"/>
      </w:pPr>
    </w:lvl>
    <w:lvl w:ilvl="1" w:tplc="6A78E79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D93A8C"/>
    <w:multiLevelType w:val="hybridMultilevel"/>
    <w:tmpl w:val="75AA5AB4"/>
    <w:lvl w:ilvl="0" w:tplc="67208E2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6FA7A7A"/>
    <w:multiLevelType w:val="hybridMultilevel"/>
    <w:tmpl w:val="5FF000C4"/>
    <w:lvl w:ilvl="0" w:tplc="FFFFFFFF">
      <w:start w:val="1"/>
      <w:numFmt w:val="decimal"/>
      <w:lvlText w:val="%1."/>
      <w:lvlJc w:val="left"/>
      <w:pPr>
        <w:tabs>
          <w:tab w:val="num" w:pos="630"/>
        </w:tabs>
        <w:ind w:left="630" w:hanging="360"/>
      </w:pPr>
      <w:rPr>
        <w:rFonts w:hint="default"/>
      </w:rPr>
    </w:lvl>
    <w:lvl w:ilvl="1" w:tplc="FFFFFFFF">
      <w:start w:val="1"/>
      <w:numFmt w:val="decimal"/>
      <w:lvlText w:val="%2)"/>
      <w:lvlJc w:val="left"/>
      <w:pPr>
        <w:tabs>
          <w:tab w:val="num" w:pos="1350"/>
        </w:tabs>
        <w:ind w:left="1350" w:hanging="360"/>
      </w:pPr>
      <w:rPr>
        <w:rFonts w:hint="default"/>
      </w:rPr>
    </w:lvl>
    <w:lvl w:ilvl="2" w:tplc="FFFFFFFF" w:tentative="1">
      <w:start w:val="1"/>
      <w:numFmt w:val="lowerRoman"/>
      <w:lvlText w:val="%3."/>
      <w:lvlJc w:val="right"/>
      <w:pPr>
        <w:tabs>
          <w:tab w:val="num" w:pos="2070"/>
        </w:tabs>
        <w:ind w:left="2070" w:hanging="180"/>
      </w:pPr>
    </w:lvl>
    <w:lvl w:ilvl="3" w:tplc="FFFFFFFF" w:tentative="1">
      <w:start w:val="1"/>
      <w:numFmt w:val="decimal"/>
      <w:lvlText w:val="%4."/>
      <w:lvlJc w:val="left"/>
      <w:pPr>
        <w:tabs>
          <w:tab w:val="num" w:pos="2790"/>
        </w:tabs>
        <w:ind w:left="2790" w:hanging="360"/>
      </w:pPr>
    </w:lvl>
    <w:lvl w:ilvl="4" w:tplc="FFFFFFFF" w:tentative="1">
      <w:start w:val="1"/>
      <w:numFmt w:val="lowerLetter"/>
      <w:lvlText w:val="%5."/>
      <w:lvlJc w:val="left"/>
      <w:pPr>
        <w:tabs>
          <w:tab w:val="num" w:pos="3510"/>
        </w:tabs>
        <w:ind w:left="3510" w:hanging="360"/>
      </w:pPr>
    </w:lvl>
    <w:lvl w:ilvl="5" w:tplc="FFFFFFFF" w:tentative="1">
      <w:start w:val="1"/>
      <w:numFmt w:val="lowerRoman"/>
      <w:lvlText w:val="%6."/>
      <w:lvlJc w:val="right"/>
      <w:pPr>
        <w:tabs>
          <w:tab w:val="num" w:pos="4230"/>
        </w:tabs>
        <w:ind w:left="4230" w:hanging="180"/>
      </w:pPr>
    </w:lvl>
    <w:lvl w:ilvl="6" w:tplc="FFFFFFFF" w:tentative="1">
      <w:start w:val="1"/>
      <w:numFmt w:val="decimal"/>
      <w:lvlText w:val="%7."/>
      <w:lvlJc w:val="left"/>
      <w:pPr>
        <w:tabs>
          <w:tab w:val="num" w:pos="4950"/>
        </w:tabs>
        <w:ind w:left="4950" w:hanging="360"/>
      </w:pPr>
    </w:lvl>
    <w:lvl w:ilvl="7" w:tplc="FFFFFFFF" w:tentative="1">
      <w:start w:val="1"/>
      <w:numFmt w:val="lowerLetter"/>
      <w:lvlText w:val="%8."/>
      <w:lvlJc w:val="left"/>
      <w:pPr>
        <w:tabs>
          <w:tab w:val="num" w:pos="5670"/>
        </w:tabs>
        <w:ind w:left="5670" w:hanging="360"/>
      </w:pPr>
    </w:lvl>
    <w:lvl w:ilvl="8" w:tplc="FFFFFFFF" w:tentative="1">
      <w:start w:val="1"/>
      <w:numFmt w:val="lowerRoman"/>
      <w:lvlText w:val="%9."/>
      <w:lvlJc w:val="right"/>
      <w:pPr>
        <w:tabs>
          <w:tab w:val="num" w:pos="6390"/>
        </w:tabs>
        <w:ind w:left="6390" w:hanging="180"/>
      </w:pPr>
    </w:lvl>
  </w:abstractNum>
  <w:abstractNum w:abstractNumId="12" w15:restartNumberingAfterBreak="0">
    <w:nsid w:val="28272B45"/>
    <w:multiLevelType w:val="hybridMultilevel"/>
    <w:tmpl w:val="64046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685D34"/>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412CE8"/>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0A2C43"/>
    <w:multiLevelType w:val="hybridMultilevel"/>
    <w:tmpl w:val="9CD4E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605057"/>
    <w:multiLevelType w:val="hybridMultilevel"/>
    <w:tmpl w:val="DF0C4ECC"/>
    <w:lvl w:ilvl="0" w:tplc="04150017">
      <w:start w:val="1"/>
      <w:numFmt w:val="lowerLetter"/>
      <w:lvlText w:val="%1)"/>
      <w:lvlJc w:val="left"/>
      <w:pPr>
        <w:ind w:left="2280" w:hanging="360"/>
      </w:pPr>
      <w:rPr>
        <w:b/>
      </w:r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7" w15:restartNumberingAfterBreak="0">
    <w:nsid w:val="360403CB"/>
    <w:multiLevelType w:val="hybridMultilevel"/>
    <w:tmpl w:val="64046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78612E"/>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DB928BB"/>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3776071"/>
    <w:multiLevelType w:val="hybridMultilevel"/>
    <w:tmpl w:val="658AF266"/>
    <w:lvl w:ilvl="0" w:tplc="04150001">
      <w:start w:val="1"/>
      <w:numFmt w:val="bullet"/>
      <w:lvlText w:val=""/>
      <w:lvlJc w:val="left"/>
      <w:pPr>
        <w:ind w:left="720" w:hanging="360"/>
      </w:pPr>
      <w:rPr>
        <w:rFonts w:ascii="Symbol" w:hAnsi="Symbol"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620EC5"/>
    <w:multiLevelType w:val="hybridMultilevel"/>
    <w:tmpl w:val="BD72786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1">
      <w:start w:val="1"/>
      <w:numFmt w:val="decimal"/>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EE32337"/>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20E218E"/>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5C5213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8574A2C"/>
    <w:multiLevelType w:val="multilevel"/>
    <w:tmpl w:val="C41AD276"/>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C1739B3"/>
    <w:multiLevelType w:val="hybridMultilevel"/>
    <w:tmpl w:val="64046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F14CC7"/>
    <w:multiLevelType w:val="hybridMultilevel"/>
    <w:tmpl w:val="42A66A52"/>
    <w:lvl w:ilvl="0" w:tplc="6720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D8D4066"/>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E3730AB"/>
    <w:multiLevelType w:val="multilevel"/>
    <w:tmpl w:val="2B362E12"/>
    <w:lvl w:ilvl="0">
      <w:start w:val="1"/>
      <w:numFmt w:val="decimal"/>
      <w:lvlText w:val="%1."/>
      <w:lvlJc w:val="left"/>
      <w:pPr>
        <w:ind w:left="360" w:hanging="360"/>
      </w:pPr>
      <w:rPr>
        <w:rFonts w:hint="default"/>
        <w:b/>
      </w:rPr>
    </w:lvl>
    <w:lvl w:ilvl="1">
      <w:start w:val="1"/>
      <w:numFmt w:val="decimal"/>
      <w:lvlText w:val="%1.%2."/>
      <w:lvlJc w:val="left"/>
      <w:pPr>
        <w:ind w:left="432" w:hanging="432"/>
      </w:pPr>
      <w:rPr>
        <w:rFonts w:ascii="Cambria" w:hAnsi="Cambria" w:cs="Arial" w:hint="default"/>
        <w:b/>
        <w:i w:val="0"/>
        <w:color w:val="auto"/>
        <w:sz w:val="22"/>
        <w:szCs w:val="22"/>
      </w:rPr>
    </w:lvl>
    <w:lvl w:ilvl="2">
      <w:start w:val="1"/>
      <w:numFmt w:val="decimal"/>
      <w:lvlText w:val="%3)"/>
      <w:lvlJc w:val="left"/>
      <w:pPr>
        <w:ind w:left="1224" w:hanging="504"/>
      </w:pPr>
      <w:rPr>
        <w:rFonts w:ascii="Cambria" w:hAnsi="Cambria" w:cs="Arial" w:hint="default"/>
        <w:b w:val="0"/>
        <w:sz w:val="24"/>
        <w:szCs w:val="24"/>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0" w15:restartNumberingAfterBreak="0">
    <w:nsid w:val="5EC446F1"/>
    <w:multiLevelType w:val="hybridMultilevel"/>
    <w:tmpl w:val="64046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297694"/>
    <w:multiLevelType w:val="hybridMultilevel"/>
    <w:tmpl w:val="A684A44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75F6A73"/>
    <w:multiLevelType w:val="hybridMultilevel"/>
    <w:tmpl w:val="64046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934B45"/>
    <w:multiLevelType w:val="multilevel"/>
    <w:tmpl w:val="CCDA85D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216039E"/>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8117391"/>
    <w:multiLevelType w:val="multilevel"/>
    <w:tmpl w:val="623AA26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AC247FD"/>
    <w:multiLevelType w:val="hybridMultilevel"/>
    <w:tmpl w:val="DFA0AD5E"/>
    <w:lvl w:ilvl="0" w:tplc="6720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EAD7D21"/>
    <w:multiLevelType w:val="hybridMultilevel"/>
    <w:tmpl w:val="5E6CE4EA"/>
    <w:lvl w:ilvl="0" w:tplc="380EF862">
      <w:start w:val="1"/>
      <w:numFmt w:val="upperRoman"/>
      <w:lvlText w:val="%1."/>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8" w15:restartNumberingAfterBreak="0">
    <w:nsid w:val="7F9375E9"/>
    <w:multiLevelType w:val="hybridMultilevel"/>
    <w:tmpl w:val="5570FE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18"/>
  </w:num>
  <w:num w:numId="3">
    <w:abstractNumId w:val="10"/>
  </w:num>
  <w:num w:numId="4">
    <w:abstractNumId w:val="8"/>
  </w:num>
  <w:num w:numId="5">
    <w:abstractNumId w:val="38"/>
  </w:num>
  <w:num w:numId="6">
    <w:abstractNumId w:val="3"/>
  </w:num>
  <w:num w:numId="7">
    <w:abstractNumId w:val="36"/>
  </w:num>
  <w:num w:numId="8">
    <w:abstractNumId w:val="1"/>
  </w:num>
  <w:num w:numId="9">
    <w:abstractNumId w:val="9"/>
  </w:num>
  <w:num w:numId="10">
    <w:abstractNumId w:val="27"/>
  </w:num>
  <w:num w:numId="11">
    <w:abstractNumId w:val="22"/>
  </w:num>
  <w:num w:numId="12">
    <w:abstractNumId w:val="19"/>
  </w:num>
  <w:num w:numId="13">
    <w:abstractNumId w:val="28"/>
  </w:num>
  <w:num w:numId="14">
    <w:abstractNumId w:val="0"/>
  </w:num>
  <w:num w:numId="15">
    <w:abstractNumId w:val="23"/>
  </w:num>
  <w:num w:numId="16">
    <w:abstractNumId w:val="13"/>
  </w:num>
  <w:num w:numId="17">
    <w:abstractNumId w:val="31"/>
  </w:num>
  <w:num w:numId="18">
    <w:abstractNumId w:val="5"/>
  </w:num>
  <w:num w:numId="19">
    <w:abstractNumId w:val="34"/>
  </w:num>
  <w:num w:numId="20">
    <w:abstractNumId w:val="15"/>
  </w:num>
  <w:num w:numId="21">
    <w:abstractNumId w:val="4"/>
  </w:num>
  <w:num w:numId="22">
    <w:abstractNumId w:val="29"/>
  </w:num>
  <w:num w:numId="23">
    <w:abstractNumId w:val="14"/>
  </w:num>
  <w:num w:numId="24">
    <w:abstractNumId w:val="35"/>
  </w:num>
  <w:num w:numId="25">
    <w:abstractNumId w:val="21"/>
  </w:num>
  <w:num w:numId="26">
    <w:abstractNumId w:val="33"/>
  </w:num>
  <w:num w:numId="27">
    <w:abstractNumId w:val="16"/>
  </w:num>
  <w:num w:numId="28">
    <w:abstractNumId w:val="6"/>
  </w:num>
  <w:num w:numId="29">
    <w:abstractNumId w:val="20"/>
  </w:num>
  <w:num w:numId="30">
    <w:abstractNumId w:val="7"/>
  </w:num>
  <w:num w:numId="31">
    <w:abstractNumId w:val="2"/>
  </w:num>
  <w:num w:numId="32">
    <w:abstractNumId w:val="24"/>
  </w:num>
  <w:num w:numId="33">
    <w:abstractNumId w:val="17"/>
  </w:num>
  <w:num w:numId="34">
    <w:abstractNumId w:val="26"/>
  </w:num>
  <w:num w:numId="35">
    <w:abstractNumId w:val="12"/>
  </w:num>
  <w:num w:numId="36">
    <w:abstractNumId w:val="11"/>
  </w:num>
  <w:num w:numId="37">
    <w:abstractNumId w:val="32"/>
  </w:num>
  <w:num w:numId="38">
    <w:abstractNumId w:val="30"/>
  </w:num>
  <w:num w:numId="39">
    <w:abstractNumId w:val="3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Moves/>
  <w:defaultTabStop w:val="709"/>
  <w:hyphenationZone w:val="425"/>
  <w:characterSpacingControl w:val="doNotCompress"/>
  <w:hdrShapeDefaults>
    <o:shapedefaults v:ext="edit" spidmax="8089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709F"/>
    <w:rsid w:val="0000646F"/>
    <w:rsid w:val="00007479"/>
    <w:rsid w:val="00007571"/>
    <w:rsid w:val="000078AC"/>
    <w:rsid w:val="00026529"/>
    <w:rsid w:val="00026C28"/>
    <w:rsid w:val="00041EDD"/>
    <w:rsid w:val="00053806"/>
    <w:rsid w:val="000701D2"/>
    <w:rsid w:val="00072490"/>
    <w:rsid w:val="0008543B"/>
    <w:rsid w:val="00086EBA"/>
    <w:rsid w:val="00093AE3"/>
    <w:rsid w:val="00096290"/>
    <w:rsid w:val="000A44E7"/>
    <w:rsid w:val="000B569B"/>
    <w:rsid w:val="000B7698"/>
    <w:rsid w:val="000C2C98"/>
    <w:rsid w:val="000C4EEA"/>
    <w:rsid w:val="000D383D"/>
    <w:rsid w:val="000D7C06"/>
    <w:rsid w:val="000E1900"/>
    <w:rsid w:val="00104F0C"/>
    <w:rsid w:val="00106450"/>
    <w:rsid w:val="00106BF5"/>
    <w:rsid w:val="00117DFF"/>
    <w:rsid w:val="001203A2"/>
    <w:rsid w:val="001209AC"/>
    <w:rsid w:val="00134514"/>
    <w:rsid w:val="00136983"/>
    <w:rsid w:val="00145957"/>
    <w:rsid w:val="00145B08"/>
    <w:rsid w:val="00147339"/>
    <w:rsid w:val="0015709F"/>
    <w:rsid w:val="00162E3B"/>
    <w:rsid w:val="00164AEF"/>
    <w:rsid w:val="0019538C"/>
    <w:rsid w:val="00195F62"/>
    <w:rsid w:val="001A3C62"/>
    <w:rsid w:val="001A4375"/>
    <w:rsid w:val="001A589E"/>
    <w:rsid w:val="001C1620"/>
    <w:rsid w:val="001C4E5E"/>
    <w:rsid w:val="001C5745"/>
    <w:rsid w:val="001C6EFA"/>
    <w:rsid w:val="001D115F"/>
    <w:rsid w:val="001D66D5"/>
    <w:rsid w:val="001E0331"/>
    <w:rsid w:val="001E1498"/>
    <w:rsid w:val="001F41DE"/>
    <w:rsid w:val="00204FEA"/>
    <w:rsid w:val="00205F3C"/>
    <w:rsid w:val="00206183"/>
    <w:rsid w:val="00210CC9"/>
    <w:rsid w:val="002143A4"/>
    <w:rsid w:val="00236F66"/>
    <w:rsid w:val="00241EF3"/>
    <w:rsid w:val="0024650E"/>
    <w:rsid w:val="002478F8"/>
    <w:rsid w:val="002508AE"/>
    <w:rsid w:val="002726AD"/>
    <w:rsid w:val="00290225"/>
    <w:rsid w:val="00297955"/>
    <w:rsid w:val="002A2171"/>
    <w:rsid w:val="002B439C"/>
    <w:rsid w:val="002C39F1"/>
    <w:rsid w:val="002D1193"/>
    <w:rsid w:val="002D5E55"/>
    <w:rsid w:val="002E18D1"/>
    <w:rsid w:val="002E4D11"/>
    <w:rsid w:val="0030254E"/>
    <w:rsid w:val="003125D4"/>
    <w:rsid w:val="003135B3"/>
    <w:rsid w:val="00321876"/>
    <w:rsid w:val="00337185"/>
    <w:rsid w:val="00346DCE"/>
    <w:rsid w:val="00352F2F"/>
    <w:rsid w:val="0035316A"/>
    <w:rsid w:val="0036300F"/>
    <w:rsid w:val="00367A1B"/>
    <w:rsid w:val="00375BA9"/>
    <w:rsid w:val="00375EE0"/>
    <w:rsid w:val="00377720"/>
    <w:rsid w:val="00386511"/>
    <w:rsid w:val="00387806"/>
    <w:rsid w:val="0039493B"/>
    <w:rsid w:val="003A77B0"/>
    <w:rsid w:val="003B02F6"/>
    <w:rsid w:val="003B3E08"/>
    <w:rsid w:val="003B601A"/>
    <w:rsid w:val="003D01D7"/>
    <w:rsid w:val="003E3D3A"/>
    <w:rsid w:val="004010D4"/>
    <w:rsid w:val="00404763"/>
    <w:rsid w:val="00406025"/>
    <w:rsid w:val="004105AB"/>
    <w:rsid w:val="00413EEF"/>
    <w:rsid w:val="00426868"/>
    <w:rsid w:val="00427716"/>
    <w:rsid w:val="00431011"/>
    <w:rsid w:val="004326B2"/>
    <w:rsid w:val="0044331F"/>
    <w:rsid w:val="00451089"/>
    <w:rsid w:val="004513C1"/>
    <w:rsid w:val="0045402C"/>
    <w:rsid w:val="004603C1"/>
    <w:rsid w:val="00465CA0"/>
    <w:rsid w:val="004709A2"/>
    <w:rsid w:val="00472C69"/>
    <w:rsid w:val="00474DE1"/>
    <w:rsid w:val="00481B6B"/>
    <w:rsid w:val="00482595"/>
    <w:rsid w:val="00494651"/>
    <w:rsid w:val="004C0D0B"/>
    <w:rsid w:val="004D0627"/>
    <w:rsid w:val="004D47C3"/>
    <w:rsid w:val="004F793C"/>
    <w:rsid w:val="00502BA9"/>
    <w:rsid w:val="005062B8"/>
    <w:rsid w:val="00510FF5"/>
    <w:rsid w:val="00513BD7"/>
    <w:rsid w:val="00516526"/>
    <w:rsid w:val="00553807"/>
    <w:rsid w:val="0055685E"/>
    <w:rsid w:val="00560F3F"/>
    <w:rsid w:val="005625D2"/>
    <w:rsid w:val="005629B0"/>
    <w:rsid w:val="00562E33"/>
    <w:rsid w:val="00564EE2"/>
    <w:rsid w:val="0057313D"/>
    <w:rsid w:val="005806B4"/>
    <w:rsid w:val="00580979"/>
    <w:rsid w:val="00596D44"/>
    <w:rsid w:val="005A00E1"/>
    <w:rsid w:val="005A1B79"/>
    <w:rsid w:val="005A40DE"/>
    <w:rsid w:val="005B22C0"/>
    <w:rsid w:val="005B3717"/>
    <w:rsid w:val="005B3825"/>
    <w:rsid w:val="005B5FBB"/>
    <w:rsid w:val="005B6EF8"/>
    <w:rsid w:val="005C36D5"/>
    <w:rsid w:val="005C4C8A"/>
    <w:rsid w:val="005D58E8"/>
    <w:rsid w:val="005E03A0"/>
    <w:rsid w:val="005E2CDA"/>
    <w:rsid w:val="005F7675"/>
    <w:rsid w:val="0060343D"/>
    <w:rsid w:val="006034F6"/>
    <w:rsid w:val="00604048"/>
    <w:rsid w:val="006145FE"/>
    <w:rsid w:val="006251B0"/>
    <w:rsid w:val="0063077E"/>
    <w:rsid w:val="0063239A"/>
    <w:rsid w:val="006354A1"/>
    <w:rsid w:val="00657FC1"/>
    <w:rsid w:val="00665C0A"/>
    <w:rsid w:val="006904E0"/>
    <w:rsid w:val="00693CEB"/>
    <w:rsid w:val="006949DB"/>
    <w:rsid w:val="006A788B"/>
    <w:rsid w:val="006B2AA7"/>
    <w:rsid w:val="006C293B"/>
    <w:rsid w:val="006E0050"/>
    <w:rsid w:val="006E1A3D"/>
    <w:rsid w:val="006E3EB1"/>
    <w:rsid w:val="006F39A9"/>
    <w:rsid w:val="006F5D3B"/>
    <w:rsid w:val="0070311D"/>
    <w:rsid w:val="00711A63"/>
    <w:rsid w:val="007164AF"/>
    <w:rsid w:val="0072145B"/>
    <w:rsid w:val="00730339"/>
    <w:rsid w:val="00734071"/>
    <w:rsid w:val="00740F1E"/>
    <w:rsid w:val="0074262B"/>
    <w:rsid w:val="00742AAA"/>
    <w:rsid w:val="007475E0"/>
    <w:rsid w:val="00756AB7"/>
    <w:rsid w:val="00760D00"/>
    <w:rsid w:val="00767303"/>
    <w:rsid w:val="007675D5"/>
    <w:rsid w:val="007751EB"/>
    <w:rsid w:val="00776CED"/>
    <w:rsid w:val="00777E6B"/>
    <w:rsid w:val="00781E98"/>
    <w:rsid w:val="007947F9"/>
    <w:rsid w:val="007A2E93"/>
    <w:rsid w:val="007A4FBE"/>
    <w:rsid w:val="007A71F1"/>
    <w:rsid w:val="007A7C49"/>
    <w:rsid w:val="007C3111"/>
    <w:rsid w:val="007D4CD4"/>
    <w:rsid w:val="007D60F6"/>
    <w:rsid w:val="007D68A7"/>
    <w:rsid w:val="007E10C7"/>
    <w:rsid w:val="007E277F"/>
    <w:rsid w:val="007F23B3"/>
    <w:rsid w:val="007F345E"/>
    <w:rsid w:val="007F54D2"/>
    <w:rsid w:val="008008BB"/>
    <w:rsid w:val="008059A0"/>
    <w:rsid w:val="00814208"/>
    <w:rsid w:val="008150CE"/>
    <w:rsid w:val="008233FB"/>
    <w:rsid w:val="00835DE6"/>
    <w:rsid w:val="00843D39"/>
    <w:rsid w:val="0084622D"/>
    <w:rsid w:val="00851B53"/>
    <w:rsid w:val="00854381"/>
    <w:rsid w:val="00864212"/>
    <w:rsid w:val="00867E03"/>
    <w:rsid w:val="008736C2"/>
    <w:rsid w:val="00873C34"/>
    <w:rsid w:val="008765C9"/>
    <w:rsid w:val="008775EE"/>
    <w:rsid w:val="00881A14"/>
    <w:rsid w:val="00884608"/>
    <w:rsid w:val="008939BA"/>
    <w:rsid w:val="00894FD1"/>
    <w:rsid w:val="008A0EB8"/>
    <w:rsid w:val="008A2C32"/>
    <w:rsid w:val="008B11A5"/>
    <w:rsid w:val="008C6DFE"/>
    <w:rsid w:val="008D32EF"/>
    <w:rsid w:val="008D78FD"/>
    <w:rsid w:val="008E387B"/>
    <w:rsid w:val="008E5332"/>
    <w:rsid w:val="00907478"/>
    <w:rsid w:val="009162D6"/>
    <w:rsid w:val="00917F1B"/>
    <w:rsid w:val="00923BBA"/>
    <w:rsid w:val="00930082"/>
    <w:rsid w:val="009467CD"/>
    <w:rsid w:val="009558C6"/>
    <w:rsid w:val="009574A5"/>
    <w:rsid w:val="009655EC"/>
    <w:rsid w:val="00974DCA"/>
    <w:rsid w:val="009849F4"/>
    <w:rsid w:val="00994BF5"/>
    <w:rsid w:val="00994CD4"/>
    <w:rsid w:val="0099653A"/>
    <w:rsid w:val="009A50CD"/>
    <w:rsid w:val="009A6942"/>
    <w:rsid w:val="009A7616"/>
    <w:rsid w:val="009B1FFC"/>
    <w:rsid w:val="009B7F20"/>
    <w:rsid w:val="009C74DB"/>
    <w:rsid w:val="009D447F"/>
    <w:rsid w:val="009E2900"/>
    <w:rsid w:val="009E635D"/>
    <w:rsid w:val="00A10580"/>
    <w:rsid w:val="00A10EC2"/>
    <w:rsid w:val="00A1322F"/>
    <w:rsid w:val="00A13613"/>
    <w:rsid w:val="00A153BB"/>
    <w:rsid w:val="00A20091"/>
    <w:rsid w:val="00A27A20"/>
    <w:rsid w:val="00A27EC7"/>
    <w:rsid w:val="00A36920"/>
    <w:rsid w:val="00A439C8"/>
    <w:rsid w:val="00A44554"/>
    <w:rsid w:val="00A52055"/>
    <w:rsid w:val="00A66FB3"/>
    <w:rsid w:val="00A70EDA"/>
    <w:rsid w:val="00A85B56"/>
    <w:rsid w:val="00A87D39"/>
    <w:rsid w:val="00AB543C"/>
    <w:rsid w:val="00AD0AE2"/>
    <w:rsid w:val="00AD1A6A"/>
    <w:rsid w:val="00AD211C"/>
    <w:rsid w:val="00AE3062"/>
    <w:rsid w:val="00AE7C18"/>
    <w:rsid w:val="00B049AB"/>
    <w:rsid w:val="00B065BA"/>
    <w:rsid w:val="00B12D05"/>
    <w:rsid w:val="00B26B07"/>
    <w:rsid w:val="00B35C5D"/>
    <w:rsid w:val="00B40E52"/>
    <w:rsid w:val="00B55F20"/>
    <w:rsid w:val="00B60327"/>
    <w:rsid w:val="00B61A3D"/>
    <w:rsid w:val="00B64264"/>
    <w:rsid w:val="00B65065"/>
    <w:rsid w:val="00B818C0"/>
    <w:rsid w:val="00B8357A"/>
    <w:rsid w:val="00B84895"/>
    <w:rsid w:val="00B85B89"/>
    <w:rsid w:val="00BA44B8"/>
    <w:rsid w:val="00BC2841"/>
    <w:rsid w:val="00BC4268"/>
    <w:rsid w:val="00BC662B"/>
    <w:rsid w:val="00BD15F6"/>
    <w:rsid w:val="00BE19DB"/>
    <w:rsid w:val="00BE70A9"/>
    <w:rsid w:val="00BF5F3D"/>
    <w:rsid w:val="00C103C5"/>
    <w:rsid w:val="00C110C4"/>
    <w:rsid w:val="00C1643C"/>
    <w:rsid w:val="00C254A0"/>
    <w:rsid w:val="00C40DA7"/>
    <w:rsid w:val="00C46320"/>
    <w:rsid w:val="00C62B53"/>
    <w:rsid w:val="00C76197"/>
    <w:rsid w:val="00C77C58"/>
    <w:rsid w:val="00C83077"/>
    <w:rsid w:val="00C909FC"/>
    <w:rsid w:val="00CB4CF9"/>
    <w:rsid w:val="00CC0632"/>
    <w:rsid w:val="00CC24CC"/>
    <w:rsid w:val="00CC45BA"/>
    <w:rsid w:val="00CD148A"/>
    <w:rsid w:val="00CE35EB"/>
    <w:rsid w:val="00CE49E1"/>
    <w:rsid w:val="00CF1163"/>
    <w:rsid w:val="00CF79DD"/>
    <w:rsid w:val="00D0649C"/>
    <w:rsid w:val="00D07531"/>
    <w:rsid w:val="00D10002"/>
    <w:rsid w:val="00D16927"/>
    <w:rsid w:val="00D176F0"/>
    <w:rsid w:val="00D356F1"/>
    <w:rsid w:val="00D421A7"/>
    <w:rsid w:val="00D60C21"/>
    <w:rsid w:val="00D67841"/>
    <w:rsid w:val="00D77728"/>
    <w:rsid w:val="00D8119F"/>
    <w:rsid w:val="00D81B9F"/>
    <w:rsid w:val="00D852F7"/>
    <w:rsid w:val="00DA47EC"/>
    <w:rsid w:val="00DA4D5D"/>
    <w:rsid w:val="00DB1BC4"/>
    <w:rsid w:val="00DB1C5F"/>
    <w:rsid w:val="00DC3865"/>
    <w:rsid w:val="00DC4123"/>
    <w:rsid w:val="00DC730A"/>
    <w:rsid w:val="00DD1D88"/>
    <w:rsid w:val="00DD79B4"/>
    <w:rsid w:val="00E01F97"/>
    <w:rsid w:val="00E07FD3"/>
    <w:rsid w:val="00E12AB5"/>
    <w:rsid w:val="00E14444"/>
    <w:rsid w:val="00E211DB"/>
    <w:rsid w:val="00E21B37"/>
    <w:rsid w:val="00E265B4"/>
    <w:rsid w:val="00E26A6F"/>
    <w:rsid w:val="00E351A1"/>
    <w:rsid w:val="00E40914"/>
    <w:rsid w:val="00E50B91"/>
    <w:rsid w:val="00E57936"/>
    <w:rsid w:val="00E65D56"/>
    <w:rsid w:val="00E719FC"/>
    <w:rsid w:val="00E90727"/>
    <w:rsid w:val="00E9085A"/>
    <w:rsid w:val="00E91D5A"/>
    <w:rsid w:val="00E973DD"/>
    <w:rsid w:val="00E97C7D"/>
    <w:rsid w:val="00EB1286"/>
    <w:rsid w:val="00EB4E56"/>
    <w:rsid w:val="00EB6A86"/>
    <w:rsid w:val="00EC5F40"/>
    <w:rsid w:val="00ED77B0"/>
    <w:rsid w:val="00EE04ED"/>
    <w:rsid w:val="00EE1881"/>
    <w:rsid w:val="00EE506D"/>
    <w:rsid w:val="00EF391F"/>
    <w:rsid w:val="00F13806"/>
    <w:rsid w:val="00F24AF8"/>
    <w:rsid w:val="00F26138"/>
    <w:rsid w:val="00F3052A"/>
    <w:rsid w:val="00F35571"/>
    <w:rsid w:val="00F41568"/>
    <w:rsid w:val="00F52C0D"/>
    <w:rsid w:val="00F54930"/>
    <w:rsid w:val="00F55E6D"/>
    <w:rsid w:val="00F6523E"/>
    <w:rsid w:val="00F65B6B"/>
    <w:rsid w:val="00F933F3"/>
    <w:rsid w:val="00F969A3"/>
    <w:rsid w:val="00F9785E"/>
    <w:rsid w:val="00FA624D"/>
    <w:rsid w:val="00FB042E"/>
    <w:rsid w:val="00FB3A28"/>
    <w:rsid w:val="00FC2B67"/>
    <w:rsid w:val="00FC48CA"/>
    <w:rsid w:val="00FC5A88"/>
    <w:rsid w:val="00FF02F0"/>
    <w:rsid w:val="00FF278A"/>
    <w:rsid w:val="00FF7B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15:docId w15:val="{7B93C44A-7859-44AD-AED2-158D5FFFA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94651"/>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
    <w:basedOn w:val="Normalny"/>
    <w:link w:val="AkapitzlistZnak"/>
    <w:uiPriority w:val="34"/>
    <w:qFormat/>
    <w:rsid w:val="0015709F"/>
    <w:pPr>
      <w:ind w:left="720"/>
      <w:contextualSpacing/>
    </w:pPr>
  </w:style>
  <w:style w:type="paragraph" w:styleId="Nagwek">
    <w:name w:val="header"/>
    <w:basedOn w:val="Normalny"/>
    <w:link w:val="NagwekZnak"/>
    <w:uiPriority w:val="99"/>
    <w:unhideWhenUsed/>
    <w:rsid w:val="008D78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78FD"/>
  </w:style>
  <w:style w:type="paragraph" w:styleId="Stopka">
    <w:name w:val="footer"/>
    <w:basedOn w:val="Normalny"/>
    <w:link w:val="StopkaZnak"/>
    <w:uiPriority w:val="99"/>
    <w:unhideWhenUsed/>
    <w:rsid w:val="008D78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78FD"/>
  </w:style>
  <w:style w:type="table" w:styleId="Tabela-Siatka">
    <w:name w:val="Table Grid"/>
    <w:basedOn w:val="Standardowy"/>
    <w:uiPriority w:val="59"/>
    <w:rsid w:val="00C254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woaniedokomentarza">
    <w:name w:val="annotation reference"/>
    <w:uiPriority w:val="99"/>
    <w:semiHidden/>
    <w:unhideWhenUsed/>
    <w:rsid w:val="006949DB"/>
    <w:rPr>
      <w:sz w:val="16"/>
      <w:szCs w:val="16"/>
    </w:rPr>
  </w:style>
  <w:style w:type="paragraph" w:styleId="Tekstkomentarza">
    <w:name w:val="annotation text"/>
    <w:basedOn w:val="Normalny"/>
    <w:link w:val="TekstkomentarzaZnak"/>
    <w:uiPriority w:val="99"/>
    <w:semiHidden/>
    <w:unhideWhenUsed/>
    <w:rsid w:val="006949DB"/>
    <w:pPr>
      <w:spacing w:line="240" w:lineRule="auto"/>
    </w:pPr>
    <w:rPr>
      <w:sz w:val="20"/>
      <w:szCs w:val="20"/>
    </w:rPr>
  </w:style>
  <w:style w:type="character" w:customStyle="1" w:styleId="TekstkomentarzaZnak">
    <w:name w:val="Tekst komentarza Znak"/>
    <w:link w:val="Tekstkomentarza"/>
    <w:uiPriority w:val="99"/>
    <w:semiHidden/>
    <w:rsid w:val="006949DB"/>
    <w:rPr>
      <w:sz w:val="20"/>
      <w:szCs w:val="20"/>
    </w:rPr>
  </w:style>
  <w:style w:type="paragraph" w:styleId="Tematkomentarza">
    <w:name w:val="annotation subject"/>
    <w:basedOn w:val="Tekstkomentarza"/>
    <w:next w:val="Tekstkomentarza"/>
    <w:link w:val="TematkomentarzaZnak"/>
    <w:uiPriority w:val="99"/>
    <w:semiHidden/>
    <w:unhideWhenUsed/>
    <w:rsid w:val="006949DB"/>
    <w:rPr>
      <w:b/>
      <w:bCs/>
    </w:rPr>
  </w:style>
  <w:style w:type="character" w:customStyle="1" w:styleId="TematkomentarzaZnak">
    <w:name w:val="Temat komentarza Znak"/>
    <w:link w:val="Tematkomentarza"/>
    <w:uiPriority w:val="99"/>
    <w:semiHidden/>
    <w:rsid w:val="006949DB"/>
    <w:rPr>
      <w:b/>
      <w:bCs/>
      <w:sz w:val="20"/>
      <w:szCs w:val="20"/>
    </w:rPr>
  </w:style>
  <w:style w:type="paragraph" w:styleId="Tekstdymka">
    <w:name w:val="Balloon Text"/>
    <w:basedOn w:val="Normalny"/>
    <w:link w:val="TekstdymkaZnak"/>
    <w:uiPriority w:val="99"/>
    <w:semiHidden/>
    <w:unhideWhenUsed/>
    <w:rsid w:val="006949D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6949DB"/>
    <w:rPr>
      <w:rFonts w:ascii="Tahoma" w:hAnsi="Tahoma" w:cs="Tahoma"/>
      <w:sz w:val="16"/>
      <w:szCs w:val="16"/>
    </w:rPr>
  </w:style>
  <w:style w:type="paragraph" w:customStyle="1" w:styleId="Default">
    <w:name w:val="Default"/>
    <w:rsid w:val="00AD0AE2"/>
    <w:pPr>
      <w:autoSpaceDE w:val="0"/>
      <w:autoSpaceDN w:val="0"/>
      <w:adjustRightInd w:val="0"/>
    </w:pPr>
    <w:rPr>
      <w:rFonts w:ascii="Arial" w:hAnsi="Arial" w:cs="Arial"/>
      <w:color w:val="000000"/>
      <w:sz w:val="24"/>
      <w:szCs w:val="24"/>
      <w:lang w:eastAsia="en-US"/>
    </w:rPr>
  </w:style>
  <w:style w:type="character" w:customStyle="1" w:styleId="AkapitzlistZnak">
    <w:name w:val="Akapit z listą Znak"/>
    <w:aliases w:val="L1 Znak,Numerowanie Znak,Akapit z listą5 Znak,T_SZ_List Paragraph Znak"/>
    <w:link w:val="Akapitzlist"/>
    <w:uiPriority w:val="34"/>
    <w:rsid w:val="004C0D0B"/>
  </w:style>
  <w:style w:type="paragraph" w:styleId="Tekstpodstawowy">
    <w:name w:val="Body Text"/>
    <w:basedOn w:val="Normalny"/>
    <w:link w:val="TekstpodstawowyZnak"/>
    <w:rsid w:val="00EE1881"/>
    <w:pPr>
      <w:spacing w:after="0" w:line="240" w:lineRule="auto"/>
    </w:pPr>
    <w:rPr>
      <w:rFonts w:ascii="Times New Roman" w:eastAsia="Times New Roman" w:hAnsi="Times New Roman"/>
      <w:b/>
      <w:sz w:val="28"/>
      <w:szCs w:val="20"/>
      <w:lang w:eastAsia="pl-PL"/>
    </w:rPr>
  </w:style>
  <w:style w:type="character" w:customStyle="1" w:styleId="TekstpodstawowyZnak">
    <w:name w:val="Tekst podstawowy Znak"/>
    <w:link w:val="Tekstpodstawowy"/>
    <w:rsid w:val="00EE1881"/>
    <w:rPr>
      <w:rFonts w:ascii="Times New Roman" w:eastAsia="Times New Roman" w:hAnsi="Times New Roman" w:cs="Times New Roman"/>
      <w:b/>
      <w:sz w:val="28"/>
      <w:szCs w:val="20"/>
      <w:lang w:eastAsia="pl-PL"/>
    </w:rPr>
  </w:style>
  <w:style w:type="paragraph" w:customStyle="1" w:styleId="pkt">
    <w:name w:val="pkt"/>
    <w:basedOn w:val="Normalny"/>
    <w:rsid w:val="00EE1881"/>
    <w:pPr>
      <w:autoSpaceDE w:val="0"/>
      <w:autoSpaceDN w:val="0"/>
      <w:spacing w:before="60" w:after="60" w:line="360" w:lineRule="auto"/>
      <w:ind w:left="851" w:hanging="295"/>
      <w:jc w:val="both"/>
    </w:pPr>
    <w:rPr>
      <w:rFonts w:ascii="Univers-PL" w:eastAsia="Times New Roman" w:hAnsi="Univers-PL"/>
      <w:sz w:val="19"/>
      <w:szCs w:val="19"/>
      <w:u w:color="000000"/>
      <w:lang w:eastAsia="pl-PL"/>
    </w:rPr>
  </w:style>
  <w:style w:type="paragraph" w:styleId="Tekstpodstawowy3">
    <w:name w:val="Body Text 3"/>
    <w:basedOn w:val="Normalny"/>
    <w:link w:val="Tekstpodstawowy3Znak"/>
    <w:rsid w:val="00431011"/>
    <w:pPr>
      <w:spacing w:after="120" w:line="240" w:lineRule="auto"/>
    </w:pPr>
    <w:rPr>
      <w:rFonts w:ascii="Times New Roman" w:eastAsia="Times New Roman" w:hAnsi="Times New Roman"/>
      <w:sz w:val="16"/>
      <w:szCs w:val="16"/>
    </w:rPr>
  </w:style>
  <w:style w:type="character" w:customStyle="1" w:styleId="Tekstpodstawowy3Znak">
    <w:name w:val="Tekst podstawowy 3 Znak"/>
    <w:link w:val="Tekstpodstawowy3"/>
    <w:rsid w:val="00431011"/>
    <w:rPr>
      <w:rFonts w:ascii="Times New Roman" w:eastAsia="Times New Roman" w:hAnsi="Times New Roman" w:cs="Times New Roman"/>
      <w:sz w:val="16"/>
      <w:szCs w:val="16"/>
    </w:rPr>
  </w:style>
  <w:style w:type="paragraph" w:customStyle="1" w:styleId="Tekstpodstawowywcity21">
    <w:name w:val="Tekst podstawowy wcięty 21"/>
    <w:basedOn w:val="Normalny"/>
    <w:rsid w:val="00431011"/>
    <w:pPr>
      <w:widowControl w:val="0"/>
      <w:spacing w:after="0" w:line="240" w:lineRule="auto"/>
      <w:ind w:left="3686" w:hanging="1843"/>
      <w:jc w:val="both"/>
    </w:pPr>
    <w:rPr>
      <w:rFonts w:ascii="Times New Roman" w:eastAsia="Times New Roman" w:hAnsi="Times New Roman"/>
      <w:sz w:val="24"/>
      <w:szCs w:val="20"/>
      <w:lang w:eastAsia="pl-PL"/>
    </w:rPr>
  </w:style>
  <w:style w:type="character" w:styleId="Hipercze">
    <w:name w:val="Hyperlink"/>
    <w:uiPriority w:val="99"/>
    <w:unhideWhenUsed/>
    <w:rsid w:val="00C1643C"/>
    <w:rPr>
      <w:color w:val="0000FF"/>
      <w:u w:val="single"/>
    </w:rPr>
  </w:style>
  <w:style w:type="paragraph" w:styleId="Tekstprzypisukocowego">
    <w:name w:val="endnote text"/>
    <w:basedOn w:val="Normalny"/>
    <w:link w:val="TekstprzypisukocowegoZnak"/>
    <w:uiPriority w:val="99"/>
    <w:semiHidden/>
    <w:unhideWhenUsed/>
    <w:rsid w:val="001D66D5"/>
    <w:pPr>
      <w:spacing w:after="0" w:line="240" w:lineRule="auto"/>
    </w:pPr>
    <w:rPr>
      <w:sz w:val="20"/>
      <w:szCs w:val="20"/>
    </w:rPr>
  </w:style>
  <w:style w:type="character" w:customStyle="1" w:styleId="TekstprzypisukocowegoZnak">
    <w:name w:val="Tekst przypisu końcowego Znak"/>
    <w:link w:val="Tekstprzypisukocowego"/>
    <w:uiPriority w:val="99"/>
    <w:semiHidden/>
    <w:rsid w:val="001D66D5"/>
    <w:rPr>
      <w:sz w:val="20"/>
      <w:szCs w:val="20"/>
    </w:rPr>
  </w:style>
  <w:style w:type="character" w:styleId="Odwoanieprzypisukocowego">
    <w:name w:val="endnote reference"/>
    <w:uiPriority w:val="99"/>
    <w:semiHidden/>
    <w:unhideWhenUsed/>
    <w:rsid w:val="001D66D5"/>
    <w:rPr>
      <w:vertAlign w:val="superscript"/>
    </w:rPr>
  </w:style>
  <w:style w:type="table" w:customStyle="1" w:styleId="Tabela-Siatka1">
    <w:name w:val="Tabela - Siatka1"/>
    <w:basedOn w:val="Standardowy"/>
    <w:next w:val="Tabela-Siatka"/>
    <w:uiPriority w:val="59"/>
    <w:rsid w:val="00F3557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
    <w:name w:val="Body text_"/>
    <w:link w:val="Tekstpodstawowy30"/>
    <w:rsid w:val="008A2C32"/>
    <w:rPr>
      <w:rFonts w:ascii="Verdana" w:eastAsia="Verdana" w:hAnsi="Verdana" w:cs="Verdana"/>
      <w:sz w:val="15"/>
      <w:szCs w:val="15"/>
      <w:shd w:val="clear" w:color="auto" w:fill="FFFFFF"/>
    </w:rPr>
  </w:style>
  <w:style w:type="character" w:customStyle="1" w:styleId="Tekstpodstawowy1">
    <w:name w:val="Tekst podstawowy1"/>
    <w:rsid w:val="008A2C32"/>
    <w:rPr>
      <w:rFonts w:ascii="Verdana" w:eastAsia="Verdana" w:hAnsi="Verdana" w:cs="Verdana"/>
      <w:color w:val="000000"/>
      <w:spacing w:val="0"/>
      <w:w w:val="100"/>
      <w:position w:val="0"/>
      <w:sz w:val="15"/>
      <w:szCs w:val="15"/>
      <w:shd w:val="clear" w:color="auto" w:fill="FFFFFF"/>
      <w:lang w:val="pl-PL"/>
    </w:rPr>
  </w:style>
  <w:style w:type="paragraph" w:customStyle="1" w:styleId="Tekstpodstawowy30">
    <w:name w:val="Tekst podstawowy3"/>
    <w:basedOn w:val="Normalny"/>
    <w:link w:val="Bodytext"/>
    <w:rsid w:val="008A2C32"/>
    <w:pPr>
      <w:widowControl w:val="0"/>
      <w:shd w:val="clear" w:color="auto" w:fill="FFFFFF"/>
      <w:spacing w:after="0" w:line="197" w:lineRule="exact"/>
      <w:ind w:hanging="780"/>
      <w:jc w:val="center"/>
    </w:pPr>
    <w:rPr>
      <w:rFonts w:ascii="Verdana" w:eastAsia="Verdana" w:hAnsi="Verdana" w:cs="Verdana"/>
      <w:sz w:val="15"/>
      <w:szCs w:val="15"/>
      <w:lang w:eastAsia="pl-PL"/>
    </w:rPr>
  </w:style>
  <w:style w:type="character" w:customStyle="1" w:styleId="Tablecaption">
    <w:name w:val="Table caption_"/>
    <w:link w:val="Tablecaption0"/>
    <w:rsid w:val="008A2C32"/>
    <w:rPr>
      <w:rFonts w:ascii="Verdana" w:eastAsia="Verdana" w:hAnsi="Verdana" w:cs="Verdana"/>
      <w:sz w:val="15"/>
      <w:szCs w:val="15"/>
      <w:shd w:val="clear" w:color="auto" w:fill="FFFFFF"/>
    </w:rPr>
  </w:style>
  <w:style w:type="paragraph" w:customStyle="1" w:styleId="Tablecaption0">
    <w:name w:val="Table caption"/>
    <w:basedOn w:val="Normalny"/>
    <w:link w:val="Tablecaption"/>
    <w:rsid w:val="008A2C32"/>
    <w:pPr>
      <w:widowControl w:val="0"/>
      <w:shd w:val="clear" w:color="auto" w:fill="FFFFFF"/>
      <w:spacing w:after="0" w:line="0" w:lineRule="atLeast"/>
      <w:ind w:hanging="340"/>
    </w:pPr>
    <w:rPr>
      <w:rFonts w:ascii="Verdana" w:eastAsia="Verdana" w:hAnsi="Verdana" w:cs="Verdana"/>
      <w:sz w:val="15"/>
      <w:szCs w:val="15"/>
      <w:lang w:eastAsia="pl-PL"/>
    </w:rPr>
  </w:style>
  <w:style w:type="paragraph" w:styleId="Bezodstpw">
    <w:name w:val="No Spacing"/>
    <w:uiPriority w:val="1"/>
    <w:qFormat/>
    <w:rsid w:val="001203A2"/>
    <w:rPr>
      <w:rFonts w:ascii="Times New Roman" w:hAnsi="Times New Roman"/>
      <w:sz w:val="24"/>
      <w:szCs w:val="24"/>
      <w:lang w:eastAsia="en-US"/>
    </w:rPr>
  </w:style>
  <w:style w:type="paragraph" w:styleId="Tekstpodstawowy2">
    <w:name w:val="Body Text 2"/>
    <w:basedOn w:val="Normalny"/>
    <w:link w:val="Tekstpodstawowy2Znak"/>
    <w:uiPriority w:val="99"/>
    <w:semiHidden/>
    <w:unhideWhenUsed/>
    <w:rsid w:val="00B64264"/>
    <w:pPr>
      <w:spacing w:after="120" w:line="480" w:lineRule="auto"/>
    </w:pPr>
  </w:style>
  <w:style w:type="character" w:customStyle="1" w:styleId="Tekstpodstawowy2Znak">
    <w:name w:val="Tekst podstawowy 2 Znak"/>
    <w:basedOn w:val="Domylnaczcionkaakapitu"/>
    <w:link w:val="Tekstpodstawowy2"/>
    <w:uiPriority w:val="99"/>
    <w:semiHidden/>
    <w:rsid w:val="00B6426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962">
      <w:bodyDiv w:val="1"/>
      <w:marLeft w:val="0"/>
      <w:marRight w:val="0"/>
      <w:marTop w:val="0"/>
      <w:marBottom w:val="0"/>
      <w:divBdr>
        <w:top w:val="none" w:sz="0" w:space="0" w:color="auto"/>
        <w:left w:val="none" w:sz="0" w:space="0" w:color="auto"/>
        <w:bottom w:val="none" w:sz="0" w:space="0" w:color="auto"/>
        <w:right w:val="none" w:sz="0" w:space="0" w:color="auto"/>
      </w:divBdr>
      <w:divsChild>
        <w:div w:id="2091193143">
          <w:marLeft w:val="0"/>
          <w:marRight w:val="0"/>
          <w:marTop w:val="0"/>
          <w:marBottom w:val="0"/>
          <w:divBdr>
            <w:top w:val="none" w:sz="0" w:space="0" w:color="auto"/>
            <w:left w:val="none" w:sz="0" w:space="0" w:color="auto"/>
            <w:bottom w:val="none" w:sz="0" w:space="0" w:color="auto"/>
            <w:right w:val="none" w:sz="0" w:space="0" w:color="auto"/>
          </w:divBdr>
        </w:div>
        <w:div w:id="795636944">
          <w:marLeft w:val="0"/>
          <w:marRight w:val="0"/>
          <w:marTop w:val="0"/>
          <w:marBottom w:val="0"/>
          <w:divBdr>
            <w:top w:val="none" w:sz="0" w:space="0" w:color="auto"/>
            <w:left w:val="none" w:sz="0" w:space="0" w:color="auto"/>
            <w:bottom w:val="none" w:sz="0" w:space="0" w:color="auto"/>
            <w:right w:val="none" w:sz="0" w:space="0" w:color="auto"/>
          </w:divBdr>
        </w:div>
        <w:div w:id="1779906887">
          <w:marLeft w:val="0"/>
          <w:marRight w:val="0"/>
          <w:marTop w:val="0"/>
          <w:marBottom w:val="0"/>
          <w:divBdr>
            <w:top w:val="none" w:sz="0" w:space="0" w:color="auto"/>
            <w:left w:val="none" w:sz="0" w:space="0" w:color="auto"/>
            <w:bottom w:val="none" w:sz="0" w:space="0" w:color="auto"/>
            <w:right w:val="none" w:sz="0" w:space="0" w:color="auto"/>
          </w:divBdr>
        </w:div>
        <w:div w:id="2112512120">
          <w:marLeft w:val="0"/>
          <w:marRight w:val="0"/>
          <w:marTop w:val="0"/>
          <w:marBottom w:val="0"/>
          <w:divBdr>
            <w:top w:val="none" w:sz="0" w:space="0" w:color="auto"/>
            <w:left w:val="none" w:sz="0" w:space="0" w:color="auto"/>
            <w:bottom w:val="none" w:sz="0" w:space="0" w:color="auto"/>
            <w:right w:val="none" w:sz="0" w:space="0" w:color="auto"/>
          </w:divBdr>
        </w:div>
        <w:div w:id="1977031059">
          <w:marLeft w:val="0"/>
          <w:marRight w:val="0"/>
          <w:marTop w:val="0"/>
          <w:marBottom w:val="0"/>
          <w:divBdr>
            <w:top w:val="none" w:sz="0" w:space="0" w:color="auto"/>
            <w:left w:val="none" w:sz="0" w:space="0" w:color="auto"/>
            <w:bottom w:val="none" w:sz="0" w:space="0" w:color="auto"/>
            <w:right w:val="none" w:sz="0" w:space="0" w:color="auto"/>
          </w:divBdr>
        </w:div>
        <w:div w:id="959141067">
          <w:marLeft w:val="0"/>
          <w:marRight w:val="0"/>
          <w:marTop w:val="0"/>
          <w:marBottom w:val="0"/>
          <w:divBdr>
            <w:top w:val="none" w:sz="0" w:space="0" w:color="auto"/>
            <w:left w:val="none" w:sz="0" w:space="0" w:color="auto"/>
            <w:bottom w:val="none" w:sz="0" w:space="0" w:color="auto"/>
            <w:right w:val="none" w:sz="0" w:space="0" w:color="auto"/>
          </w:divBdr>
        </w:div>
        <w:div w:id="529033225">
          <w:marLeft w:val="0"/>
          <w:marRight w:val="0"/>
          <w:marTop w:val="0"/>
          <w:marBottom w:val="0"/>
          <w:divBdr>
            <w:top w:val="none" w:sz="0" w:space="0" w:color="auto"/>
            <w:left w:val="none" w:sz="0" w:space="0" w:color="auto"/>
            <w:bottom w:val="none" w:sz="0" w:space="0" w:color="auto"/>
            <w:right w:val="none" w:sz="0" w:space="0" w:color="auto"/>
          </w:divBdr>
        </w:div>
        <w:div w:id="1304193331">
          <w:marLeft w:val="0"/>
          <w:marRight w:val="0"/>
          <w:marTop w:val="0"/>
          <w:marBottom w:val="0"/>
          <w:divBdr>
            <w:top w:val="none" w:sz="0" w:space="0" w:color="auto"/>
            <w:left w:val="none" w:sz="0" w:space="0" w:color="auto"/>
            <w:bottom w:val="none" w:sz="0" w:space="0" w:color="auto"/>
            <w:right w:val="none" w:sz="0" w:space="0" w:color="auto"/>
          </w:divBdr>
        </w:div>
        <w:div w:id="1872569926">
          <w:marLeft w:val="0"/>
          <w:marRight w:val="0"/>
          <w:marTop w:val="0"/>
          <w:marBottom w:val="0"/>
          <w:divBdr>
            <w:top w:val="none" w:sz="0" w:space="0" w:color="auto"/>
            <w:left w:val="none" w:sz="0" w:space="0" w:color="auto"/>
            <w:bottom w:val="none" w:sz="0" w:space="0" w:color="auto"/>
            <w:right w:val="none" w:sz="0" w:space="0" w:color="auto"/>
          </w:divBdr>
        </w:div>
        <w:div w:id="1856453056">
          <w:marLeft w:val="0"/>
          <w:marRight w:val="0"/>
          <w:marTop w:val="0"/>
          <w:marBottom w:val="0"/>
          <w:divBdr>
            <w:top w:val="none" w:sz="0" w:space="0" w:color="auto"/>
            <w:left w:val="none" w:sz="0" w:space="0" w:color="auto"/>
            <w:bottom w:val="none" w:sz="0" w:space="0" w:color="auto"/>
            <w:right w:val="none" w:sz="0" w:space="0" w:color="auto"/>
          </w:divBdr>
        </w:div>
        <w:div w:id="236786115">
          <w:marLeft w:val="0"/>
          <w:marRight w:val="0"/>
          <w:marTop w:val="0"/>
          <w:marBottom w:val="0"/>
          <w:divBdr>
            <w:top w:val="none" w:sz="0" w:space="0" w:color="auto"/>
            <w:left w:val="none" w:sz="0" w:space="0" w:color="auto"/>
            <w:bottom w:val="none" w:sz="0" w:space="0" w:color="auto"/>
            <w:right w:val="none" w:sz="0" w:space="0" w:color="auto"/>
          </w:divBdr>
        </w:div>
        <w:div w:id="17394959">
          <w:marLeft w:val="0"/>
          <w:marRight w:val="0"/>
          <w:marTop w:val="0"/>
          <w:marBottom w:val="0"/>
          <w:divBdr>
            <w:top w:val="none" w:sz="0" w:space="0" w:color="auto"/>
            <w:left w:val="none" w:sz="0" w:space="0" w:color="auto"/>
            <w:bottom w:val="none" w:sz="0" w:space="0" w:color="auto"/>
            <w:right w:val="none" w:sz="0" w:space="0" w:color="auto"/>
          </w:divBdr>
        </w:div>
        <w:div w:id="2100592439">
          <w:marLeft w:val="0"/>
          <w:marRight w:val="0"/>
          <w:marTop w:val="0"/>
          <w:marBottom w:val="0"/>
          <w:divBdr>
            <w:top w:val="none" w:sz="0" w:space="0" w:color="auto"/>
            <w:left w:val="none" w:sz="0" w:space="0" w:color="auto"/>
            <w:bottom w:val="none" w:sz="0" w:space="0" w:color="auto"/>
            <w:right w:val="none" w:sz="0" w:space="0" w:color="auto"/>
          </w:divBdr>
        </w:div>
        <w:div w:id="328558483">
          <w:marLeft w:val="0"/>
          <w:marRight w:val="0"/>
          <w:marTop w:val="0"/>
          <w:marBottom w:val="0"/>
          <w:divBdr>
            <w:top w:val="none" w:sz="0" w:space="0" w:color="auto"/>
            <w:left w:val="none" w:sz="0" w:space="0" w:color="auto"/>
            <w:bottom w:val="none" w:sz="0" w:space="0" w:color="auto"/>
            <w:right w:val="none" w:sz="0" w:space="0" w:color="auto"/>
          </w:divBdr>
        </w:div>
        <w:div w:id="260990312">
          <w:marLeft w:val="0"/>
          <w:marRight w:val="0"/>
          <w:marTop w:val="0"/>
          <w:marBottom w:val="0"/>
          <w:divBdr>
            <w:top w:val="none" w:sz="0" w:space="0" w:color="auto"/>
            <w:left w:val="none" w:sz="0" w:space="0" w:color="auto"/>
            <w:bottom w:val="none" w:sz="0" w:space="0" w:color="auto"/>
            <w:right w:val="none" w:sz="0" w:space="0" w:color="auto"/>
          </w:divBdr>
        </w:div>
        <w:div w:id="2087216649">
          <w:marLeft w:val="0"/>
          <w:marRight w:val="0"/>
          <w:marTop w:val="0"/>
          <w:marBottom w:val="0"/>
          <w:divBdr>
            <w:top w:val="none" w:sz="0" w:space="0" w:color="auto"/>
            <w:left w:val="none" w:sz="0" w:space="0" w:color="auto"/>
            <w:bottom w:val="none" w:sz="0" w:space="0" w:color="auto"/>
            <w:right w:val="none" w:sz="0" w:space="0" w:color="auto"/>
          </w:divBdr>
        </w:div>
        <w:div w:id="2146460207">
          <w:marLeft w:val="0"/>
          <w:marRight w:val="0"/>
          <w:marTop w:val="0"/>
          <w:marBottom w:val="0"/>
          <w:divBdr>
            <w:top w:val="none" w:sz="0" w:space="0" w:color="auto"/>
            <w:left w:val="none" w:sz="0" w:space="0" w:color="auto"/>
            <w:bottom w:val="none" w:sz="0" w:space="0" w:color="auto"/>
            <w:right w:val="none" w:sz="0" w:space="0" w:color="auto"/>
          </w:divBdr>
        </w:div>
        <w:div w:id="1203134397">
          <w:marLeft w:val="0"/>
          <w:marRight w:val="0"/>
          <w:marTop w:val="0"/>
          <w:marBottom w:val="0"/>
          <w:divBdr>
            <w:top w:val="none" w:sz="0" w:space="0" w:color="auto"/>
            <w:left w:val="none" w:sz="0" w:space="0" w:color="auto"/>
            <w:bottom w:val="none" w:sz="0" w:space="0" w:color="auto"/>
            <w:right w:val="none" w:sz="0" w:space="0" w:color="auto"/>
          </w:divBdr>
        </w:div>
        <w:div w:id="1832867568">
          <w:marLeft w:val="0"/>
          <w:marRight w:val="0"/>
          <w:marTop w:val="0"/>
          <w:marBottom w:val="0"/>
          <w:divBdr>
            <w:top w:val="none" w:sz="0" w:space="0" w:color="auto"/>
            <w:left w:val="none" w:sz="0" w:space="0" w:color="auto"/>
            <w:bottom w:val="none" w:sz="0" w:space="0" w:color="auto"/>
            <w:right w:val="none" w:sz="0" w:space="0" w:color="auto"/>
          </w:divBdr>
        </w:div>
        <w:div w:id="1713656251">
          <w:marLeft w:val="0"/>
          <w:marRight w:val="0"/>
          <w:marTop w:val="0"/>
          <w:marBottom w:val="0"/>
          <w:divBdr>
            <w:top w:val="none" w:sz="0" w:space="0" w:color="auto"/>
            <w:left w:val="none" w:sz="0" w:space="0" w:color="auto"/>
            <w:bottom w:val="none" w:sz="0" w:space="0" w:color="auto"/>
            <w:right w:val="none" w:sz="0" w:space="0" w:color="auto"/>
          </w:divBdr>
        </w:div>
        <w:div w:id="180358818">
          <w:marLeft w:val="0"/>
          <w:marRight w:val="0"/>
          <w:marTop w:val="0"/>
          <w:marBottom w:val="0"/>
          <w:divBdr>
            <w:top w:val="none" w:sz="0" w:space="0" w:color="auto"/>
            <w:left w:val="none" w:sz="0" w:space="0" w:color="auto"/>
            <w:bottom w:val="none" w:sz="0" w:space="0" w:color="auto"/>
            <w:right w:val="none" w:sz="0" w:space="0" w:color="auto"/>
          </w:divBdr>
        </w:div>
        <w:div w:id="1982416209">
          <w:marLeft w:val="0"/>
          <w:marRight w:val="0"/>
          <w:marTop w:val="0"/>
          <w:marBottom w:val="0"/>
          <w:divBdr>
            <w:top w:val="none" w:sz="0" w:space="0" w:color="auto"/>
            <w:left w:val="none" w:sz="0" w:space="0" w:color="auto"/>
            <w:bottom w:val="none" w:sz="0" w:space="0" w:color="auto"/>
            <w:right w:val="none" w:sz="0" w:space="0" w:color="auto"/>
          </w:divBdr>
        </w:div>
        <w:div w:id="1420520736">
          <w:marLeft w:val="0"/>
          <w:marRight w:val="0"/>
          <w:marTop w:val="0"/>
          <w:marBottom w:val="0"/>
          <w:divBdr>
            <w:top w:val="none" w:sz="0" w:space="0" w:color="auto"/>
            <w:left w:val="none" w:sz="0" w:space="0" w:color="auto"/>
            <w:bottom w:val="none" w:sz="0" w:space="0" w:color="auto"/>
            <w:right w:val="none" w:sz="0" w:space="0" w:color="auto"/>
          </w:divBdr>
        </w:div>
        <w:div w:id="443498415">
          <w:marLeft w:val="0"/>
          <w:marRight w:val="0"/>
          <w:marTop w:val="0"/>
          <w:marBottom w:val="0"/>
          <w:divBdr>
            <w:top w:val="none" w:sz="0" w:space="0" w:color="auto"/>
            <w:left w:val="none" w:sz="0" w:space="0" w:color="auto"/>
            <w:bottom w:val="none" w:sz="0" w:space="0" w:color="auto"/>
            <w:right w:val="none" w:sz="0" w:space="0" w:color="auto"/>
          </w:divBdr>
        </w:div>
        <w:div w:id="651058812">
          <w:marLeft w:val="0"/>
          <w:marRight w:val="0"/>
          <w:marTop w:val="0"/>
          <w:marBottom w:val="0"/>
          <w:divBdr>
            <w:top w:val="none" w:sz="0" w:space="0" w:color="auto"/>
            <w:left w:val="none" w:sz="0" w:space="0" w:color="auto"/>
            <w:bottom w:val="none" w:sz="0" w:space="0" w:color="auto"/>
            <w:right w:val="none" w:sz="0" w:space="0" w:color="auto"/>
          </w:divBdr>
        </w:div>
        <w:div w:id="1835030392">
          <w:marLeft w:val="0"/>
          <w:marRight w:val="0"/>
          <w:marTop w:val="0"/>
          <w:marBottom w:val="0"/>
          <w:divBdr>
            <w:top w:val="none" w:sz="0" w:space="0" w:color="auto"/>
            <w:left w:val="none" w:sz="0" w:space="0" w:color="auto"/>
            <w:bottom w:val="none" w:sz="0" w:space="0" w:color="auto"/>
            <w:right w:val="none" w:sz="0" w:space="0" w:color="auto"/>
          </w:divBdr>
        </w:div>
        <w:div w:id="915238474">
          <w:marLeft w:val="0"/>
          <w:marRight w:val="0"/>
          <w:marTop w:val="0"/>
          <w:marBottom w:val="0"/>
          <w:divBdr>
            <w:top w:val="none" w:sz="0" w:space="0" w:color="auto"/>
            <w:left w:val="none" w:sz="0" w:space="0" w:color="auto"/>
            <w:bottom w:val="none" w:sz="0" w:space="0" w:color="auto"/>
            <w:right w:val="none" w:sz="0" w:space="0" w:color="auto"/>
          </w:divBdr>
        </w:div>
        <w:div w:id="742147711">
          <w:marLeft w:val="0"/>
          <w:marRight w:val="0"/>
          <w:marTop w:val="0"/>
          <w:marBottom w:val="0"/>
          <w:divBdr>
            <w:top w:val="none" w:sz="0" w:space="0" w:color="auto"/>
            <w:left w:val="none" w:sz="0" w:space="0" w:color="auto"/>
            <w:bottom w:val="none" w:sz="0" w:space="0" w:color="auto"/>
            <w:right w:val="none" w:sz="0" w:space="0" w:color="auto"/>
          </w:divBdr>
        </w:div>
        <w:div w:id="326056915">
          <w:marLeft w:val="0"/>
          <w:marRight w:val="0"/>
          <w:marTop w:val="0"/>
          <w:marBottom w:val="0"/>
          <w:divBdr>
            <w:top w:val="none" w:sz="0" w:space="0" w:color="auto"/>
            <w:left w:val="none" w:sz="0" w:space="0" w:color="auto"/>
            <w:bottom w:val="none" w:sz="0" w:space="0" w:color="auto"/>
            <w:right w:val="none" w:sz="0" w:space="0" w:color="auto"/>
          </w:divBdr>
        </w:div>
        <w:div w:id="834422392">
          <w:marLeft w:val="0"/>
          <w:marRight w:val="0"/>
          <w:marTop w:val="0"/>
          <w:marBottom w:val="0"/>
          <w:divBdr>
            <w:top w:val="none" w:sz="0" w:space="0" w:color="auto"/>
            <w:left w:val="none" w:sz="0" w:space="0" w:color="auto"/>
            <w:bottom w:val="none" w:sz="0" w:space="0" w:color="auto"/>
            <w:right w:val="none" w:sz="0" w:space="0" w:color="auto"/>
          </w:divBdr>
        </w:div>
        <w:div w:id="2052655510">
          <w:marLeft w:val="0"/>
          <w:marRight w:val="0"/>
          <w:marTop w:val="0"/>
          <w:marBottom w:val="0"/>
          <w:divBdr>
            <w:top w:val="none" w:sz="0" w:space="0" w:color="auto"/>
            <w:left w:val="none" w:sz="0" w:space="0" w:color="auto"/>
            <w:bottom w:val="none" w:sz="0" w:space="0" w:color="auto"/>
            <w:right w:val="none" w:sz="0" w:space="0" w:color="auto"/>
          </w:divBdr>
        </w:div>
        <w:div w:id="1392268130">
          <w:marLeft w:val="0"/>
          <w:marRight w:val="0"/>
          <w:marTop w:val="0"/>
          <w:marBottom w:val="0"/>
          <w:divBdr>
            <w:top w:val="none" w:sz="0" w:space="0" w:color="auto"/>
            <w:left w:val="none" w:sz="0" w:space="0" w:color="auto"/>
            <w:bottom w:val="none" w:sz="0" w:space="0" w:color="auto"/>
            <w:right w:val="none" w:sz="0" w:space="0" w:color="auto"/>
          </w:divBdr>
        </w:div>
        <w:div w:id="1738700685">
          <w:marLeft w:val="0"/>
          <w:marRight w:val="0"/>
          <w:marTop w:val="0"/>
          <w:marBottom w:val="0"/>
          <w:divBdr>
            <w:top w:val="none" w:sz="0" w:space="0" w:color="auto"/>
            <w:left w:val="none" w:sz="0" w:space="0" w:color="auto"/>
            <w:bottom w:val="none" w:sz="0" w:space="0" w:color="auto"/>
            <w:right w:val="none" w:sz="0" w:space="0" w:color="auto"/>
          </w:divBdr>
        </w:div>
        <w:div w:id="414783586">
          <w:marLeft w:val="0"/>
          <w:marRight w:val="0"/>
          <w:marTop w:val="0"/>
          <w:marBottom w:val="0"/>
          <w:divBdr>
            <w:top w:val="none" w:sz="0" w:space="0" w:color="auto"/>
            <w:left w:val="none" w:sz="0" w:space="0" w:color="auto"/>
            <w:bottom w:val="none" w:sz="0" w:space="0" w:color="auto"/>
            <w:right w:val="none" w:sz="0" w:space="0" w:color="auto"/>
          </w:divBdr>
        </w:div>
        <w:div w:id="121576790">
          <w:marLeft w:val="0"/>
          <w:marRight w:val="0"/>
          <w:marTop w:val="0"/>
          <w:marBottom w:val="0"/>
          <w:divBdr>
            <w:top w:val="none" w:sz="0" w:space="0" w:color="auto"/>
            <w:left w:val="none" w:sz="0" w:space="0" w:color="auto"/>
            <w:bottom w:val="none" w:sz="0" w:space="0" w:color="auto"/>
            <w:right w:val="none" w:sz="0" w:space="0" w:color="auto"/>
          </w:divBdr>
        </w:div>
        <w:div w:id="1902670897">
          <w:marLeft w:val="0"/>
          <w:marRight w:val="0"/>
          <w:marTop w:val="0"/>
          <w:marBottom w:val="0"/>
          <w:divBdr>
            <w:top w:val="none" w:sz="0" w:space="0" w:color="auto"/>
            <w:left w:val="none" w:sz="0" w:space="0" w:color="auto"/>
            <w:bottom w:val="none" w:sz="0" w:space="0" w:color="auto"/>
            <w:right w:val="none" w:sz="0" w:space="0" w:color="auto"/>
          </w:divBdr>
        </w:div>
        <w:div w:id="733427892">
          <w:marLeft w:val="0"/>
          <w:marRight w:val="0"/>
          <w:marTop w:val="0"/>
          <w:marBottom w:val="0"/>
          <w:divBdr>
            <w:top w:val="none" w:sz="0" w:space="0" w:color="auto"/>
            <w:left w:val="none" w:sz="0" w:space="0" w:color="auto"/>
            <w:bottom w:val="none" w:sz="0" w:space="0" w:color="auto"/>
            <w:right w:val="none" w:sz="0" w:space="0" w:color="auto"/>
          </w:divBdr>
        </w:div>
        <w:div w:id="1500535497">
          <w:marLeft w:val="0"/>
          <w:marRight w:val="0"/>
          <w:marTop w:val="0"/>
          <w:marBottom w:val="0"/>
          <w:divBdr>
            <w:top w:val="none" w:sz="0" w:space="0" w:color="auto"/>
            <w:left w:val="none" w:sz="0" w:space="0" w:color="auto"/>
            <w:bottom w:val="none" w:sz="0" w:space="0" w:color="auto"/>
            <w:right w:val="none" w:sz="0" w:space="0" w:color="auto"/>
          </w:divBdr>
        </w:div>
        <w:div w:id="2085449390">
          <w:marLeft w:val="0"/>
          <w:marRight w:val="0"/>
          <w:marTop w:val="0"/>
          <w:marBottom w:val="0"/>
          <w:divBdr>
            <w:top w:val="none" w:sz="0" w:space="0" w:color="auto"/>
            <w:left w:val="none" w:sz="0" w:space="0" w:color="auto"/>
            <w:bottom w:val="none" w:sz="0" w:space="0" w:color="auto"/>
            <w:right w:val="none" w:sz="0" w:space="0" w:color="auto"/>
          </w:divBdr>
        </w:div>
        <w:div w:id="900096408">
          <w:marLeft w:val="0"/>
          <w:marRight w:val="0"/>
          <w:marTop w:val="0"/>
          <w:marBottom w:val="0"/>
          <w:divBdr>
            <w:top w:val="none" w:sz="0" w:space="0" w:color="auto"/>
            <w:left w:val="none" w:sz="0" w:space="0" w:color="auto"/>
            <w:bottom w:val="none" w:sz="0" w:space="0" w:color="auto"/>
            <w:right w:val="none" w:sz="0" w:space="0" w:color="auto"/>
          </w:divBdr>
        </w:div>
        <w:div w:id="706486512">
          <w:marLeft w:val="0"/>
          <w:marRight w:val="0"/>
          <w:marTop w:val="0"/>
          <w:marBottom w:val="0"/>
          <w:divBdr>
            <w:top w:val="none" w:sz="0" w:space="0" w:color="auto"/>
            <w:left w:val="none" w:sz="0" w:space="0" w:color="auto"/>
            <w:bottom w:val="none" w:sz="0" w:space="0" w:color="auto"/>
            <w:right w:val="none" w:sz="0" w:space="0" w:color="auto"/>
          </w:divBdr>
        </w:div>
        <w:div w:id="877474923">
          <w:marLeft w:val="0"/>
          <w:marRight w:val="0"/>
          <w:marTop w:val="0"/>
          <w:marBottom w:val="0"/>
          <w:divBdr>
            <w:top w:val="none" w:sz="0" w:space="0" w:color="auto"/>
            <w:left w:val="none" w:sz="0" w:space="0" w:color="auto"/>
            <w:bottom w:val="none" w:sz="0" w:space="0" w:color="auto"/>
            <w:right w:val="none" w:sz="0" w:space="0" w:color="auto"/>
          </w:divBdr>
        </w:div>
        <w:div w:id="107162737">
          <w:marLeft w:val="0"/>
          <w:marRight w:val="0"/>
          <w:marTop w:val="0"/>
          <w:marBottom w:val="0"/>
          <w:divBdr>
            <w:top w:val="none" w:sz="0" w:space="0" w:color="auto"/>
            <w:left w:val="none" w:sz="0" w:space="0" w:color="auto"/>
            <w:bottom w:val="none" w:sz="0" w:space="0" w:color="auto"/>
            <w:right w:val="none" w:sz="0" w:space="0" w:color="auto"/>
          </w:divBdr>
        </w:div>
        <w:div w:id="2056733447">
          <w:marLeft w:val="0"/>
          <w:marRight w:val="0"/>
          <w:marTop w:val="0"/>
          <w:marBottom w:val="0"/>
          <w:divBdr>
            <w:top w:val="none" w:sz="0" w:space="0" w:color="auto"/>
            <w:left w:val="none" w:sz="0" w:space="0" w:color="auto"/>
            <w:bottom w:val="none" w:sz="0" w:space="0" w:color="auto"/>
            <w:right w:val="none" w:sz="0" w:space="0" w:color="auto"/>
          </w:divBdr>
        </w:div>
        <w:div w:id="2031252609">
          <w:marLeft w:val="0"/>
          <w:marRight w:val="0"/>
          <w:marTop w:val="0"/>
          <w:marBottom w:val="0"/>
          <w:divBdr>
            <w:top w:val="none" w:sz="0" w:space="0" w:color="auto"/>
            <w:left w:val="none" w:sz="0" w:space="0" w:color="auto"/>
            <w:bottom w:val="none" w:sz="0" w:space="0" w:color="auto"/>
            <w:right w:val="none" w:sz="0" w:space="0" w:color="auto"/>
          </w:divBdr>
        </w:div>
        <w:div w:id="768162705">
          <w:marLeft w:val="0"/>
          <w:marRight w:val="0"/>
          <w:marTop w:val="0"/>
          <w:marBottom w:val="0"/>
          <w:divBdr>
            <w:top w:val="none" w:sz="0" w:space="0" w:color="auto"/>
            <w:left w:val="none" w:sz="0" w:space="0" w:color="auto"/>
            <w:bottom w:val="none" w:sz="0" w:space="0" w:color="auto"/>
            <w:right w:val="none" w:sz="0" w:space="0" w:color="auto"/>
          </w:divBdr>
        </w:div>
        <w:div w:id="1168596965">
          <w:marLeft w:val="0"/>
          <w:marRight w:val="0"/>
          <w:marTop w:val="0"/>
          <w:marBottom w:val="0"/>
          <w:divBdr>
            <w:top w:val="none" w:sz="0" w:space="0" w:color="auto"/>
            <w:left w:val="none" w:sz="0" w:space="0" w:color="auto"/>
            <w:bottom w:val="none" w:sz="0" w:space="0" w:color="auto"/>
            <w:right w:val="none" w:sz="0" w:space="0" w:color="auto"/>
          </w:divBdr>
        </w:div>
        <w:div w:id="1959288119">
          <w:marLeft w:val="0"/>
          <w:marRight w:val="0"/>
          <w:marTop w:val="0"/>
          <w:marBottom w:val="0"/>
          <w:divBdr>
            <w:top w:val="none" w:sz="0" w:space="0" w:color="auto"/>
            <w:left w:val="none" w:sz="0" w:space="0" w:color="auto"/>
            <w:bottom w:val="none" w:sz="0" w:space="0" w:color="auto"/>
            <w:right w:val="none" w:sz="0" w:space="0" w:color="auto"/>
          </w:divBdr>
        </w:div>
        <w:div w:id="467356247">
          <w:marLeft w:val="0"/>
          <w:marRight w:val="0"/>
          <w:marTop w:val="0"/>
          <w:marBottom w:val="0"/>
          <w:divBdr>
            <w:top w:val="none" w:sz="0" w:space="0" w:color="auto"/>
            <w:left w:val="none" w:sz="0" w:space="0" w:color="auto"/>
            <w:bottom w:val="none" w:sz="0" w:space="0" w:color="auto"/>
            <w:right w:val="none" w:sz="0" w:space="0" w:color="auto"/>
          </w:divBdr>
        </w:div>
        <w:div w:id="2097365423">
          <w:marLeft w:val="0"/>
          <w:marRight w:val="0"/>
          <w:marTop w:val="0"/>
          <w:marBottom w:val="0"/>
          <w:divBdr>
            <w:top w:val="none" w:sz="0" w:space="0" w:color="auto"/>
            <w:left w:val="none" w:sz="0" w:space="0" w:color="auto"/>
            <w:bottom w:val="none" w:sz="0" w:space="0" w:color="auto"/>
            <w:right w:val="none" w:sz="0" w:space="0" w:color="auto"/>
          </w:divBdr>
        </w:div>
        <w:div w:id="75136158">
          <w:marLeft w:val="0"/>
          <w:marRight w:val="0"/>
          <w:marTop w:val="0"/>
          <w:marBottom w:val="0"/>
          <w:divBdr>
            <w:top w:val="none" w:sz="0" w:space="0" w:color="auto"/>
            <w:left w:val="none" w:sz="0" w:space="0" w:color="auto"/>
            <w:bottom w:val="none" w:sz="0" w:space="0" w:color="auto"/>
            <w:right w:val="none" w:sz="0" w:space="0" w:color="auto"/>
          </w:divBdr>
        </w:div>
        <w:div w:id="1921132393">
          <w:marLeft w:val="0"/>
          <w:marRight w:val="0"/>
          <w:marTop w:val="0"/>
          <w:marBottom w:val="0"/>
          <w:divBdr>
            <w:top w:val="none" w:sz="0" w:space="0" w:color="auto"/>
            <w:left w:val="none" w:sz="0" w:space="0" w:color="auto"/>
            <w:bottom w:val="none" w:sz="0" w:space="0" w:color="auto"/>
            <w:right w:val="none" w:sz="0" w:space="0" w:color="auto"/>
          </w:divBdr>
        </w:div>
        <w:div w:id="1906641837">
          <w:marLeft w:val="0"/>
          <w:marRight w:val="0"/>
          <w:marTop w:val="0"/>
          <w:marBottom w:val="0"/>
          <w:divBdr>
            <w:top w:val="none" w:sz="0" w:space="0" w:color="auto"/>
            <w:left w:val="none" w:sz="0" w:space="0" w:color="auto"/>
            <w:bottom w:val="none" w:sz="0" w:space="0" w:color="auto"/>
            <w:right w:val="none" w:sz="0" w:space="0" w:color="auto"/>
          </w:divBdr>
        </w:div>
        <w:div w:id="134834531">
          <w:marLeft w:val="0"/>
          <w:marRight w:val="0"/>
          <w:marTop w:val="0"/>
          <w:marBottom w:val="0"/>
          <w:divBdr>
            <w:top w:val="none" w:sz="0" w:space="0" w:color="auto"/>
            <w:left w:val="none" w:sz="0" w:space="0" w:color="auto"/>
            <w:bottom w:val="none" w:sz="0" w:space="0" w:color="auto"/>
            <w:right w:val="none" w:sz="0" w:space="0" w:color="auto"/>
          </w:divBdr>
        </w:div>
        <w:div w:id="858659033">
          <w:marLeft w:val="0"/>
          <w:marRight w:val="0"/>
          <w:marTop w:val="0"/>
          <w:marBottom w:val="0"/>
          <w:divBdr>
            <w:top w:val="none" w:sz="0" w:space="0" w:color="auto"/>
            <w:left w:val="none" w:sz="0" w:space="0" w:color="auto"/>
            <w:bottom w:val="none" w:sz="0" w:space="0" w:color="auto"/>
            <w:right w:val="none" w:sz="0" w:space="0" w:color="auto"/>
          </w:divBdr>
        </w:div>
        <w:div w:id="1003434365">
          <w:marLeft w:val="0"/>
          <w:marRight w:val="0"/>
          <w:marTop w:val="0"/>
          <w:marBottom w:val="0"/>
          <w:divBdr>
            <w:top w:val="none" w:sz="0" w:space="0" w:color="auto"/>
            <w:left w:val="none" w:sz="0" w:space="0" w:color="auto"/>
            <w:bottom w:val="none" w:sz="0" w:space="0" w:color="auto"/>
            <w:right w:val="none" w:sz="0" w:space="0" w:color="auto"/>
          </w:divBdr>
        </w:div>
        <w:div w:id="788474127">
          <w:marLeft w:val="0"/>
          <w:marRight w:val="0"/>
          <w:marTop w:val="0"/>
          <w:marBottom w:val="0"/>
          <w:divBdr>
            <w:top w:val="none" w:sz="0" w:space="0" w:color="auto"/>
            <w:left w:val="none" w:sz="0" w:space="0" w:color="auto"/>
            <w:bottom w:val="none" w:sz="0" w:space="0" w:color="auto"/>
            <w:right w:val="none" w:sz="0" w:space="0" w:color="auto"/>
          </w:divBdr>
        </w:div>
        <w:div w:id="741802547">
          <w:marLeft w:val="0"/>
          <w:marRight w:val="0"/>
          <w:marTop w:val="0"/>
          <w:marBottom w:val="0"/>
          <w:divBdr>
            <w:top w:val="none" w:sz="0" w:space="0" w:color="auto"/>
            <w:left w:val="none" w:sz="0" w:space="0" w:color="auto"/>
            <w:bottom w:val="none" w:sz="0" w:space="0" w:color="auto"/>
            <w:right w:val="none" w:sz="0" w:space="0" w:color="auto"/>
          </w:divBdr>
        </w:div>
        <w:div w:id="1923568455">
          <w:marLeft w:val="0"/>
          <w:marRight w:val="0"/>
          <w:marTop w:val="0"/>
          <w:marBottom w:val="0"/>
          <w:divBdr>
            <w:top w:val="none" w:sz="0" w:space="0" w:color="auto"/>
            <w:left w:val="none" w:sz="0" w:space="0" w:color="auto"/>
            <w:bottom w:val="none" w:sz="0" w:space="0" w:color="auto"/>
            <w:right w:val="none" w:sz="0" w:space="0" w:color="auto"/>
          </w:divBdr>
        </w:div>
        <w:div w:id="1922979999">
          <w:marLeft w:val="0"/>
          <w:marRight w:val="0"/>
          <w:marTop w:val="0"/>
          <w:marBottom w:val="0"/>
          <w:divBdr>
            <w:top w:val="none" w:sz="0" w:space="0" w:color="auto"/>
            <w:left w:val="none" w:sz="0" w:space="0" w:color="auto"/>
            <w:bottom w:val="none" w:sz="0" w:space="0" w:color="auto"/>
            <w:right w:val="none" w:sz="0" w:space="0" w:color="auto"/>
          </w:divBdr>
        </w:div>
        <w:div w:id="1654599476">
          <w:marLeft w:val="0"/>
          <w:marRight w:val="0"/>
          <w:marTop w:val="0"/>
          <w:marBottom w:val="0"/>
          <w:divBdr>
            <w:top w:val="none" w:sz="0" w:space="0" w:color="auto"/>
            <w:left w:val="none" w:sz="0" w:space="0" w:color="auto"/>
            <w:bottom w:val="none" w:sz="0" w:space="0" w:color="auto"/>
            <w:right w:val="none" w:sz="0" w:space="0" w:color="auto"/>
          </w:divBdr>
        </w:div>
        <w:div w:id="1629126603">
          <w:marLeft w:val="0"/>
          <w:marRight w:val="0"/>
          <w:marTop w:val="0"/>
          <w:marBottom w:val="0"/>
          <w:divBdr>
            <w:top w:val="none" w:sz="0" w:space="0" w:color="auto"/>
            <w:left w:val="none" w:sz="0" w:space="0" w:color="auto"/>
            <w:bottom w:val="none" w:sz="0" w:space="0" w:color="auto"/>
            <w:right w:val="none" w:sz="0" w:space="0" w:color="auto"/>
          </w:divBdr>
        </w:div>
        <w:div w:id="1106343074">
          <w:marLeft w:val="0"/>
          <w:marRight w:val="0"/>
          <w:marTop w:val="0"/>
          <w:marBottom w:val="0"/>
          <w:divBdr>
            <w:top w:val="none" w:sz="0" w:space="0" w:color="auto"/>
            <w:left w:val="none" w:sz="0" w:space="0" w:color="auto"/>
            <w:bottom w:val="none" w:sz="0" w:space="0" w:color="auto"/>
            <w:right w:val="none" w:sz="0" w:space="0" w:color="auto"/>
          </w:divBdr>
        </w:div>
        <w:div w:id="639572989">
          <w:marLeft w:val="0"/>
          <w:marRight w:val="0"/>
          <w:marTop w:val="0"/>
          <w:marBottom w:val="0"/>
          <w:divBdr>
            <w:top w:val="none" w:sz="0" w:space="0" w:color="auto"/>
            <w:left w:val="none" w:sz="0" w:space="0" w:color="auto"/>
            <w:bottom w:val="none" w:sz="0" w:space="0" w:color="auto"/>
            <w:right w:val="none" w:sz="0" w:space="0" w:color="auto"/>
          </w:divBdr>
        </w:div>
        <w:div w:id="1481842258">
          <w:marLeft w:val="0"/>
          <w:marRight w:val="0"/>
          <w:marTop w:val="0"/>
          <w:marBottom w:val="0"/>
          <w:divBdr>
            <w:top w:val="none" w:sz="0" w:space="0" w:color="auto"/>
            <w:left w:val="none" w:sz="0" w:space="0" w:color="auto"/>
            <w:bottom w:val="none" w:sz="0" w:space="0" w:color="auto"/>
            <w:right w:val="none" w:sz="0" w:space="0" w:color="auto"/>
          </w:divBdr>
        </w:div>
        <w:div w:id="1307708486">
          <w:marLeft w:val="0"/>
          <w:marRight w:val="0"/>
          <w:marTop w:val="0"/>
          <w:marBottom w:val="0"/>
          <w:divBdr>
            <w:top w:val="none" w:sz="0" w:space="0" w:color="auto"/>
            <w:left w:val="none" w:sz="0" w:space="0" w:color="auto"/>
            <w:bottom w:val="none" w:sz="0" w:space="0" w:color="auto"/>
            <w:right w:val="none" w:sz="0" w:space="0" w:color="auto"/>
          </w:divBdr>
        </w:div>
        <w:div w:id="1611934055">
          <w:marLeft w:val="0"/>
          <w:marRight w:val="0"/>
          <w:marTop w:val="0"/>
          <w:marBottom w:val="0"/>
          <w:divBdr>
            <w:top w:val="none" w:sz="0" w:space="0" w:color="auto"/>
            <w:left w:val="none" w:sz="0" w:space="0" w:color="auto"/>
            <w:bottom w:val="none" w:sz="0" w:space="0" w:color="auto"/>
            <w:right w:val="none" w:sz="0" w:space="0" w:color="auto"/>
          </w:divBdr>
        </w:div>
        <w:div w:id="1543789955">
          <w:marLeft w:val="0"/>
          <w:marRight w:val="0"/>
          <w:marTop w:val="0"/>
          <w:marBottom w:val="0"/>
          <w:divBdr>
            <w:top w:val="none" w:sz="0" w:space="0" w:color="auto"/>
            <w:left w:val="none" w:sz="0" w:space="0" w:color="auto"/>
            <w:bottom w:val="none" w:sz="0" w:space="0" w:color="auto"/>
            <w:right w:val="none" w:sz="0" w:space="0" w:color="auto"/>
          </w:divBdr>
        </w:div>
        <w:div w:id="223180762">
          <w:marLeft w:val="0"/>
          <w:marRight w:val="0"/>
          <w:marTop w:val="0"/>
          <w:marBottom w:val="0"/>
          <w:divBdr>
            <w:top w:val="none" w:sz="0" w:space="0" w:color="auto"/>
            <w:left w:val="none" w:sz="0" w:space="0" w:color="auto"/>
            <w:bottom w:val="none" w:sz="0" w:space="0" w:color="auto"/>
            <w:right w:val="none" w:sz="0" w:space="0" w:color="auto"/>
          </w:divBdr>
        </w:div>
        <w:div w:id="277683036">
          <w:marLeft w:val="0"/>
          <w:marRight w:val="0"/>
          <w:marTop w:val="0"/>
          <w:marBottom w:val="0"/>
          <w:divBdr>
            <w:top w:val="none" w:sz="0" w:space="0" w:color="auto"/>
            <w:left w:val="none" w:sz="0" w:space="0" w:color="auto"/>
            <w:bottom w:val="none" w:sz="0" w:space="0" w:color="auto"/>
            <w:right w:val="none" w:sz="0" w:space="0" w:color="auto"/>
          </w:divBdr>
        </w:div>
        <w:div w:id="773131320">
          <w:marLeft w:val="0"/>
          <w:marRight w:val="0"/>
          <w:marTop w:val="0"/>
          <w:marBottom w:val="0"/>
          <w:divBdr>
            <w:top w:val="none" w:sz="0" w:space="0" w:color="auto"/>
            <w:left w:val="none" w:sz="0" w:space="0" w:color="auto"/>
            <w:bottom w:val="none" w:sz="0" w:space="0" w:color="auto"/>
            <w:right w:val="none" w:sz="0" w:space="0" w:color="auto"/>
          </w:divBdr>
        </w:div>
        <w:div w:id="1303121412">
          <w:marLeft w:val="0"/>
          <w:marRight w:val="0"/>
          <w:marTop w:val="0"/>
          <w:marBottom w:val="0"/>
          <w:divBdr>
            <w:top w:val="none" w:sz="0" w:space="0" w:color="auto"/>
            <w:left w:val="none" w:sz="0" w:space="0" w:color="auto"/>
            <w:bottom w:val="none" w:sz="0" w:space="0" w:color="auto"/>
            <w:right w:val="none" w:sz="0" w:space="0" w:color="auto"/>
          </w:divBdr>
        </w:div>
        <w:div w:id="988175149">
          <w:marLeft w:val="0"/>
          <w:marRight w:val="0"/>
          <w:marTop w:val="0"/>
          <w:marBottom w:val="0"/>
          <w:divBdr>
            <w:top w:val="none" w:sz="0" w:space="0" w:color="auto"/>
            <w:left w:val="none" w:sz="0" w:space="0" w:color="auto"/>
            <w:bottom w:val="none" w:sz="0" w:space="0" w:color="auto"/>
            <w:right w:val="none" w:sz="0" w:space="0" w:color="auto"/>
          </w:divBdr>
        </w:div>
        <w:div w:id="1837719885">
          <w:marLeft w:val="0"/>
          <w:marRight w:val="0"/>
          <w:marTop w:val="0"/>
          <w:marBottom w:val="0"/>
          <w:divBdr>
            <w:top w:val="none" w:sz="0" w:space="0" w:color="auto"/>
            <w:left w:val="none" w:sz="0" w:space="0" w:color="auto"/>
            <w:bottom w:val="none" w:sz="0" w:space="0" w:color="auto"/>
            <w:right w:val="none" w:sz="0" w:space="0" w:color="auto"/>
          </w:divBdr>
        </w:div>
        <w:div w:id="2042046356">
          <w:marLeft w:val="0"/>
          <w:marRight w:val="0"/>
          <w:marTop w:val="0"/>
          <w:marBottom w:val="0"/>
          <w:divBdr>
            <w:top w:val="none" w:sz="0" w:space="0" w:color="auto"/>
            <w:left w:val="none" w:sz="0" w:space="0" w:color="auto"/>
            <w:bottom w:val="none" w:sz="0" w:space="0" w:color="auto"/>
            <w:right w:val="none" w:sz="0" w:space="0" w:color="auto"/>
          </w:divBdr>
        </w:div>
        <w:div w:id="1630629256">
          <w:marLeft w:val="0"/>
          <w:marRight w:val="0"/>
          <w:marTop w:val="0"/>
          <w:marBottom w:val="0"/>
          <w:divBdr>
            <w:top w:val="none" w:sz="0" w:space="0" w:color="auto"/>
            <w:left w:val="none" w:sz="0" w:space="0" w:color="auto"/>
            <w:bottom w:val="none" w:sz="0" w:space="0" w:color="auto"/>
            <w:right w:val="none" w:sz="0" w:space="0" w:color="auto"/>
          </w:divBdr>
        </w:div>
        <w:div w:id="285042457">
          <w:marLeft w:val="0"/>
          <w:marRight w:val="0"/>
          <w:marTop w:val="0"/>
          <w:marBottom w:val="0"/>
          <w:divBdr>
            <w:top w:val="none" w:sz="0" w:space="0" w:color="auto"/>
            <w:left w:val="none" w:sz="0" w:space="0" w:color="auto"/>
            <w:bottom w:val="none" w:sz="0" w:space="0" w:color="auto"/>
            <w:right w:val="none" w:sz="0" w:space="0" w:color="auto"/>
          </w:divBdr>
        </w:div>
        <w:div w:id="1536774992">
          <w:marLeft w:val="0"/>
          <w:marRight w:val="0"/>
          <w:marTop w:val="0"/>
          <w:marBottom w:val="0"/>
          <w:divBdr>
            <w:top w:val="none" w:sz="0" w:space="0" w:color="auto"/>
            <w:left w:val="none" w:sz="0" w:space="0" w:color="auto"/>
            <w:bottom w:val="none" w:sz="0" w:space="0" w:color="auto"/>
            <w:right w:val="none" w:sz="0" w:space="0" w:color="auto"/>
          </w:divBdr>
        </w:div>
        <w:div w:id="1125585299">
          <w:marLeft w:val="0"/>
          <w:marRight w:val="0"/>
          <w:marTop w:val="0"/>
          <w:marBottom w:val="0"/>
          <w:divBdr>
            <w:top w:val="none" w:sz="0" w:space="0" w:color="auto"/>
            <w:left w:val="none" w:sz="0" w:space="0" w:color="auto"/>
            <w:bottom w:val="none" w:sz="0" w:space="0" w:color="auto"/>
            <w:right w:val="none" w:sz="0" w:space="0" w:color="auto"/>
          </w:divBdr>
        </w:div>
        <w:div w:id="1102915903">
          <w:marLeft w:val="0"/>
          <w:marRight w:val="0"/>
          <w:marTop w:val="0"/>
          <w:marBottom w:val="0"/>
          <w:divBdr>
            <w:top w:val="none" w:sz="0" w:space="0" w:color="auto"/>
            <w:left w:val="none" w:sz="0" w:space="0" w:color="auto"/>
            <w:bottom w:val="none" w:sz="0" w:space="0" w:color="auto"/>
            <w:right w:val="none" w:sz="0" w:space="0" w:color="auto"/>
          </w:divBdr>
        </w:div>
        <w:div w:id="1948538988">
          <w:marLeft w:val="0"/>
          <w:marRight w:val="0"/>
          <w:marTop w:val="0"/>
          <w:marBottom w:val="0"/>
          <w:divBdr>
            <w:top w:val="none" w:sz="0" w:space="0" w:color="auto"/>
            <w:left w:val="none" w:sz="0" w:space="0" w:color="auto"/>
            <w:bottom w:val="none" w:sz="0" w:space="0" w:color="auto"/>
            <w:right w:val="none" w:sz="0" w:space="0" w:color="auto"/>
          </w:divBdr>
        </w:div>
        <w:div w:id="1478186934">
          <w:marLeft w:val="0"/>
          <w:marRight w:val="0"/>
          <w:marTop w:val="0"/>
          <w:marBottom w:val="0"/>
          <w:divBdr>
            <w:top w:val="none" w:sz="0" w:space="0" w:color="auto"/>
            <w:left w:val="none" w:sz="0" w:space="0" w:color="auto"/>
            <w:bottom w:val="none" w:sz="0" w:space="0" w:color="auto"/>
            <w:right w:val="none" w:sz="0" w:space="0" w:color="auto"/>
          </w:divBdr>
        </w:div>
        <w:div w:id="2015721803">
          <w:marLeft w:val="0"/>
          <w:marRight w:val="0"/>
          <w:marTop w:val="0"/>
          <w:marBottom w:val="0"/>
          <w:divBdr>
            <w:top w:val="none" w:sz="0" w:space="0" w:color="auto"/>
            <w:left w:val="none" w:sz="0" w:space="0" w:color="auto"/>
            <w:bottom w:val="none" w:sz="0" w:space="0" w:color="auto"/>
            <w:right w:val="none" w:sz="0" w:space="0" w:color="auto"/>
          </w:divBdr>
        </w:div>
        <w:div w:id="1774593901">
          <w:marLeft w:val="0"/>
          <w:marRight w:val="0"/>
          <w:marTop w:val="0"/>
          <w:marBottom w:val="0"/>
          <w:divBdr>
            <w:top w:val="none" w:sz="0" w:space="0" w:color="auto"/>
            <w:left w:val="none" w:sz="0" w:space="0" w:color="auto"/>
            <w:bottom w:val="none" w:sz="0" w:space="0" w:color="auto"/>
            <w:right w:val="none" w:sz="0" w:space="0" w:color="auto"/>
          </w:divBdr>
        </w:div>
        <w:div w:id="420640512">
          <w:marLeft w:val="0"/>
          <w:marRight w:val="0"/>
          <w:marTop w:val="0"/>
          <w:marBottom w:val="0"/>
          <w:divBdr>
            <w:top w:val="none" w:sz="0" w:space="0" w:color="auto"/>
            <w:left w:val="none" w:sz="0" w:space="0" w:color="auto"/>
            <w:bottom w:val="none" w:sz="0" w:space="0" w:color="auto"/>
            <w:right w:val="none" w:sz="0" w:space="0" w:color="auto"/>
          </w:divBdr>
        </w:div>
        <w:div w:id="1750270417">
          <w:marLeft w:val="0"/>
          <w:marRight w:val="0"/>
          <w:marTop w:val="0"/>
          <w:marBottom w:val="0"/>
          <w:divBdr>
            <w:top w:val="none" w:sz="0" w:space="0" w:color="auto"/>
            <w:left w:val="none" w:sz="0" w:space="0" w:color="auto"/>
            <w:bottom w:val="none" w:sz="0" w:space="0" w:color="auto"/>
            <w:right w:val="none" w:sz="0" w:space="0" w:color="auto"/>
          </w:divBdr>
        </w:div>
        <w:div w:id="1038092649">
          <w:marLeft w:val="0"/>
          <w:marRight w:val="0"/>
          <w:marTop w:val="0"/>
          <w:marBottom w:val="0"/>
          <w:divBdr>
            <w:top w:val="none" w:sz="0" w:space="0" w:color="auto"/>
            <w:left w:val="none" w:sz="0" w:space="0" w:color="auto"/>
            <w:bottom w:val="none" w:sz="0" w:space="0" w:color="auto"/>
            <w:right w:val="none" w:sz="0" w:space="0" w:color="auto"/>
          </w:divBdr>
        </w:div>
        <w:div w:id="172258804">
          <w:marLeft w:val="0"/>
          <w:marRight w:val="0"/>
          <w:marTop w:val="0"/>
          <w:marBottom w:val="0"/>
          <w:divBdr>
            <w:top w:val="none" w:sz="0" w:space="0" w:color="auto"/>
            <w:left w:val="none" w:sz="0" w:space="0" w:color="auto"/>
            <w:bottom w:val="none" w:sz="0" w:space="0" w:color="auto"/>
            <w:right w:val="none" w:sz="0" w:space="0" w:color="auto"/>
          </w:divBdr>
        </w:div>
        <w:div w:id="789976941">
          <w:marLeft w:val="0"/>
          <w:marRight w:val="0"/>
          <w:marTop w:val="0"/>
          <w:marBottom w:val="0"/>
          <w:divBdr>
            <w:top w:val="none" w:sz="0" w:space="0" w:color="auto"/>
            <w:left w:val="none" w:sz="0" w:space="0" w:color="auto"/>
            <w:bottom w:val="none" w:sz="0" w:space="0" w:color="auto"/>
            <w:right w:val="none" w:sz="0" w:space="0" w:color="auto"/>
          </w:divBdr>
        </w:div>
        <w:div w:id="951285535">
          <w:marLeft w:val="0"/>
          <w:marRight w:val="0"/>
          <w:marTop w:val="0"/>
          <w:marBottom w:val="0"/>
          <w:divBdr>
            <w:top w:val="none" w:sz="0" w:space="0" w:color="auto"/>
            <w:left w:val="none" w:sz="0" w:space="0" w:color="auto"/>
            <w:bottom w:val="none" w:sz="0" w:space="0" w:color="auto"/>
            <w:right w:val="none" w:sz="0" w:space="0" w:color="auto"/>
          </w:divBdr>
        </w:div>
        <w:div w:id="297608100">
          <w:marLeft w:val="0"/>
          <w:marRight w:val="0"/>
          <w:marTop w:val="0"/>
          <w:marBottom w:val="0"/>
          <w:divBdr>
            <w:top w:val="none" w:sz="0" w:space="0" w:color="auto"/>
            <w:left w:val="none" w:sz="0" w:space="0" w:color="auto"/>
            <w:bottom w:val="none" w:sz="0" w:space="0" w:color="auto"/>
            <w:right w:val="none" w:sz="0" w:space="0" w:color="auto"/>
          </w:divBdr>
        </w:div>
        <w:div w:id="1317340870">
          <w:marLeft w:val="0"/>
          <w:marRight w:val="0"/>
          <w:marTop w:val="0"/>
          <w:marBottom w:val="0"/>
          <w:divBdr>
            <w:top w:val="none" w:sz="0" w:space="0" w:color="auto"/>
            <w:left w:val="none" w:sz="0" w:space="0" w:color="auto"/>
            <w:bottom w:val="none" w:sz="0" w:space="0" w:color="auto"/>
            <w:right w:val="none" w:sz="0" w:space="0" w:color="auto"/>
          </w:divBdr>
        </w:div>
        <w:div w:id="1610701220">
          <w:marLeft w:val="0"/>
          <w:marRight w:val="0"/>
          <w:marTop w:val="0"/>
          <w:marBottom w:val="0"/>
          <w:divBdr>
            <w:top w:val="none" w:sz="0" w:space="0" w:color="auto"/>
            <w:left w:val="none" w:sz="0" w:space="0" w:color="auto"/>
            <w:bottom w:val="none" w:sz="0" w:space="0" w:color="auto"/>
            <w:right w:val="none" w:sz="0" w:space="0" w:color="auto"/>
          </w:divBdr>
        </w:div>
        <w:div w:id="95053702">
          <w:marLeft w:val="0"/>
          <w:marRight w:val="0"/>
          <w:marTop w:val="0"/>
          <w:marBottom w:val="0"/>
          <w:divBdr>
            <w:top w:val="none" w:sz="0" w:space="0" w:color="auto"/>
            <w:left w:val="none" w:sz="0" w:space="0" w:color="auto"/>
            <w:bottom w:val="none" w:sz="0" w:space="0" w:color="auto"/>
            <w:right w:val="none" w:sz="0" w:space="0" w:color="auto"/>
          </w:divBdr>
        </w:div>
        <w:div w:id="716927877">
          <w:marLeft w:val="0"/>
          <w:marRight w:val="0"/>
          <w:marTop w:val="0"/>
          <w:marBottom w:val="0"/>
          <w:divBdr>
            <w:top w:val="none" w:sz="0" w:space="0" w:color="auto"/>
            <w:left w:val="none" w:sz="0" w:space="0" w:color="auto"/>
            <w:bottom w:val="none" w:sz="0" w:space="0" w:color="auto"/>
            <w:right w:val="none" w:sz="0" w:space="0" w:color="auto"/>
          </w:divBdr>
        </w:div>
        <w:div w:id="1391464543">
          <w:marLeft w:val="0"/>
          <w:marRight w:val="0"/>
          <w:marTop w:val="0"/>
          <w:marBottom w:val="0"/>
          <w:divBdr>
            <w:top w:val="none" w:sz="0" w:space="0" w:color="auto"/>
            <w:left w:val="none" w:sz="0" w:space="0" w:color="auto"/>
            <w:bottom w:val="none" w:sz="0" w:space="0" w:color="auto"/>
            <w:right w:val="none" w:sz="0" w:space="0" w:color="auto"/>
          </w:divBdr>
        </w:div>
        <w:div w:id="141236870">
          <w:marLeft w:val="0"/>
          <w:marRight w:val="0"/>
          <w:marTop w:val="0"/>
          <w:marBottom w:val="0"/>
          <w:divBdr>
            <w:top w:val="none" w:sz="0" w:space="0" w:color="auto"/>
            <w:left w:val="none" w:sz="0" w:space="0" w:color="auto"/>
            <w:bottom w:val="none" w:sz="0" w:space="0" w:color="auto"/>
            <w:right w:val="none" w:sz="0" w:space="0" w:color="auto"/>
          </w:divBdr>
        </w:div>
        <w:div w:id="206534211">
          <w:marLeft w:val="0"/>
          <w:marRight w:val="0"/>
          <w:marTop w:val="0"/>
          <w:marBottom w:val="0"/>
          <w:divBdr>
            <w:top w:val="none" w:sz="0" w:space="0" w:color="auto"/>
            <w:left w:val="none" w:sz="0" w:space="0" w:color="auto"/>
            <w:bottom w:val="none" w:sz="0" w:space="0" w:color="auto"/>
            <w:right w:val="none" w:sz="0" w:space="0" w:color="auto"/>
          </w:divBdr>
        </w:div>
        <w:div w:id="72046295">
          <w:marLeft w:val="0"/>
          <w:marRight w:val="0"/>
          <w:marTop w:val="0"/>
          <w:marBottom w:val="0"/>
          <w:divBdr>
            <w:top w:val="none" w:sz="0" w:space="0" w:color="auto"/>
            <w:left w:val="none" w:sz="0" w:space="0" w:color="auto"/>
            <w:bottom w:val="none" w:sz="0" w:space="0" w:color="auto"/>
            <w:right w:val="none" w:sz="0" w:space="0" w:color="auto"/>
          </w:divBdr>
        </w:div>
        <w:div w:id="325938361">
          <w:marLeft w:val="0"/>
          <w:marRight w:val="0"/>
          <w:marTop w:val="0"/>
          <w:marBottom w:val="0"/>
          <w:divBdr>
            <w:top w:val="none" w:sz="0" w:space="0" w:color="auto"/>
            <w:left w:val="none" w:sz="0" w:space="0" w:color="auto"/>
            <w:bottom w:val="none" w:sz="0" w:space="0" w:color="auto"/>
            <w:right w:val="none" w:sz="0" w:space="0" w:color="auto"/>
          </w:divBdr>
        </w:div>
        <w:div w:id="264070692">
          <w:marLeft w:val="0"/>
          <w:marRight w:val="0"/>
          <w:marTop w:val="0"/>
          <w:marBottom w:val="0"/>
          <w:divBdr>
            <w:top w:val="none" w:sz="0" w:space="0" w:color="auto"/>
            <w:left w:val="none" w:sz="0" w:space="0" w:color="auto"/>
            <w:bottom w:val="none" w:sz="0" w:space="0" w:color="auto"/>
            <w:right w:val="none" w:sz="0" w:space="0" w:color="auto"/>
          </w:divBdr>
        </w:div>
        <w:div w:id="108939876">
          <w:marLeft w:val="0"/>
          <w:marRight w:val="0"/>
          <w:marTop w:val="0"/>
          <w:marBottom w:val="0"/>
          <w:divBdr>
            <w:top w:val="none" w:sz="0" w:space="0" w:color="auto"/>
            <w:left w:val="none" w:sz="0" w:space="0" w:color="auto"/>
            <w:bottom w:val="none" w:sz="0" w:space="0" w:color="auto"/>
            <w:right w:val="none" w:sz="0" w:space="0" w:color="auto"/>
          </w:divBdr>
        </w:div>
        <w:div w:id="2125493503">
          <w:marLeft w:val="0"/>
          <w:marRight w:val="0"/>
          <w:marTop w:val="0"/>
          <w:marBottom w:val="0"/>
          <w:divBdr>
            <w:top w:val="none" w:sz="0" w:space="0" w:color="auto"/>
            <w:left w:val="none" w:sz="0" w:space="0" w:color="auto"/>
            <w:bottom w:val="none" w:sz="0" w:space="0" w:color="auto"/>
            <w:right w:val="none" w:sz="0" w:space="0" w:color="auto"/>
          </w:divBdr>
        </w:div>
        <w:div w:id="1987541865">
          <w:marLeft w:val="0"/>
          <w:marRight w:val="0"/>
          <w:marTop w:val="0"/>
          <w:marBottom w:val="0"/>
          <w:divBdr>
            <w:top w:val="none" w:sz="0" w:space="0" w:color="auto"/>
            <w:left w:val="none" w:sz="0" w:space="0" w:color="auto"/>
            <w:bottom w:val="none" w:sz="0" w:space="0" w:color="auto"/>
            <w:right w:val="none" w:sz="0" w:space="0" w:color="auto"/>
          </w:divBdr>
        </w:div>
        <w:div w:id="174538662">
          <w:marLeft w:val="0"/>
          <w:marRight w:val="0"/>
          <w:marTop w:val="0"/>
          <w:marBottom w:val="0"/>
          <w:divBdr>
            <w:top w:val="none" w:sz="0" w:space="0" w:color="auto"/>
            <w:left w:val="none" w:sz="0" w:space="0" w:color="auto"/>
            <w:bottom w:val="none" w:sz="0" w:space="0" w:color="auto"/>
            <w:right w:val="none" w:sz="0" w:space="0" w:color="auto"/>
          </w:divBdr>
        </w:div>
        <w:div w:id="1488588439">
          <w:marLeft w:val="0"/>
          <w:marRight w:val="0"/>
          <w:marTop w:val="0"/>
          <w:marBottom w:val="0"/>
          <w:divBdr>
            <w:top w:val="none" w:sz="0" w:space="0" w:color="auto"/>
            <w:left w:val="none" w:sz="0" w:space="0" w:color="auto"/>
            <w:bottom w:val="none" w:sz="0" w:space="0" w:color="auto"/>
            <w:right w:val="none" w:sz="0" w:space="0" w:color="auto"/>
          </w:divBdr>
        </w:div>
        <w:div w:id="1141657491">
          <w:marLeft w:val="0"/>
          <w:marRight w:val="0"/>
          <w:marTop w:val="0"/>
          <w:marBottom w:val="0"/>
          <w:divBdr>
            <w:top w:val="none" w:sz="0" w:space="0" w:color="auto"/>
            <w:left w:val="none" w:sz="0" w:space="0" w:color="auto"/>
            <w:bottom w:val="none" w:sz="0" w:space="0" w:color="auto"/>
            <w:right w:val="none" w:sz="0" w:space="0" w:color="auto"/>
          </w:divBdr>
        </w:div>
        <w:div w:id="1415853816">
          <w:marLeft w:val="0"/>
          <w:marRight w:val="0"/>
          <w:marTop w:val="0"/>
          <w:marBottom w:val="0"/>
          <w:divBdr>
            <w:top w:val="none" w:sz="0" w:space="0" w:color="auto"/>
            <w:left w:val="none" w:sz="0" w:space="0" w:color="auto"/>
            <w:bottom w:val="none" w:sz="0" w:space="0" w:color="auto"/>
            <w:right w:val="none" w:sz="0" w:space="0" w:color="auto"/>
          </w:divBdr>
        </w:div>
        <w:div w:id="1320504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ip.ustrzyki-doln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m@ustrzyki-doln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277C936-5D9C-4EFF-863E-34B68B55C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19</Pages>
  <Words>6879</Words>
  <Characters>41276</Characters>
  <Application>Microsoft Office Word</Application>
  <DocSecurity>0</DocSecurity>
  <Lines>343</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Słowikowski</dc:creator>
  <cp:lastModifiedBy>Krzysztof Kozłowski</cp:lastModifiedBy>
  <cp:revision>15</cp:revision>
  <cp:lastPrinted>2017-10-06T10:22:00Z</cp:lastPrinted>
  <dcterms:created xsi:type="dcterms:W3CDTF">2017-07-11T12:19:00Z</dcterms:created>
  <dcterms:modified xsi:type="dcterms:W3CDTF">2017-10-06T10:32:00Z</dcterms:modified>
</cp:coreProperties>
</file>